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3F15C2"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3F15C2"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1B17ADA2"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Pr="004278D2">
        <w:rPr>
          <w:rFonts w:cs="Times New Roman"/>
          <w:lang w:val="es-ES_tradnl"/>
        </w:rPr>
        <w:t>Julio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77777777"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Pr>
          <w:rFonts w:cs="Times New Roman"/>
          <w:lang w:val="es-ES_tradnl"/>
        </w:rPr>
        <w:t>Julio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73088" behindDoc="0" locked="0" layoutInCell="1" allowOverlap="1" wp14:anchorId="26BE3E32" wp14:editId="0CA37BA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8DA91" id="Conector recto 18"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val="es-US" w:eastAsia="es-US"/>
        </w:rPr>
        <mc:AlternateContent>
          <mc:Choice Requires="wps">
            <w:drawing>
              <wp:anchor distT="0" distB="0" distL="114300" distR="114300" simplePos="0" relativeHeight="251672064" behindDoc="0" locked="0" layoutInCell="1" allowOverlap="1" wp14:anchorId="166C4C22" wp14:editId="76CBF03D">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2306D" id="Conector recto 19"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609C64E9"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Pr>
          <w:rFonts w:cs="Times New Roman"/>
          <w:lang w:val="es-ES_tradnl"/>
        </w:rPr>
        <w:t>Julio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56704" behindDoc="0" locked="0" layoutInCell="1" allowOverlap="1" wp14:anchorId="6D53B4FA" wp14:editId="08CC38F1">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A2468" id="Conector recto 3" o:spid="_x0000_s1026" style="position:absolute;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77777777" w:rsidR="009D5A94" w:rsidRPr="00534F11" w:rsidRDefault="009D5A94" w:rsidP="006437CC">
      <w:pPr>
        <w:jc w:val="center"/>
        <w:rPr>
          <w:rFonts w:cs="Times New Roman"/>
          <w:lang w:val="es-ES_tradnl"/>
        </w:rPr>
      </w:pPr>
      <w:r w:rsidRPr="00534F11">
        <w:rPr>
          <w:rFonts w:cs="Times New Roman"/>
          <w:lang w:val="es-ES_tradnl"/>
        </w:rPr>
        <w:t>UNIVERSIDAD DE LAS FUERZAS ARMADAS – ESPE</w:t>
      </w:r>
    </w:p>
    <w:p w14:paraId="3B416589" w14:textId="77777777" w:rsidR="00334E3B" w:rsidRPr="00534F11" w:rsidRDefault="009D5A94" w:rsidP="006437CC">
      <w:pPr>
        <w:jc w:val="center"/>
        <w:rPr>
          <w:rFonts w:cs="Times New Roman"/>
          <w:lang w:val="es-ES_tradnl"/>
        </w:rPr>
      </w:pPr>
      <w:r w:rsidRPr="00534F11">
        <w:rPr>
          <w:rFonts w:cs="Times New Roman"/>
          <w:lang w:val="es-ES_tradnl"/>
        </w:rPr>
        <w:t>CARRERA DE INGENIERÍA EN MERCADOTECNIA</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77777777" w:rsidR="00A51EEB" w:rsidRPr="00534F11" w:rsidRDefault="00A51EEB" w:rsidP="00A51EEB">
      <w:pPr>
        <w:rPr>
          <w:rFonts w:cs="Times New Roman"/>
          <w:lang w:val="es-ES_tradnl"/>
        </w:rPr>
      </w:pPr>
      <w:r>
        <w:rPr>
          <w:rFonts w:cs="Times New Roman"/>
          <w:lang w:val="es-ES_tradnl"/>
        </w:rPr>
        <w:t>Quito, Julio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76160" behindDoc="0" locked="0" layoutInCell="1" allowOverlap="1" wp14:anchorId="1F9D5891" wp14:editId="1DB134DE">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A175A" id="Conector recto 20" o:spid="_x0000_s1026" style="position:absolute;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val="es-US" w:eastAsia="es-US"/>
        </w:rPr>
        <mc:AlternateContent>
          <mc:Choice Requires="wps">
            <w:drawing>
              <wp:anchor distT="0" distB="0" distL="114300" distR="114300" simplePos="0" relativeHeight="251675136" behindDoc="0" locked="0" layoutInCell="1" allowOverlap="1" wp14:anchorId="39E5FB42" wp14:editId="3245EEC8">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56E0E" id="Conector recto 21"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609A07A" w14:textId="77777777" w:rsidR="00D72509" w:rsidRPr="00534F11" w:rsidRDefault="00D72509" w:rsidP="00877E1E">
      <w:pPr>
        <w:rPr>
          <w:lang w:val="es-ES_tradnl"/>
        </w:rPr>
      </w:pPr>
    </w:p>
    <w:p w14:paraId="6A5E4CF2" w14:textId="77777777" w:rsidR="00D72509" w:rsidRPr="00534F11" w:rsidRDefault="00D72509" w:rsidP="00877E1E">
      <w:pPr>
        <w:rPr>
          <w:lang w:val="es-ES_tradnl"/>
        </w:rPr>
      </w:pPr>
    </w:p>
    <w:p w14:paraId="3EBADE05" w14:textId="77777777" w:rsidR="006C505E" w:rsidRPr="00534F11" w:rsidRDefault="006C505E" w:rsidP="00877E1E">
      <w:pPr>
        <w:rPr>
          <w:lang w:val="es-ES_tradnl"/>
        </w:rPr>
      </w:pPr>
    </w:p>
    <w:p w14:paraId="21E43432" w14:textId="77777777" w:rsidR="006C505E" w:rsidRPr="00534F11" w:rsidRDefault="006C505E" w:rsidP="00877E1E">
      <w:pPr>
        <w:rPr>
          <w:lang w:val="es-ES_tradnl"/>
        </w:rPr>
      </w:pPr>
    </w:p>
    <w:p w14:paraId="4AB3157D" w14:textId="77777777" w:rsidR="006C505E" w:rsidRPr="00534F11" w:rsidRDefault="006C505E" w:rsidP="00877E1E">
      <w:pPr>
        <w:rPr>
          <w:lang w:val="es-ES_tradnl"/>
        </w:rPr>
      </w:pPr>
    </w:p>
    <w:p w14:paraId="534C4682" w14:textId="77777777" w:rsidR="006C505E" w:rsidRPr="00534F11" w:rsidRDefault="006C505E" w:rsidP="00877E1E">
      <w:pPr>
        <w:rPr>
          <w:lang w:val="es-ES_tradnl"/>
        </w:rPr>
      </w:pPr>
    </w:p>
    <w:p w14:paraId="34282766" w14:textId="77777777" w:rsidR="006C505E" w:rsidRPr="00534F11" w:rsidRDefault="006C505E" w:rsidP="00877E1E">
      <w:pPr>
        <w:rPr>
          <w:lang w:val="es-ES_tradnl"/>
        </w:rPr>
      </w:pPr>
    </w:p>
    <w:p w14:paraId="037C46DB" w14:textId="77777777" w:rsidR="006C505E" w:rsidRPr="00534F11" w:rsidRDefault="006C505E" w:rsidP="00877E1E">
      <w:pPr>
        <w:rPr>
          <w:lang w:val="es-ES_tradnl"/>
        </w:rPr>
      </w:pPr>
    </w:p>
    <w:p w14:paraId="51B6E805" w14:textId="77777777" w:rsidR="009D5A94" w:rsidRPr="00534F11" w:rsidRDefault="00276D28" w:rsidP="00877E1E">
      <w:pPr>
        <w:rPr>
          <w:rFonts w:cs="Times New Roman"/>
          <w:lang w:val="es-ES_tradnl"/>
        </w:rPr>
      </w:pPr>
      <w:r w:rsidRPr="00534F11">
        <w:rPr>
          <w:rFonts w:cs="Times New Roman"/>
          <w:lang w:val="es-ES_tradnl"/>
        </w:rPr>
        <w:t>DEDICATORIA</w:t>
      </w:r>
    </w:p>
    <w:p w14:paraId="70EFE4F3" w14:textId="77777777" w:rsidR="003263C4" w:rsidRPr="00534F11" w:rsidRDefault="003263C4" w:rsidP="003263C4">
      <w:pPr>
        <w:rPr>
          <w:rFonts w:cs="Times New Roman"/>
          <w:lang w:val="es-ES_tradnl"/>
        </w:rPr>
      </w:pPr>
    </w:p>
    <w:p w14:paraId="3E2F360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mi familia, que siempre me han impulsado a no estancarme y buscar la excelencia, reconociendo que todo esfuerzo tiene su recompensa. </w:t>
      </w:r>
    </w:p>
    <w:p w14:paraId="3437F51F" w14:textId="77777777" w:rsidR="003263C4" w:rsidRPr="00534F11" w:rsidRDefault="003263C4" w:rsidP="003263C4">
      <w:pPr>
        <w:rPr>
          <w:rFonts w:cs="Times New Roman"/>
          <w:lang w:val="es-ES_tradnl"/>
        </w:rPr>
      </w:pPr>
      <w:r w:rsidRPr="00534F11">
        <w:rPr>
          <w:rFonts w:cs="Times New Roman"/>
          <w:lang w:val="es-ES_tradnl"/>
        </w:rPr>
        <w:t xml:space="preserve">Dedico este trabajo a mi bisabuela, Elena Ochoa, una mujer ejemplar de la cual pude aprender tantas cosas. Doy gracias a Dios por haberme dado el honor de haberla conocido tantos años de mi vida. Siempre formará parte de mi vida. </w:t>
      </w:r>
    </w:p>
    <w:p w14:paraId="61C36C8B" w14:textId="77777777" w:rsidR="003263C4" w:rsidRPr="00534F11" w:rsidRDefault="003263C4" w:rsidP="003263C4">
      <w:pPr>
        <w:widowControl w:val="0"/>
        <w:autoSpaceDE w:val="0"/>
        <w:autoSpaceDN w:val="0"/>
        <w:adjustRightInd w:val="0"/>
        <w:spacing w:after="240"/>
        <w:rPr>
          <w:rFonts w:cs="Times New Roman"/>
          <w:lang w:val="es-ES_tradnl"/>
        </w:rPr>
      </w:pPr>
    </w:p>
    <w:p w14:paraId="2127F8E0" w14:textId="78B71F85" w:rsidR="003263C4" w:rsidRPr="00534F11" w:rsidRDefault="003263C4" w:rsidP="003263C4">
      <w:pPr>
        <w:rPr>
          <w:rFonts w:cs="Times New Roman"/>
          <w:lang w:val="es-ES_tradnl"/>
        </w:rPr>
      </w:pPr>
      <w:r w:rsidRPr="00534F11">
        <w:rPr>
          <w:rFonts w:cs="Times New Roman"/>
          <w:lang w:val="es-ES_tradnl"/>
        </w:rPr>
        <w:t>Mamá Elenita, sé que uno de sus sueños era dejar una generaci</w:t>
      </w:r>
      <w:r w:rsidR="00005D01" w:rsidRPr="00534F11">
        <w:rPr>
          <w:rFonts w:cs="Times New Roman"/>
          <w:lang w:val="es-ES_tradnl"/>
        </w:rPr>
        <w:t>ón de profesionales y personas í</w:t>
      </w:r>
      <w:r w:rsidRPr="00534F11">
        <w:rPr>
          <w:rFonts w:cs="Times New Roman"/>
          <w:lang w:val="es-ES_tradnl"/>
        </w:rPr>
        <w:t xml:space="preserve">ntegras y esforzadas. Lo logramos. </w:t>
      </w:r>
    </w:p>
    <w:p w14:paraId="15835DD4" w14:textId="77777777" w:rsidR="00276D28" w:rsidRPr="00534F11" w:rsidRDefault="00276D28" w:rsidP="00877E1E">
      <w:pPr>
        <w:rPr>
          <w:rFonts w:cs="Times New Roman"/>
          <w:lang w:val="es-ES_tradnl"/>
        </w:rPr>
      </w:pPr>
    </w:p>
    <w:p w14:paraId="6BB3472F" w14:textId="77777777" w:rsidR="00276D28" w:rsidRPr="00534F11" w:rsidRDefault="00276D28" w:rsidP="00877E1E">
      <w:pPr>
        <w:rPr>
          <w:rFonts w:cs="Times New Roman"/>
          <w:lang w:val="es-ES_tradnl"/>
        </w:rPr>
      </w:pPr>
    </w:p>
    <w:p w14:paraId="57BEC69E" w14:textId="77777777" w:rsidR="00276D28" w:rsidRPr="00534F11" w:rsidRDefault="00276D28" w:rsidP="00877E1E">
      <w:pPr>
        <w:rPr>
          <w:rFonts w:cs="Times New Roman"/>
          <w:lang w:val="es-ES_tradnl"/>
        </w:rPr>
      </w:pPr>
    </w:p>
    <w:p w14:paraId="4CD66EA5" w14:textId="77777777" w:rsidR="00D72509" w:rsidRPr="00534F11" w:rsidRDefault="00D72509" w:rsidP="00877E1E">
      <w:pPr>
        <w:rPr>
          <w:rFonts w:cs="Times New Roman"/>
          <w:lang w:val="es-ES_tradnl"/>
        </w:rPr>
      </w:pPr>
    </w:p>
    <w:p w14:paraId="595F8236" w14:textId="77777777" w:rsidR="00D72509" w:rsidRPr="00534F11" w:rsidRDefault="00D72509" w:rsidP="00877E1E">
      <w:pPr>
        <w:rPr>
          <w:rFonts w:cs="Times New Roman"/>
          <w:lang w:val="es-ES_tradnl"/>
        </w:rPr>
      </w:pPr>
    </w:p>
    <w:p w14:paraId="40133C64" w14:textId="77777777" w:rsidR="00276D28" w:rsidRPr="00534F11" w:rsidRDefault="00276D28" w:rsidP="00877E1E">
      <w:pPr>
        <w:rPr>
          <w:rFonts w:cs="Times New Roman"/>
          <w:lang w:val="es-ES_tradnl"/>
        </w:rPr>
      </w:pPr>
    </w:p>
    <w:p w14:paraId="3D009BF3" w14:textId="77777777" w:rsidR="00276D28" w:rsidRPr="00534F11" w:rsidRDefault="00276D28" w:rsidP="006437CC">
      <w:pPr>
        <w:jc w:val="right"/>
        <w:rPr>
          <w:lang w:val="es-ES_tradnl"/>
        </w:rPr>
      </w:pPr>
      <w:r w:rsidRPr="00534F11">
        <w:rPr>
          <w:rFonts w:cs="Times New Roman"/>
          <w:lang w:val="es-ES_tradnl"/>
        </w:rPr>
        <w:lastRenderedPageBreak/>
        <w:t>Carolina Stefanie Troya Estrella</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474E4AB6" w14:textId="77777777" w:rsidR="003263C4" w:rsidRPr="00534F11" w:rsidRDefault="003263C4" w:rsidP="003263C4">
      <w:pPr>
        <w:rPr>
          <w:rFonts w:cs="Times New Roman"/>
          <w:lang w:val="es-ES_tradnl"/>
        </w:rPr>
      </w:pPr>
      <w:r w:rsidRPr="00534F11">
        <w:rPr>
          <w:rFonts w:cs="Times New Roman"/>
          <w:lang w:val="es-ES_tradnl"/>
        </w:rPr>
        <w:t xml:space="preserve">Quisiera dar el primer lugar de mis agradecimientos, a Dios. En todo tiempo he sentido su respaldo, y su infinito amor me ha dado fuerzas para continuar en mis momentos de  debilidad. Lo amo, porque </w:t>
      </w:r>
      <w:r w:rsidR="003C21B1" w:rsidRPr="00534F11">
        <w:rPr>
          <w:rFonts w:cs="Times New Roman"/>
          <w:lang w:val="es-ES_tradnl"/>
        </w:rPr>
        <w:t>él</w:t>
      </w:r>
      <w:r w:rsidRPr="00534F11">
        <w:rPr>
          <w:rFonts w:cs="Times New Roman"/>
          <w:lang w:val="es-ES_tradnl"/>
        </w:rPr>
        <w:t xml:space="preserve"> me amó primero.</w:t>
      </w:r>
    </w:p>
    <w:p w14:paraId="2194FD9D" w14:textId="77777777" w:rsidR="003263C4" w:rsidRPr="00534F11" w:rsidRDefault="003263C4" w:rsidP="003263C4">
      <w:pPr>
        <w:rPr>
          <w:rFonts w:eastAsia="Times New Roman" w:cs="Times New Roman"/>
          <w:i/>
          <w:lang w:val="es-ES_tradnl"/>
        </w:rPr>
      </w:pPr>
      <w:r w:rsidRPr="00534F11">
        <w:rPr>
          <w:rFonts w:eastAsia="Times New Roman" w:cs="Times New Roman"/>
          <w:i/>
          <w:color w:val="000000"/>
          <w:shd w:val="clear" w:color="auto" w:fill="FFFFFF"/>
          <w:lang w:val="es-ES_tradnl"/>
        </w:rPr>
        <w:t>Esfuérzate y sé valiente. No temas ni desmayes, que yo soy el Señor tu Dios, y estaré contigo por dondequiera que vayas. Josué 1:9.</w:t>
      </w:r>
    </w:p>
    <w:p w14:paraId="6BD22D2D" w14:textId="77777777" w:rsidR="003263C4" w:rsidRPr="00534F11" w:rsidRDefault="003263C4" w:rsidP="003263C4">
      <w:pPr>
        <w:rPr>
          <w:rFonts w:cs="Times New Roman"/>
          <w:lang w:val="es-ES_tradnl"/>
        </w:rPr>
      </w:pPr>
      <w:r w:rsidRPr="00534F11">
        <w:rPr>
          <w:rFonts w:cs="Times New Roman"/>
          <w:lang w:val="es-ES_tradnl"/>
        </w:rPr>
        <w:t xml:space="preserve">A mi familia, que me han ayudado en todo este tiempo, desde las cosas más pequeñas como esperarme en las tutorías, hasta cosas más grandes, como velar que continúe hasta llegar a la meta. Gracias Ma, por haber hecho esto y mucho más. </w:t>
      </w:r>
    </w:p>
    <w:p w14:paraId="791BF99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Quiero reconocer a mis amigos incondicionales, de esos que puedo decir que hay tan pocos. En especial a Andrés Rubio. Fiel amigo, excelente compañero de vida, con quien siempre puedo contar y me sostiene en momento duros. </w:t>
      </w:r>
    </w:p>
    <w:p w14:paraId="414281B3" w14:textId="390CDA9A"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Daniel Jiménez, Caro Figueroa, Sylvi Castellanos. Gracias amigos, este proyecto no solo lo viví </w:t>
      </w:r>
      <w:r w:rsidR="00F71265" w:rsidRPr="00534F11">
        <w:rPr>
          <w:rFonts w:cs="Times New Roman"/>
          <w:lang w:val="es-ES_tradnl"/>
        </w:rPr>
        <w:t>yo, sino que ustedes</w:t>
      </w:r>
      <w:r w:rsidRPr="00534F11">
        <w:rPr>
          <w:rFonts w:cs="Times New Roman"/>
          <w:lang w:val="es-ES_tradnl"/>
        </w:rPr>
        <w:t xml:space="preserve"> conmigo</w:t>
      </w:r>
      <w:r w:rsidR="00F71265" w:rsidRPr="00534F11">
        <w:rPr>
          <w:rFonts w:cs="Times New Roman"/>
          <w:lang w:val="es-ES_tradnl"/>
        </w:rPr>
        <w:t>.</w:t>
      </w:r>
      <w:r w:rsidRPr="00534F11">
        <w:rPr>
          <w:rFonts w:cs="Times New Roman"/>
          <w:lang w:val="es-ES_tradnl"/>
        </w:rPr>
        <w:t xml:space="preserve"> </w:t>
      </w:r>
    </w:p>
    <w:p w14:paraId="2F768F43" w14:textId="0954706F" w:rsidR="003263C4" w:rsidRPr="00534F11" w:rsidRDefault="00005D01" w:rsidP="003263C4">
      <w:pPr>
        <w:rPr>
          <w:rFonts w:cs="Times New Roman"/>
          <w:lang w:val="es-ES_tradnl"/>
        </w:rPr>
      </w:pPr>
      <w:r w:rsidRPr="00534F11">
        <w:rPr>
          <w:rFonts w:cs="Times New Roman"/>
          <w:lang w:val="es-ES_tradnl"/>
        </w:rPr>
        <w:t>Así mismo agradezco al Ingeniero Ars</w:t>
      </w:r>
      <w:r w:rsidR="003263C4" w:rsidRPr="00534F11">
        <w:rPr>
          <w:rFonts w:cs="Times New Roman"/>
          <w:lang w:val="es-ES_tradnl"/>
        </w:rPr>
        <w:t>enio Córdova por su gran paciencia, comprensión y ayuda. Por todas esas horas que dedico a mi proyecto y siempre con la mejor actitud y con deseos de superación pa</w:t>
      </w:r>
      <w:r w:rsidRPr="00534F11">
        <w:rPr>
          <w:rFonts w:cs="Times New Roman"/>
          <w:lang w:val="es-ES_tradnl"/>
        </w:rPr>
        <w:t>ra mi vida. Muchas gracias. Al D</w:t>
      </w:r>
      <w:r w:rsidR="003263C4" w:rsidRPr="00534F11">
        <w:rPr>
          <w:rFonts w:cs="Times New Roman"/>
          <w:lang w:val="es-ES_tradnl"/>
        </w:rPr>
        <w:t xml:space="preserve">octor Marco Soasti, por su pronta ayuda y rápida tramitación en todo lo que necesité y siempre con una sonrisa. </w:t>
      </w:r>
    </w:p>
    <w:p w14:paraId="7262D202" w14:textId="77777777" w:rsidR="00276D28"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Finalmente, a la empresa Blenastor C.A. por facilitarme toda la información para la realización de éste proyecto. Muchas gracias por ayudarme a construir mi futuro.</w:t>
      </w:r>
    </w:p>
    <w:p w14:paraId="541F7A4E" w14:textId="77777777" w:rsidR="00D72509" w:rsidRPr="00534F11" w:rsidRDefault="00D72509" w:rsidP="003263C4">
      <w:pPr>
        <w:widowControl w:val="0"/>
        <w:autoSpaceDE w:val="0"/>
        <w:autoSpaceDN w:val="0"/>
        <w:adjustRightInd w:val="0"/>
        <w:spacing w:after="240"/>
        <w:rPr>
          <w:rFonts w:cs="Times New Roman"/>
          <w:lang w:val="es-ES_tradnl"/>
        </w:rPr>
      </w:pPr>
    </w:p>
    <w:p w14:paraId="56A3EB9C" w14:textId="77777777" w:rsidR="00276D28" w:rsidRPr="00534F11" w:rsidRDefault="00276D28" w:rsidP="006437CC">
      <w:pPr>
        <w:jc w:val="right"/>
        <w:rPr>
          <w:rFonts w:cs="Times New Roman"/>
          <w:lang w:val="es-ES_tradnl"/>
        </w:rPr>
      </w:pPr>
      <w:r w:rsidRPr="00534F11">
        <w:rPr>
          <w:rFonts w:cs="Times New Roman"/>
          <w:lang w:val="es-ES_tradnl"/>
        </w:rPr>
        <w:t>Carolina Stefanie Troya Estrella</w:t>
      </w:r>
    </w:p>
    <w:p w14:paraId="145365E9" w14:textId="77777777" w:rsidR="00005D01" w:rsidRPr="00534F11" w:rsidRDefault="00005D01" w:rsidP="006437CC">
      <w:pPr>
        <w:jc w:val="right"/>
        <w:rPr>
          <w:rFonts w:cs="Times New Roman"/>
          <w:lang w:val="es-ES_tradnl"/>
        </w:rPr>
      </w:pPr>
    </w:p>
    <w:sdt>
      <w:sdtPr>
        <w:rPr>
          <w:rFonts w:cs="Times New Roman"/>
          <w:lang w:val="es-ES_tradnl"/>
        </w:rPr>
        <w:id w:val="607311217"/>
        <w:docPartObj>
          <w:docPartGallery w:val="Table of Contents"/>
          <w:docPartUnique/>
        </w:docPartObj>
      </w:sdtPr>
      <w:sdtContent>
        <w:p w14:paraId="6992A160" w14:textId="77777777" w:rsidR="00FB1031" w:rsidRPr="00534F11" w:rsidRDefault="00441209" w:rsidP="00877E1E">
          <w:pPr>
            <w:rPr>
              <w:rFonts w:cs="Times New Roman"/>
              <w:lang w:val="es-ES_tradnl"/>
            </w:rPr>
          </w:pPr>
          <w:r w:rsidRPr="00534F11">
            <w:rPr>
              <w:rFonts w:cs="Times New Roman"/>
              <w:lang w:val="es-ES_tradnl"/>
            </w:rPr>
            <w:t>ÍNDICE DE CONTENIDO</w:t>
          </w:r>
        </w:p>
        <w:p w14:paraId="3945DAAF" w14:textId="77777777" w:rsidR="00441209" w:rsidRPr="00534F11" w:rsidRDefault="00441209" w:rsidP="00877E1E">
          <w:pPr>
            <w:rPr>
              <w:rFonts w:cs="Times New Roman"/>
              <w:lang w:val="es-ES_tradnl" w:eastAsia="es-EC"/>
            </w:rPr>
          </w:pPr>
        </w:p>
        <w:p w14:paraId="33B1EB0F" w14:textId="77777777" w:rsidR="00A51EEB" w:rsidRDefault="00FB1031">
          <w:pPr>
            <w:pStyle w:val="TDC1"/>
            <w:tabs>
              <w:tab w:val="left" w:pos="1350"/>
              <w:tab w:val="right" w:leader="dot" w:pos="9017"/>
            </w:tabs>
            <w:rPr>
              <w:rFonts w:asciiTheme="minorHAnsi" w:hAnsiTheme="minorHAnsi"/>
              <w:noProof/>
              <w:kern w:val="0"/>
              <w:sz w:val="22"/>
              <w:szCs w:val="22"/>
              <w:lang w:val="en-US" w:eastAsia="en-US"/>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16702543" w:history="1">
            <w:r w:rsidR="00A51EEB" w:rsidRPr="00227DEE">
              <w:rPr>
                <w:rStyle w:val="Hipervnculo"/>
                <w:rFonts w:cs="Times New Roman"/>
                <w:noProof/>
                <w:lang w:val="es-ES_tradnl"/>
              </w:rPr>
              <w:t>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I</w:t>
            </w:r>
            <w:r w:rsidR="00A51EEB">
              <w:rPr>
                <w:noProof/>
                <w:webHidden/>
              </w:rPr>
              <w:tab/>
            </w:r>
            <w:r w:rsidR="00A51EEB">
              <w:rPr>
                <w:noProof/>
                <w:webHidden/>
              </w:rPr>
              <w:fldChar w:fldCharType="begin"/>
            </w:r>
            <w:r w:rsidR="00A51EEB">
              <w:rPr>
                <w:noProof/>
                <w:webHidden/>
              </w:rPr>
              <w:instrText xml:space="preserve"> PAGEREF _Toc416702543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4B937E6F" w14:textId="77777777" w:rsidR="00A51EEB" w:rsidRDefault="003F15C2">
          <w:pPr>
            <w:pStyle w:val="TDC2"/>
            <w:rPr>
              <w:rFonts w:asciiTheme="minorHAnsi" w:hAnsiTheme="minorHAnsi"/>
              <w:noProof/>
              <w:kern w:val="0"/>
              <w:sz w:val="22"/>
              <w:szCs w:val="22"/>
              <w:lang w:val="en-US" w:eastAsia="en-US"/>
            </w:rPr>
          </w:pPr>
          <w:hyperlink w:anchor="_Toc416702544" w:history="1">
            <w:r w:rsidR="00A51EEB" w:rsidRPr="00227DEE">
              <w:rPr>
                <w:rStyle w:val="Hipervnculo"/>
                <w:rFonts w:cs="Times New Roman"/>
                <w:noProof/>
                <w:lang w:val="es-ES_tradnl"/>
              </w:rPr>
              <w:t>MARCO TEÓRICO</w:t>
            </w:r>
            <w:r w:rsidR="00A51EEB">
              <w:rPr>
                <w:noProof/>
                <w:webHidden/>
              </w:rPr>
              <w:tab/>
            </w:r>
            <w:r w:rsidR="00A51EEB">
              <w:rPr>
                <w:noProof/>
                <w:webHidden/>
              </w:rPr>
              <w:fldChar w:fldCharType="begin"/>
            </w:r>
            <w:r w:rsidR="00A51EEB">
              <w:rPr>
                <w:noProof/>
                <w:webHidden/>
              </w:rPr>
              <w:instrText xml:space="preserve"> PAGEREF _Toc416702544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746635F2" w14:textId="77777777" w:rsidR="00A51EEB" w:rsidRDefault="003F15C2">
          <w:pPr>
            <w:pStyle w:val="TDC2"/>
            <w:rPr>
              <w:rFonts w:asciiTheme="minorHAnsi" w:hAnsiTheme="minorHAnsi"/>
              <w:noProof/>
              <w:kern w:val="0"/>
              <w:sz w:val="22"/>
              <w:szCs w:val="22"/>
              <w:lang w:val="en-US" w:eastAsia="en-US"/>
            </w:rPr>
          </w:pPr>
          <w:hyperlink w:anchor="_Toc416702545" w:history="1">
            <w:r w:rsidR="00A51EEB" w:rsidRPr="00227DEE">
              <w:rPr>
                <w:rStyle w:val="Hipervnculo"/>
                <w:noProof/>
                <w:lang w:val="es-ES_tradnl"/>
                <w14:scene3d>
                  <w14:camera w14:prst="orthographicFront"/>
                  <w14:lightRig w14:rig="threePt" w14:dir="t">
                    <w14:rot w14:lat="0" w14:lon="0" w14:rev="0"/>
                  </w14:lightRig>
                </w14:scene3d>
              </w:rPr>
              <w:t>1.1.</w:t>
            </w:r>
            <w:r w:rsidR="00A51EEB">
              <w:rPr>
                <w:rFonts w:asciiTheme="minorHAnsi" w:hAnsiTheme="minorHAnsi"/>
                <w:noProof/>
                <w:kern w:val="0"/>
                <w:sz w:val="22"/>
                <w:szCs w:val="22"/>
                <w:lang w:val="en-US" w:eastAsia="en-US"/>
              </w:rPr>
              <w:tab/>
            </w:r>
            <w:r w:rsidR="00A51EEB" w:rsidRPr="00227DEE">
              <w:rPr>
                <w:rStyle w:val="Hipervnculo"/>
                <w:noProof/>
                <w:lang w:val="es-ES_tradnl"/>
              </w:rPr>
              <w:t>INTRODUCCIÓN</w:t>
            </w:r>
            <w:r w:rsidR="00A51EEB">
              <w:rPr>
                <w:noProof/>
                <w:webHidden/>
              </w:rPr>
              <w:tab/>
            </w:r>
            <w:r w:rsidR="00A51EEB">
              <w:rPr>
                <w:noProof/>
                <w:webHidden/>
              </w:rPr>
              <w:fldChar w:fldCharType="begin"/>
            </w:r>
            <w:r w:rsidR="00A51EEB">
              <w:rPr>
                <w:noProof/>
                <w:webHidden/>
              </w:rPr>
              <w:instrText xml:space="preserve"> PAGEREF _Toc416702545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10308C03" w14:textId="77777777" w:rsidR="00A51EEB" w:rsidRDefault="003F15C2">
          <w:pPr>
            <w:pStyle w:val="TDC2"/>
            <w:rPr>
              <w:rFonts w:asciiTheme="minorHAnsi" w:hAnsiTheme="minorHAnsi"/>
              <w:noProof/>
              <w:kern w:val="0"/>
              <w:sz w:val="22"/>
              <w:szCs w:val="22"/>
              <w:lang w:val="en-US" w:eastAsia="en-US"/>
            </w:rPr>
          </w:pPr>
          <w:hyperlink w:anchor="_Toc416702546" w:history="1">
            <w:r w:rsidR="00A51EEB" w:rsidRPr="00227DEE">
              <w:rPr>
                <w:rStyle w:val="Hipervnculo"/>
                <w:noProof/>
                <w:lang w:val="es-ES_tradnl"/>
                <w14:scene3d>
                  <w14:camera w14:prst="orthographicFront"/>
                  <w14:lightRig w14:rig="threePt" w14:dir="t">
                    <w14:rot w14:lat="0" w14:lon="0" w14:rev="0"/>
                  </w14:lightRig>
                </w14:scene3d>
              </w:rPr>
              <w:t>1.2.</w:t>
            </w:r>
            <w:r w:rsidR="00A51EEB">
              <w:rPr>
                <w:rFonts w:asciiTheme="minorHAnsi" w:hAnsiTheme="minorHAnsi"/>
                <w:noProof/>
                <w:kern w:val="0"/>
                <w:sz w:val="22"/>
                <w:szCs w:val="22"/>
                <w:lang w:val="en-US" w:eastAsia="en-US"/>
              </w:rPr>
              <w:tab/>
            </w:r>
            <w:r w:rsidR="00A51EEB" w:rsidRPr="00227DEE">
              <w:rPr>
                <w:rStyle w:val="Hipervnculo"/>
                <w:noProof/>
                <w:lang w:val="es-ES_tradnl"/>
              </w:rPr>
              <w:t>MIDDLEWARES</w:t>
            </w:r>
            <w:r w:rsidR="00A51EEB">
              <w:rPr>
                <w:noProof/>
                <w:webHidden/>
              </w:rPr>
              <w:tab/>
            </w:r>
            <w:r w:rsidR="00A51EEB">
              <w:rPr>
                <w:noProof/>
                <w:webHidden/>
              </w:rPr>
              <w:fldChar w:fldCharType="begin"/>
            </w:r>
            <w:r w:rsidR="00A51EEB">
              <w:rPr>
                <w:noProof/>
                <w:webHidden/>
              </w:rPr>
              <w:instrText xml:space="preserve"> PAGEREF _Toc416702546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317815C0" w14:textId="77777777" w:rsidR="00A51EEB" w:rsidRDefault="003F15C2">
          <w:pPr>
            <w:pStyle w:val="TDC2"/>
            <w:rPr>
              <w:rFonts w:asciiTheme="minorHAnsi" w:hAnsiTheme="minorHAnsi"/>
              <w:noProof/>
              <w:kern w:val="0"/>
              <w:sz w:val="22"/>
              <w:szCs w:val="22"/>
              <w:lang w:val="en-US" w:eastAsia="en-US"/>
            </w:rPr>
          </w:pPr>
          <w:hyperlink w:anchor="_Toc416702547" w:history="1">
            <w:r w:rsidR="00A51EEB" w:rsidRPr="00227DEE">
              <w:rPr>
                <w:rStyle w:val="Hipervnculo"/>
                <w:noProof/>
                <w:lang w:val="es-ES_tradnl"/>
                <w14:scene3d>
                  <w14:camera w14:prst="orthographicFront"/>
                  <w14:lightRig w14:rig="threePt" w14:dir="t">
                    <w14:rot w14:lat="0" w14:lon="0" w14:rev="0"/>
                  </w14:lightRig>
                </w14:scene3d>
              </w:rPr>
              <w:t>1.3.</w:t>
            </w:r>
            <w:r w:rsidR="00A51EEB">
              <w:rPr>
                <w:rFonts w:asciiTheme="minorHAnsi" w:hAnsiTheme="minorHAnsi"/>
                <w:noProof/>
                <w:kern w:val="0"/>
                <w:sz w:val="22"/>
                <w:szCs w:val="22"/>
                <w:lang w:val="en-US" w:eastAsia="en-US"/>
              </w:rPr>
              <w:tab/>
            </w:r>
            <w:r w:rsidR="00A51EEB" w:rsidRPr="00227DEE">
              <w:rPr>
                <w:rStyle w:val="Hipervnculo"/>
                <w:noProof/>
                <w:lang w:val="es-ES_tradnl"/>
              </w:rPr>
              <w:t>SISTEMAS DISTRIBUIDOS</w:t>
            </w:r>
            <w:r w:rsidR="00A51EEB">
              <w:rPr>
                <w:noProof/>
                <w:webHidden/>
              </w:rPr>
              <w:tab/>
            </w:r>
            <w:r w:rsidR="00A51EEB">
              <w:rPr>
                <w:noProof/>
                <w:webHidden/>
              </w:rPr>
              <w:fldChar w:fldCharType="begin"/>
            </w:r>
            <w:r w:rsidR="00A51EEB">
              <w:rPr>
                <w:noProof/>
                <w:webHidden/>
              </w:rPr>
              <w:instrText xml:space="preserve"> PAGEREF _Toc416702547 \h </w:instrText>
            </w:r>
            <w:r w:rsidR="00A51EEB">
              <w:rPr>
                <w:noProof/>
                <w:webHidden/>
              </w:rPr>
            </w:r>
            <w:r w:rsidR="00A51EEB">
              <w:rPr>
                <w:noProof/>
                <w:webHidden/>
              </w:rPr>
              <w:fldChar w:fldCharType="separate"/>
            </w:r>
            <w:r w:rsidR="00A51EEB">
              <w:rPr>
                <w:noProof/>
                <w:webHidden/>
              </w:rPr>
              <w:t>3</w:t>
            </w:r>
            <w:r w:rsidR="00A51EEB">
              <w:rPr>
                <w:noProof/>
                <w:webHidden/>
              </w:rPr>
              <w:fldChar w:fldCharType="end"/>
            </w:r>
          </w:hyperlink>
        </w:p>
        <w:p w14:paraId="66E7253D" w14:textId="77777777" w:rsidR="00A51EEB" w:rsidRDefault="003F15C2">
          <w:pPr>
            <w:pStyle w:val="TDC2"/>
            <w:rPr>
              <w:rFonts w:asciiTheme="minorHAnsi" w:hAnsiTheme="minorHAnsi"/>
              <w:noProof/>
              <w:kern w:val="0"/>
              <w:sz w:val="22"/>
              <w:szCs w:val="22"/>
              <w:lang w:val="en-US" w:eastAsia="en-US"/>
            </w:rPr>
          </w:pPr>
          <w:hyperlink w:anchor="_Toc416702548" w:history="1">
            <w:r w:rsidR="00A51EEB" w:rsidRPr="00227DEE">
              <w:rPr>
                <w:rStyle w:val="Hipervnculo"/>
                <w:noProof/>
                <w:lang w:val="en-US"/>
                <w14:scene3d>
                  <w14:camera w14:prst="orthographicFront"/>
                  <w14:lightRig w14:rig="threePt" w14:dir="t">
                    <w14:rot w14:lat="0" w14:lon="0" w14:rev="0"/>
                  </w14:lightRig>
                </w14:scene3d>
              </w:rPr>
              <w:t>1.4.</w:t>
            </w:r>
            <w:r w:rsidR="00A51EEB">
              <w:rPr>
                <w:rFonts w:asciiTheme="minorHAnsi" w:hAnsiTheme="minorHAnsi"/>
                <w:noProof/>
                <w:kern w:val="0"/>
                <w:sz w:val="22"/>
                <w:szCs w:val="22"/>
                <w:lang w:val="en-US" w:eastAsia="en-US"/>
              </w:rPr>
              <w:tab/>
            </w:r>
            <w:r w:rsidR="00A51EEB" w:rsidRPr="00227DEE">
              <w:rPr>
                <w:rStyle w:val="Hipervnculo"/>
                <w:noProof/>
                <w:lang w:val="en-US"/>
              </w:rPr>
              <w:t>MIDDLEWARES DE TIEMPO REAL</w:t>
            </w:r>
            <w:r w:rsidR="00A51EEB">
              <w:rPr>
                <w:noProof/>
                <w:webHidden/>
              </w:rPr>
              <w:tab/>
            </w:r>
            <w:r w:rsidR="00A51EEB">
              <w:rPr>
                <w:noProof/>
                <w:webHidden/>
              </w:rPr>
              <w:fldChar w:fldCharType="begin"/>
            </w:r>
            <w:r w:rsidR="00A51EEB">
              <w:rPr>
                <w:noProof/>
                <w:webHidden/>
              </w:rPr>
              <w:instrText xml:space="preserve"> PAGEREF _Toc416702548 \h </w:instrText>
            </w:r>
            <w:r w:rsidR="00A51EEB">
              <w:rPr>
                <w:noProof/>
                <w:webHidden/>
              </w:rPr>
            </w:r>
            <w:r w:rsidR="00A51EEB">
              <w:rPr>
                <w:noProof/>
                <w:webHidden/>
              </w:rPr>
              <w:fldChar w:fldCharType="separate"/>
            </w:r>
            <w:r w:rsidR="00A51EEB">
              <w:rPr>
                <w:noProof/>
                <w:webHidden/>
              </w:rPr>
              <w:t>5</w:t>
            </w:r>
            <w:r w:rsidR="00A51EEB">
              <w:rPr>
                <w:noProof/>
                <w:webHidden/>
              </w:rPr>
              <w:fldChar w:fldCharType="end"/>
            </w:r>
          </w:hyperlink>
        </w:p>
        <w:p w14:paraId="4C8C81BB" w14:textId="77777777" w:rsidR="00A51EEB" w:rsidRDefault="003F15C2">
          <w:pPr>
            <w:pStyle w:val="TDC3"/>
            <w:tabs>
              <w:tab w:val="left" w:pos="1960"/>
              <w:tab w:val="right" w:leader="dot" w:pos="9017"/>
            </w:tabs>
            <w:rPr>
              <w:rFonts w:asciiTheme="minorHAnsi" w:hAnsiTheme="minorHAnsi"/>
              <w:noProof/>
              <w:kern w:val="0"/>
              <w:sz w:val="22"/>
              <w:szCs w:val="22"/>
              <w:lang w:val="en-US" w:eastAsia="en-US"/>
            </w:rPr>
          </w:pPr>
          <w:hyperlink w:anchor="_Toc416702549" w:history="1">
            <w:r w:rsidR="00A51EEB" w:rsidRPr="00227DEE">
              <w:rPr>
                <w:rStyle w:val="Hipervnculo"/>
                <w:noProof/>
                <w:lang w:val="es-ES"/>
                <w14:scene3d>
                  <w14:camera w14:prst="orthographicFront"/>
                  <w14:lightRig w14:rig="threePt" w14:dir="t">
                    <w14:rot w14:lat="0" w14:lon="0" w14:rev="0"/>
                  </w14:lightRig>
                </w14:scene3d>
              </w:rPr>
              <w:t>1.4.1.</w:t>
            </w:r>
            <w:r w:rsidR="00A51EEB">
              <w:rPr>
                <w:rFonts w:asciiTheme="minorHAnsi" w:hAnsiTheme="minorHAnsi"/>
                <w:noProof/>
                <w:kern w:val="0"/>
                <w:sz w:val="22"/>
                <w:szCs w:val="22"/>
                <w:lang w:val="en-US" w:eastAsia="en-US"/>
              </w:rPr>
              <w:tab/>
            </w:r>
            <w:r w:rsidR="00A51EEB" w:rsidRPr="00227DEE">
              <w:rPr>
                <w:rStyle w:val="Hipervnculo"/>
                <w:noProof/>
                <w:lang w:val="es-ES"/>
              </w:rPr>
              <w:t>CORBA  y RT-CORBA</w:t>
            </w:r>
            <w:r w:rsidR="00A51EEB">
              <w:rPr>
                <w:noProof/>
                <w:webHidden/>
              </w:rPr>
              <w:tab/>
            </w:r>
            <w:r w:rsidR="00A51EEB">
              <w:rPr>
                <w:noProof/>
                <w:webHidden/>
              </w:rPr>
              <w:fldChar w:fldCharType="begin"/>
            </w:r>
            <w:r w:rsidR="00A51EEB">
              <w:rPr>
                <w:noProof/>
                <w:webHidden/>
              </w:rPr>
              <w:instrText xml:space="preserve"> PAGEREF _Toc416702549 \h </w:instrText>
            </w:r>
            <w:r w:rsidR="00A51EEB">
              <w:rPr>
                <w:noProof/>
                <w:webHidden/>
              </w:rPr>
            </w:r>
            <w:r w:rsidR="00A51EEB">
              <w:rPr>
                <w:noProof/>
                <w:webHidden/>
              </w:rPr>
              <w:fldChar w:fldCharType="separate"/>
            </w:r>
            <w:r w:rsidR="00A51EEB">
              <w:rPr>
                <w:noProof/>
                <w:webHidden/>
              </w:rPr>
              <w:t>6</w:t>
            </w:r>
            <w:r w:rsidR="00A51EEB">
              <w:rPr>
                <w:noProof/>
                <w:webHidden/>
              </w:rPr>
              <w:fldChar w:fldCharType="end"/>
            </w:r>
          </w:hyperlink>
        </w:p>
        <w:p w14:paraId="4559C457" w14:textId="77777777" w:rsidR="00A51EEB" w:rsidRDefault="003F15C2">
          <w:pPr>
            <w:pStyle w:val="TDC3"/>
            <w:tabs>
              <w:tab w:val="left" w:pos="1960"/>
              <w:tab w:val="right" w:leader="dot" w:pos="9017"/>
            </w:tabs>
            <w:rPr>
              <w:rFonts w:asciiTheme="minorHAnsi" w:hAnsiTheme="minorHAnsi"/>
              <w:noProof/>
              <w:kern w:val="0"/>
              <w:sz w:val="22"/>
              <w:szCs w:val="22"/>
              <w:lang w:val="en-US" w:eastAsia="en-US"/>
            </w:rPr>
          </w:pPr>
          <w:hyperlink w:anchor="_Toc416702550" w:history="1">
            <w:r w:rsidR="00A51EEB" w:rsidRPr="00227DEE">
              <w:rPr>
                <w:rStyle w:val="Hipervnculo"/>
                <w:noProof/>
                <w:lang w:val="es-ES"/>
                <w14:scene3d>
                  <w14:camera w14:prst="orthographicFront"/>
                  <w14:lightRig w14:rig="threePt" w14:dir="t">
                    <w14:rot w14:lat="0" w14:lon="0" w14:rev="0"/>
                  </w14:lightRig>
                </w14:scene3d>
              </w:rPr>
              <w:t>1.4.2.</w:t>
            </w:r>
            <w:r w:rsidR="00A51EEB">
              <w:rPr>
                <w:rFonts w:asciiTheme="minorHAnsi" w:hAnsiTheme="minorHAnsi"/>
                <w:noProof/>
                <w:kern w:val="0"/>
                <w:sz w:val="22"/>
                <w:szCs w:val="22"/>
                <w:lang w:val="en-US" w:eastAsia="en-US"/>
              </w:rPr>
              <w:tab/>
            </w:r>
            <w:r w:rsidR="00A51EEB" w:rsidRPr="00227DEE">
              <w:rPr>
                <w:rStyle w:val="Hipervnculo"/>
                <w:noProof/>
                <w:lang w:val="es-ES"/>
              </w:rPr>
              <w:t>The Ada Distributed Systems Annex</w:t>
            </w:r>
            <w:r w:rsidR="00A51EEB">
              <w:rPr>
                <w:noProof/>
                <w:webHidden/>
              </w:rPr>
              <w:tab/>
            </w:r>
            <w:r w:rsidR="00A51EEB">
              <w:rPr>
                <w:noProof/>
                <w:webHidden/>
              </w:rPr>
              <w:fldChar w:fldCharType="begin"/>
            </w:r>
            <w:r w:rsidR="00A51EEB">
              <w:rPr>
                <w:noProof/>
                <w:webHidden/>
              </w:rPr>
              <w:instrText xml:space="preserve"> PAGEREF _Toc416702550 \h </w:instrText>
            </w:r>
            <w:r w:rsidR="00A51EEB">
              <w:rPr>
                <w:noProof/>
                <w:webHidden/>
              </w:rPr>
            </w:r>
            <w:r w:rsidR="00A51EEB">
              <w:rPr>
                <w:noProof/>
                <w:webHidden/>
              </w:rPr>
              <w:fldChar w:fldCharType="separate"/>
            </w:r>
            <w:r w:rsidR="00A51EEB">
              <w:rPr>
                <w:noProof/>
                <w:webHidden/>
              </w:rPr>
              <w:t>11</w:t>
            </w:r>
            <w:r w:rsidR="00A51EEB">
              <w:rPr>
                <w:noProof/>
                <w:webHidden/>
              </w:rPr>
              <w:fldChar w:fldCharType="end"/>
            </w:r>
          </w:hyperlink>
        </w:p>
        <w:p w14:paraId="1FCE1C8B" w14:textId="77777777" w:rsidR="00A51EEB" w:rsidRDefault="003F15C2">
          <w:pPr>
            <w:pStyle w:val="TDC3"/>
            <w:tabs>
              <w:tab w:val="left" w:pos="1960"/>
              <w:tab w:val="right" w:leader="dot" w:pos="9017"/>
            </w:tabs>
            <w:rPr>
              <w:rFonts w:asciiTheme="minorHAnsi" w:hAnsiTheme="minorHAnsi"/>
              <w:noProof/>
              <w:kern w:val="0"/>
              <w:sz w:val="22"/>
              <w:szCs w:val="22"/>
              <w:lang w:val="en-US" w:eastAsia="en-US"/>
            </w:rPr>
          </w:pPr>
          <w:hyperlink w:anchor="_Toc416702551" w:history="1">
            <w:r w:rsidR="00A51EEB" w:rsidRPr="00227DEE">
              <w:rPr>
                <w:rStyle w:val="Hipervnculo"/>
                <w:noProof/>
                <w:lang w:val="en-US"/>
                <w14:scene3d>
                  <w14:camera w14:prst="orthographicFront"/>
                  <w14:lightRig w14:rig="threePt" w14:dir="t">
                    <w14:rot w14:lat="0" w14:lon="0" w14:rev="0"/>
                  </w14:lightRig>
                </w14:scene3d>
              </w:rPr>
              <w:t>1.4.3.</w:t>
            </w:r>
            <w:r w:rsidR="00A51EEB">
              <w:rPr>
                <w:rFonts w:asciiTheme="minorHAnsi" w:hAnsiTheme="minorHAnsi"/>
                <w:noProof/>
                <w:kern w:val="0"/>
                <w:sz w:val="22"/>
                <w:szCs w:val="22"/>
                <w:lang w:val="en-US" w:eastAsia="en-US"/>
              </w:rPr>
              <w:tab/>
            </w:r>
            <w:r w:rsidR="00A51EEB" w:rsidRPr="00227DEE">
              <w:rPr>
                <w:rStyle w:val="Hipervnculo"/>
                <w:noProof/>
                <w:lang w:val="en-US"/>
              </w:rPr>
              <w:t>The Distributed Real-Time Specification for Java</w:t>
            </w:r>
            <w:r w:rsidR="00A51EEB">
              <w:rPr>
                <w:noProof/>
                <w:webHidden/>
              </w:rPr>
              <w:tab/>
            </w:r>
            <w:r w:rsidR="00A51EEB">
              <w:rPr>
                <w:noProof/>
                <w:webHidden/>
              </w:rPr>
              <w:fldChar w:fldCharType="begin"/>
            </w:r>
            <w:r w:rsidR="00A51EEB">
              <w:rPr>
                <w:noProof/>
                <w:webHidden/>
              </w:rPr>
              <w:instrText xml:space="preserve"> PAGEREF _Toc416702551 \h </w:instrText>
            </w:r>
            <w:r w:rsidR="00A51EEB">
              <w:rPr>
                <w:noProof/>
                <w:webHidden/>
              </w:rPr>
            </w:r>
            <w:r w:rsidR="00A51EEB">
              <w:rPr>
                <w:noProof/>
                <w:webHidden/>
              </w:rPr>
              <w:fldChar w:fldCharType="separate"/>
            </w:r>
            <w:r w:rsidR="00A51EEB">
              <w:rPr>
                <w:noProof/>
                <w:webHidden/>
              </w:rPr>
              <w:t>14</w:t>
            </w:r>
            <w:r w:rsidR="00A51EEB">
              <w:rPr>
                <w:noProof/>
                <w:webHidden/>
              </w:rPr>
              <w:fldChar w:fldCharType="end"/>
            </w:r>
          </w:hyperlink>
        </w:p>
        <w:p w14:paraId="4129B94B" w14:textId="77777777" w:rsidR="00A51EEB" w:rsidRDefault="003F15C2">
          <w:pPr>
            <w:pStyle w:val="TDC3"/>
            <w:tabs>
              <w:tab w:val="left" w:pos="1960"/>
              <w:tab w:val="right" w:leader="dot" w:pos="9017"/>
            </w:tabs>
            <w:rPr>
              <w:rFonts w:asciiTheme="minorHAnsi" w:hAnsiTheme="minorHAnsi"/>
              <w:noProof/>
              <w:kern w:val="0"/>
              <w:sz w:val="22"/>
              <w:szCs w:val="22"/>
              <w:lang w:val="en-US" w:eastAsia="en-US"/>
            </w:rPr>
          </w:pPr>
          <w:hyperlink w:anchor="_Toc416702552" w:history="1">
            <w:r w:rsidR="00A51EEB" w:rsidRPr="00227DEE">
              <w:rPr>
                <w:rStyle w:val="Hipervnculo"/>
                <w:noProof/>
                <w:lang w:val="en-US"/>
                <w14:scene3d>
                  <w14:camera w14:prst="orthographicFront"/>
                  <w14:lightRig w14:rig="threePt" w14:dir="t">
                    <w14:rot w14:lat="0" w14:lon="0" w14:rev="0"/>
                  </w14:lightRig>
                </w14:scene3d>
              </w:rPr>
              <w:t>1.4.4.</w:t>
            </w:r>
            <w:r w:rsidR="00A51EEB">
              <w:rPr>
                <w:rFonts w:asciiTheme="minorHAnsi" w:hAnsiTheme="minorHAnsi"/>
                <w:noProof/>
                <w:kern w:val="0"/>
                <w:sz w:val="22"/>
                <w:szCs w:val="22"/>
                <w:lang w:val="en-US" w:eastAsia="en-US"/>
              </w:rPr>
              <w:tab/>
            </w:r>
            <w:r w:rsidR="00A51EEB" w:rsidRPr="00227DEE">
              <w:rPr>
                <w:rStyle w:val="Hipervnculo"/>
                <w:noProof/>
                <w:lang w:val="en-US"/>
              </w:rPr>
              <w:t>The Data Distribution Service for Real-Time Systems</w:t>
            </w:r>
            <w:r w:rsidR="00A51EEB">
              <w:rPr>
                <w:noProof/>
                <w:webHidden/>
              </w:rPr>
              <w:tab/>
            </w:r>
            <w:r w:rsidR="00A51EEB">
              <w:rPr>
                <w:noProof/>
                <w:webHidden/>
              </w:rPr>
              <w:fldChar w:fldCharType="begin"/>
            </w:r>
            <w:r w:rsidR="00A51EEB">
              <w:rPr>
                <w:noProof/>
                <w:webHidden/>
              </w:rPr>
              <w:instrText xml:space="preserve"> PAGEREF _Toc416702552 \h </w:instrText>
            </w:r>
            <w:r w:rsidR="00A51EEB">
              <w:rPr>
                <w:noProof/>
                <w:webHidden/>
              </w:rPr>
            </w:r>
            <w:r w:rsidR="00A51EEB">
              <w:rPr>
                <w:noProof/>
                <w:webHidden/>
              </w:rPr>
              <w:fldChar w:fldCharType="separate"/>
            </w:r>
            <w:r w:rsidR="00A51EEB">
              <w:rPr>
                <w:noProof/>
                <w:webHidden/>
              </w:rPr>
              <w:t>16</w:t>
            </w:r>
            <w:r w:rsidR="00A51EEB">
              <w:rPr>
                <w:noProof/>
                <w:webHidden/>
              </w:rPr>
              <w:fldChar w:fldCharType="end"/>
            </w:r>
          </w:hyperlink>
        </w:p>
        <w:p w14:paraId="78B63FF2" w14:textId="77777777" w:rsidR="00A51EEB" w:rsidRDefault="003F15C2">
          <w:pPr>
            <w:pStyle w:val="TDC2"/>
            <w:rPr>
              <w:rFonts w:asciiTheme="minorHAnsi" w:hAnsiTheme="minorHAnsi"/>
              <w:noProof/>
              <w:kern w:val="0"/>
              <w:sz w:val="22"/>
              <w:szCs w:val="22"/>
              <w:lang w:val="en-US" w:eastAsia="en-US"/>
            </w:rPr>
          </w:pPr>
          <w:hyperlink w:anchor="_Toc416702553" w:history="1">
            <w:r w:rsidR="00A51EEB" w:rsidRPr="00227DEE">
              <w:rPr>
                <w:rStyle w:val="Hipervnculo"/>
                <w:noProof/>
                <w:lang w:val="es-ES"/>
                <w14:scene3d>
                  <w14:camera w14:prst="orthographicFront"/>
                  <w14:lightRig w14:rig="threePt" w14:dir="t">
                    <w14:rot w14:lat="0" w14:lon="0" w14:rev="0"/>
                  </w14:lightRig>
                </w14:scene3d>
              </w:rPr>
              <w:t>1.5.</w:t>
            </w:r>
            <w:r w:rsidR="00A51EEB">
              <w:rPr>
                <w:rFonts w:asciiTheme="minorHAnsi" w:hAnsiTheme="minorHAnsi"/>
                <w:noProof/>
                <w:kern w:val="0"/>
                <w:sz w:val="22"/>
                <w:szCs w:val="22"/>
                <w:lang w:val="en-US" w:eastAsia="en-US"/>
              </w:rPr>
              <w:tab/>
            </w:r>
            <w:r w:rsidR="00A51EEB" w:rsidRPr="00227DEE">
              <w:rPr>
                <w:rStyle w:val="Hipervnculo"/>
                <w:noProof/>
                <w:lang w:val="es-ES"/>
              </w:rPr>
              <w:t>COMPARACIÓN ENTRE LAS DIFERENTES TECNOLOGÍAS DE MIDDLEWARES DE COMUNICACIÓN DE TIEMPO REAL.</w:t>
            </w:r>
            <w:r w:rsidR="00A51EEB">
              <w:rPr>
                <w:noProof/>
                <w:webHidden/>
              </w:rPr>
              <w:tab/>
            </w:r>
            <w:r w:rsidR="00A51EEB">
              <w:rPr>
                <w:noProof/>
                <w:webHidden/>
              </w:rPr>
              <w:fldChar w:fldCharType="begin"/>
            </w:r>
            <w:r w:rsidR="00A51EEB">
              <w:rPr>
                <w:noProof/>
                <w:webHidden/>
              </w:rPr>
              <w:instrText xml:space="preserve"> PAGEREF _Toc416702553 \h </w:instrText>
            </w:r>
            <w:r w:rsidR="00A51EEB">
              <w:rPr>
                <w:noProof/>
                <w:webHidden/>
              </w:rPr>
            </w:r>
            <w:r w:rsidR="00A51EEB">
              <w:rPr>
                <w:noProof/>
                <w:webHidden/>
              </w:rPr>
              <w:fldChar w:fldCharType="separate"/>
            </w:r>
            <w:r w:rsidR="00A51EEB">
              <w:rPr>
                <w:noProof/>
                <w:webHidden/>
              </w:rPr>
              <w:t>20</w:t>
            </w:r>
            <w:r w:rsidR="00A51EEB">
              <w:rPr>
                <w:noProof/>
                <w:webHidden/>
              </w:rPr>
              <w:fldChar w:fldCharType="end"/>
            </w:r>
          </w:hyperlink>
        </w:p>
        <w:p w14:paraId="02C00E9E" w14:textId="77777777" w:rsidR="00A51EEB" w:rsidRDefault="003F15C2">
          <w:pPr>
            <w:pStyle w:val="TDC3"/>
            <w:tabs>
              <w:tab w:val="left" w:pos="1960"/>
              <w:tab w:val="right" w:leader="dot" w:pos="9017"/>
            </w:tabs>
            <w:rPr>
              <w:rFonts w:asciiTheme="minorHAnsi" w:hAnsiTheme="minorHAnsi"/>
              <w:noProof/>
              <w:kern w:val="0"/>
              <w:sz w:val="22"/>
              <w:szCs w:val="22"/>
              <w:lang w:val="en-US" w:eastAsia="en-US"/>
            </w:rPr>
          </w:pPr>
          <w:hyperlink w:anchor="_Toc416702554" w:history="1">
            <w:r w:rsidR="00A51EEB" w:rsidRPr="00227DEE">
              <w:rPr>
                <w:rStyle w:val="Hipervnculo"/>
                <w:noProof/>
                <w:lang w:val="es-ES"/>
                <w14:scene3d>
                  <w14:camera w14:prst="orthographicFront"/>
                  <w14:lightRig w14:rig="threePt" w14:dir="t">
                    <w14:rot w14:lat="0" w14:lon="0" w14:rev="0"/>
                  </w14:lightRig>
                </w14:scene3d>
              </w:rPr>
              <w:t>1.5.1.</w:t>
            </w:r>
            <w:r w:rsidR="00A51EEB">
              <w:rPr>
                <w:rFonts w:asciiTheme="minorHAnsi" w:hAnsiTheme="minorHAnsi"/>
                <w:noProof/>
                <w:kern w:val="0"/>
                <w:sz w:val="22"/>
                <w:szCs w:val="22"/>
                <w:lang w:val="en-US" w:eastAsia="en-US"/>
              </w:rPr>
              <w:tab/>
            </w:r>
            <w:r w:rsidR="00A51EEB" w:rsidRPr="00227DEE">
              <w:rPr>
                <w:rStyle w:val="Hipervnculo"/>
                <w:noProof/>
                <w:lang w:val="es-ES"/>
              </w:rPr>
              <w:t>Gestión de los recursos del procesador</w:t>
            </w:r>
            <w:r w:rsidR="00A51EEB">
              <w:rPr>
                <w:noProof/>
                <w:webHidden/>
              </w:rPr>
              <w:tab/>
            </w:r>
            <w:r w:rsidR="00A51EEB">
              <w:rPr>
                <w:noProof/>
                <w:webHidden/>
              </w:rPr>
              <w:fldChar w:fldCharType="begin"/>
            </w:r>
            <w:r w:rsidR="00A51EEB">
              <w:rPr>
                <w:noProof/>
                <w:webHidden/>
              </w:rPr>
              <w:instrText xml:space="preserve"> PAGEREF _Toc416702554 \h </w:instrText>
            </w:r>
            <w:r w:rsidR="00A51EEB">
              <w:rPr>
                <w:noProof/>
                <w:webHidden/>
              </w:rPr>
            </w:r>
            <w:r w:rsidR="00A51EEB">
              <w:rPr>
                <w:noProof/>
                <w:webHidden/>
              </w:rPr>
              <w:fldChar w:fldCharType="separate"/>
            </w:r>
            <w:r w:rsidR="00A51EEB">
              <w:rPr>
                <w:noProof/>
                <w:webHidden/>
              </w:rPr>
              <w:t>21</w:t>
            </w:r>
            <w:r w:rsidR="00A51EEB">
              <w:rPr>
                <w:noProof/>
                <w:webHidden/>
              </w:rPr>
              <w:fldChar w:fldCharType="end"/>
            </w:r>
          </w:hyperlink>
        </w:p>
        <w:p w14:paraId="1CFD85DD" w14:textId="77777777" w:rsidR="00A51EEB" w:rsidRDefault="003F15C2">
          <w:pPr>
            <w:pStyle w:val="TDC3"/>
            <w:tabs>
              <w:tab w:val="left" w:pos="1960"/>
              <w:tab w:val="right" w:leader="dot" w:pos="9017"/>
            </w:tabs>
            <w:rPr>
              <w:rFonts w:asciiTheme="minorHAnsi" w:hAnsiTheme="minorHAnsi"/>
              <w:noProof/>
              <w:kern w:val="0"/>
              <w:sz w:val="22"/>
              <w:szCs w:val="22"/>
              <w:lang w:val="en-US" w:eastAsia="en-US"/>
            </w:rPr>
          </w:pPr>
          <w:hyperlink w:anchor="_Toc416702555" w:history="1">
            <w:r w:rsidR="00A51EEB" w:rsidRPr="00227DEE">
              <w:rPr>
                <w:rStyle w:val="Hipervnculo"/>
                <w:noProof/>
                <w:lang w:val="es-ES"/>
                <w14:scene3d>
                  <w14:camera w14:prst="orthographicFront"/>
                  <w14:lightRig w14:rig="threePt" w14:dir="t">
                    <w14:rot w14:lat="0" w14:lon="0" w14:rev="0"/>
                  </w14:lightRig>
                </w14:scene3d>
              </w:rPr>
              <w:t>1.5.2.</w:t>
            </w:r>
            <w:r w:rsidR="00A51EEB">
              <w:rPr>
                <w:rFonts w:asciiTheme="minorHAnsi" w:hAnsiTheme="minorHAnsi"/>
                <w:noProof/>
                <w:kern w:val="0"/>
                <w:sz w:val="22"/>
                <w:szCs w:val="22"/>
                <w:lang w:val="en-US" w:eastAsia="en-US"/>
              </w:rPr>
              <w:tab/>
            </w:r>
            <w:r w:rsidR="00A51EEB" w:rsidRPr="00227DEE">
              <w:rPr>
                <w:rStyle w:val="Hipervnculo"/>
                <w:noProof/>
                <w:lang w:val="es-ES"/>
              </w:rPr>
              <w:t>Gestión de recursos de red</w:t>
            </w:r>
            <w:r w:rsidR="00A51EEB">
              <w:rPr>
                <w:noProof/>
                <w:webHidden/>
              </w:rPr>
              <w:tab/>
            </w:r>
            <w:r w:rsidR="00A51EEB">
              <w:rPr>
                <w:noProof/>
                <w:webHidden/>
              </w:rPr>
              <w:fldChar w:fldCharType="begin"/>
            </w:r>
            <w:r w:rsidR="00A51EEB">
              <w:rPr>
                <w:noProof/>
                <w:webHidden/>
              </w:rPr>
              <w:instrText xml:space="preserve"> PAGEREF _Toc416702555 \h </w:instrText>
            </w:r>
            <w:r w:rsidR="00A51EEB">
              <w:rPr>
                <w:noProof/>
                <w:webHidden/>
              </w:rPr>
            </w:r>
            <w:r w:rsidR="00A51EEB">
              <w:rPr>
                <w:noProof/>
                <w:webHidden/>
              </w:rPr>
              <w:fldChar w:fldCharType="separate"/>
            </w:r>
            <w:r w:rsidR="00A51EEB">
              <w:rPr>
                <w:noProof/>
                <w:webHidden/>
              </w:rPr>
              <w:t>23</w:t>
            </w:r>
            <w:r w:rsidR="00A51EEB">
              <w:rPr>
                <w:noProof/>
                <w:webHidden/>
              </w:rPr>
              <w:fldChar w:fldCharType="end"/>
            </w:r>
          </w:hyperlink>
        </w:p>
        <w:p w14:paraId="4505272F" w14:textId="77777777" w:rsidR="00A51EEB" w:rsidRDefault="003F15C2">
          <w:pPr>
            <w:pStyle w:val="TDC3"/>
            <w:tabs>
              <w:tab w:val="left" w:pos="1960"/>
              <w:tab w:val="right" w:leader="dot" w:pos="9017"/>
            </w:tabs>
            <w:rPr>
              <w:rFonts w:asciiTheme="minorHAnsi" w:hAnsiTheme="minorHAnsi"/>
              <w:noProof/>
              <w:kern w:val="0"/>
              <w:sz w:val="22"/>
              <w:szCs w:val="22"/>
              <w:lang w:val="en-US" w:eastAsia="en-US"/>
            </w:rPr>
          </w:pPr>
          <w:hyperlink w:anchor="_Toc416702556" w:history="1">
            <w:r w:rsidR="00A51EEB" w:rsidRPr="00227DEE">
              <w:rPr>
                <w:rStyle w:val="Hipervnculo"/>
                <w:noProof/>
                <w:lang w:val="es-ES"/>
                <w14:scene3d>
                  <w14:camera w14:prst="orthographicFront"/>
                  <w14:lightRig w14:rig="threePt" w14:dir="t">
                    <w14:rot w14:lat="0" w14:lon="0" w14:rev="0"/>
                  </w14:lightRig>
                </w14:scene3d>
              </w:rPr>
              <w:t>1.5.3.</w:t>
            </w:r>
            <w:r w:rsidR="00A51EEB">
              <w:rPr>
                <w:rFonts w:asciiTheme="minorHAnsi" w:hAnsiTheme="minorHAnsi"/>
                <w:noProof/>
                <w:kern w:val="0"/>
                <w:sz w:val="22"/>
                <w:szCs w:val="22"/>
                <w:lang w:val="en-US" w:eastAsia="en-US"/>
              </w:rPr>
              <w:tab/>
            </w:r>
            <w:r w:rsidR="00A51EEB" w:rsidRPr="00227DEE">
              <w:rPr>
                <w:rStyle w:val="Hipervnculo"/>
                <w:noProof/>
                <w:lang w:val="es-ES"/>
              </w:rPr>
              <w:t>Cuadro Comparativo de las diferentes tecnologías</w:t>
            </w:r>
            <w:r w:rsidR="00A51EEB">
              <w:rPr>
                <w:noProof/>
                <w:webHidden/>
              </w:rPr>
              <w:tab/>
            </w:r>
            <w:r w:rsidR="00A51EEB">
              <w:rPr>
                <w:noProof/>
                <w:webHidden/>
              </w:rPr>
              <w:fldChar w:fldCharType="begin"/>
            </w:r>
            <w:r w:rsidR="00A51EEB">
              <w:rPr>
                <w:noProof/>
                <w:webHidden/>
              </w:rPr>
              <w:instrText xml:space="preserve"> PAGEREF _Toc416702556 \h </w:instrText>
            </w:r>
            <w:r w:rsidR="00A51EEB">
              <w:rPr>
                <w:noProof/>
                <w:webHidden/>
              </w:rPr>
            </w:r>
            <w:r w:rsidR="00A51EEB">
              <w:rPr>
                <w:noProof/>
                <w:webHidden/>
              </w:rPr>
              <w:fldChar w:fldCharType="separate"/>
            </w:r>
            <w:r w:rsidR="00A51EEB">
              <w:rPr>
                <w:noProof/>
                <w:webHidden/>
              </w:rPr>
              <w:t>25</w:t>
            </w:r>
            <w:r w:rsidR="00A51EEB">
              <w:rPr>
                <w:noProof/>
                <w:webHidden/>
              </w:rPr>
              <w:fldChar w:fldCharType="end"/>
            </w:r>
          </w:hyperlink>
        </w:p>
        <w:p w14:paraId="71BD13E2" w14:textId="77777777" w:rsidR="00A51EEB" w:rsidRDefault="003F15C2">
          <w:pPr>
            <w:pStyle w:val="TDC2"/>
            <w:rPr>
              <w:rFonts w:asciiTheme="minorHAnsi" w:hAnsiTheme="minorHAnsi"/>
              <w:noProof/>
              <w:kern w:val="0"/>
              <w:sz w:val="22"/>
              <w:szCs w:val="22"/>
              <w:lang w:val="en-US" w:eastAsia="en-US"/>
            </w:rPr>
          </w:pPr>
          <w:hyperlink w:anchor="_Toc416702557" w:history="1">
            <w:r w:rsidR="00A51EEB" w:rsidRPr="00227DEE">
              <w:rPr>
                <w:rStyle w:val="Hipervnculo"/>
                <w:noProof/>
                <w:lang w:val="es-ES"/>
                <w14:scene3d>
                  <w14:camera w14:prst="orthographicFront"/>
                  <w14:lightRig w14:rig="threePt" w14:dir="t">
                    <w14:rot w14:lat="0" w14:lon="0" w14:rev="0"/>
                  </w14:lightRig>
                </w14:scene3d>
              </w:rPr>
              <w:t>1.6.</w:t>
            </w:r>
            <w:r w:rsidR="00A51EEB">
              <w:rPr>
                <w:rFonts w:asciiTheme="minorHAnsi" w:hAnsiTheme="minorHAnsi"/>
                <w:noProof/>
                <w:kern w:val="0"/>
                <w:sz w:val="22"/>
                <w:szCs w:val="22"/>
                <w:lang w:val="en-US" w:eastAsia="en-US"/>
              </w:rPr>
              <w:tab/>
            </w:r>
            <w:r w:rsidR="00A51EEB" w:rsidRPr="00227DEE">
              <w:rPr>
                <w:rStyle w:val="Hipervnculo"/>
                <w:noProof/>
                <w:lang w:val="es-ES"/>
              </w:rPr>
              <w:t>CARACTERÍSTICAS Y FUNCIONALIDADES DEL DDS</w:t>
            </w:r>
            <w:r w:rsidR="00A51EEB">
              <w:rPr>
                <w:noProof/>
                <w:webHidden/>
              </w:rPr>
              <w:tab/>
            </w:r>
            <w:r w:rsidR="00A51EEB">
              <w:rPr>
                <w:noProof/>
                <w:webHidden/>
              </w:rPr>
              <w:fldChar w:fldCharType="begin"/>
            </w:r>
            <w:r w:rsidR="00A51EEB">
              <w:rPr>
                <w:noProof/>
                <w:webHidden/>
              </w:rPr>
              <w:instrText xml:space="preserve"> PAGEREF _Toc416702557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DB0AED2" w14:textId="77777777" w:rsidR="00A51EEB" w:rsidRDefault="003F15C2">
          <w:pPr>
            <w:pStyle w:val="TDC3"/>
            <w:tabs>
              <w:tab w:val="left" w:pos="1960"/>
              <w:tab w:val="right" w:leader="dot" w:pos="9017"/>
            </w:tabs>
            <w:rPr>
              <w:rFonts w:asciiTheme="minorHAnsi" w:hAnsiTheme="minorHAnsi"/>
              <w:noProof/>
              <w:kern w:val="0"/>
              <w:sz w:val="22"/>
              <w:szCs w:val="22"/>
              <w:lang w:val="en-US" w:eastAsia="en-US"/>
            </w:rPr>
          </w:pPr>
          <w:hyperlink w:anchor="_Toc416702558" w:history="1">
            <w:r w:rsidR="00A51EEB" w:rsidRPr="00227DEE">
              <w:rPr>
                <w:rStyle w:val="Hipervnculo"/>
                <w:noProof/>
                <w:lang w:val="es-ES"/>
                <w14:scene3d>
                  <w14:camera w14:prst="orthographicFront"/>
                  <w14:lightRig w14:rig="threePt" w14:dir="t">
                    <w14:rot w14:lat="0" w14:lon="0" w14:rev="0"/>
                  </w14:lightRig>
                </w14:scene3d>
              </w:rPr>
              <w:t>1.6.1.</w:t>
            </w:r>
            <w:r w:rsidR="00A51EEB">
              <w:rPr>
                <w:rFonts w:asciiTheme="minorHAnsi" w:hAnsiTheme="minorHAnsi"/>
                <w:noProof/>
                <w:kern w:val="0"/>
                <w:sz w:val="22"/>
                <w:szCs w:val="22"/>
                <w:lang w:val="en-US" w:eastAsia="en-US"/>
              </w:rPr>
              <w:tab/>
            </w:r>
            <w:r w:rsidR="00A51EEB" w:rsidRPr="00227DEE">
              <w:rPr>
                <w:rStyle w:val="Hipervnculo"/>
                <w:noProof/>
                <w:lang w:val="es-ES"/>
              </w:rPr>
              <w:t>Características</w:t>
            </w:r>
            <w:r w:rsidR="00A51EEB">
              <w:rPr>
                <w:noProof/>
                <w:webHidden/>
              </w:rPr>
              <w:tab/>
            </w:r>
            <w:r w:rsidR="00A51EEB">
              <w:rPr>
                <w:noProof/>
                <w:webHidden/>
              </w:rPr>
              <w:fldChar w:fldCharType="begin"/>
            </w:r>
            <w:r w:rsidR="00A51EEB">
              <w:rPr>
                <w:noProof/>
                <w:webHidden/>
              </w:rPr>
              <w:instrText xml:space="preserve"> PAGEREF _Toc416702558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E2FB9E1" w14:textId="77777777" w:rsidR="00A51EEB" w:rsidRDefault="003F15C2">
          <w:pPr>
            <w:pStyle w:val="TDC3"/>
            <w:tabs>
              <w:tab w:val="left" w:pos="1960"/>
              <w:tab w:val="right" w:leader="dot" w:pos="9017"/>
            </w:tabs>
            <w:rPr>
              <w:rFonts w:asciiTheme="minorHAnsi" w:hAnsiTheme="minorHAnsi"/>
              <w:noProof/>
              <w:kern w:val="0"/>
              <w:sz w:val="22"/>
              <w:szCs w:val="22"/>
              <w:lang w:val="en-US" w:eastAsia="en-US"/>
            </w:rPr>
          </w:pPr>
          <w:hyperlink w:anchor="_Toc416702559" w:history="1">
            <w:r w:rsidR="00A51EEB" w:rsidRPr="00227DEE">
              <w:rPr>
                <w:rStyle w:val="Hipervnculo"/>
                <w:noProof/>
                <w:lang w:val="es-ES"/>
                <w14:scene3d>
                  <w14:camera w14:prst="orthographicFront"/>
                  <w14:lightRig w14:rig="threePt" w14:dir="t">
                    <w14:rot w14:lat="0" w14:lon="0" w14:rev="0"/>
                  </w14:lightRig>
                </w14:scene3d>
              </w:rPr>
              <w:t>1.6.2.</w:t>
            </w:r>
            <w:r w:rsidR="00A51EEB">
              <w:rPr>
                <w:rFonts w:asciiTheme="minorHAnsi" w:hAnsiTheme="minorHAnsi"/>
                <w:noProof/>
                <w:kern w:val="0"/>
                <w:sz w:val="22"/>
                <w:szCs w:val="22"/>
                <w:lang w:val="en-US" w:eastAsia="en-US"/>
              </w:rPr>
              <w:tab/>
            </w:r>
            <w:r w:rsidR="00A51EEB" w:rsidRPr="00227DEE">
              <w:rPr>
                <w:rStyle w:val="Hipervnculo"/>
                <w:noProof/>
                <w:lang w:val="es-ES"/>
              </w:rPr>
              <w:t>Funcionalidades</w:t>
            </w:r>
            <w:r w:rsidR="00A51EEB">
              <w:rPr>
                <w:noProof/>
                <w:webHidden/>
              </w:rPr>
              <w:tab/>
            </w:r>
            <w:r w:rsidR="00A51EEB">
              <w:rPr>
                <w:noProof/>
                <w:webHidden/>
              </w:rPr>
              <w:fldChar w:fldCharType="begin"/>
            </w:r>
            <w:r w:rsidR="00A51EEB">
              <w:rPr>
                <w:noProof/>
                <w:webHidden/>
              </w:rPr>
              <w:instrText xml:space="preserve"> PAGEREF _Toc416702559 \h </w:instrText>
            </w:r>
            <w:r w:rsidR="00A51EEB">
              <w:rPr>
                <w:noProof/>
                <w:webHidden/>
              </w:rPr>
            </w:r>
            <w:r w:rsidR="00A51EEB">
              <w:rPr>
                <w:noProof/>
                <w:webHidden/>
              </w:rPr>
              <w:fldChar w:fldCharType="separate"/>
            </w:r>
            <w:r w:rsidR="00A51EEB">
              <w:rPr>
                <w:noProof/>
                <w:webHidden/>
              </w:rPr>
              <w:t>41</w:t>
            </w:r>
            <w:r w:rsidR="00A51EEB">
              <w:rPr>
                <w:noProof/>
                <w:webHidden/>
              </w:rPr>
              <w:fldChar w:fldCharType="end"/>
            </w:r>
          </w:hyperlink>
        </w:p>
        <w:p w14:paraId="07FAD5DE" w14:textId="77777777" w:rsidR="00A51EEB" w:rsidRDefault="003F15C2">
          <w:pPr>
            <w:pStyle w:val="TDC1"/>
            <w:tabs>
              <w:tab w:val="left" w:pos="1350"/>
              <w:tab w:val="right" w:leader="dot" w:pos="9017"/>
            </w:tabs>
            <w:rPr>
              <w:rFonts w:asciiTheme="minorHAnsi" w:hAnsiTheme="minorHAnsi"/>
              <w:noProof/>
              <w:kern w:val="0"/>
              <w:sz w:val="22"/>
              <w:szCs w:val="22"/>
              <w:lang w:val="en-US" w:eastAsia="en-US"/>
            </w:rPr>
          </w:pPr>
          <w:hyperlink w:anchor="_Toc416702560" w:history="1">
            <w:r w:rsidR="00A51EEB" w:rsidRPr="00227DEE">
              <w:rPr>
                <w:rStyle w:val="Hipervnculo"/>
                <w:noProof/>
                <w:lang w:val="es-ES"/>
              </w:rPr>
              <w:t>2.</w:t>
            </w:r>
            <w:r w:rsidR="00A51EEB">
              <w:rPr>
                <w:rFonts w:asciiTheme="minorHAnsi" w:hAnsiTheme="minorHAnsi"/>
                <w:noProof/>
                <w:kern w:val="0"/>
                <w:sz w:val="22"/>
                <w:szCs w:val="22"/>
                <w:lang w:val="en-US" w:eastAsia="en-US"/>
              </w:rPr>
              <w:tab/>
            </w:r>
            <w:r w:rsidR="00A51EEB" w:rsidRPr="00227DEE">
              <w:rPr>
                <w:rStyle w:val="Hipervnculo"/>
                <w:noProof/>
                <w:lang w:val="es-ES"/>
              </w:rPr>
              <w:t>CAPÍTULO II</w:t>
            </w:r>
            <w:r w:rsidR="00A51EEB">
              <w:rPr>
                <w:noProof/>
                <w:webHidden/>
              </w:rPr>
              <w:tab/>
            </w:r>
            <w:r w:rsidR="00A51EEB">
              <w:rPr>
                <w:noProof/>
                <w:webHidden/>
              </w:rPr>
              <w:fldChar w:fldCharType="begin"/>
            </w:r>
            <w:r w:rsidR="00A51EEB">
              <w:rPr>
                <w:noProof/>
                <w:webHidden/>
              </w:rPr>
              <w:instrText xml:space="preserve"> PAGEREF _Toc416702560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3CEB5321" w14:textId="77777777" w:rsidR="00A51EEB" w:rsidRDefault="003F15C2">
          <w:pPr>
            <w:pStyle w:val="TDC2"/>
            <w:rPr>
              <w:rFonts w:asciiTheme="minorHAnsi" w:hAnsiTheme="minorHAnsi"/>
              <w:noProof/>
              <w:kern w:val="0"/>
              <w:sz w:val="22"/>
              <w:szCs w:val="22"/>
              <w:lang w:val="en-US" w:eastAsia="en-US"/>
            </w:rPr>
          </w:pPr>
          <w:hyperlink w:anchor="_Toc416702561" w:history="1">
            <w:r w:rsidR="00A51EEB" w:rsidRPr="00227DEE">
              <w:rPr>
                <w:rStyle w:val="Hipervnculo"/>
                <w:noProof/>
                <w:lang w:val="es-ES"/>
                <w14:scene3d>
                  <w14:camera w14:prst="orthographicFront"/>
                  <w14:lightRig w14:rig="threePt" w14:dir="t">
                    <w14:rot w14:lat="0" w14:lon="0" w14:rev="0"/>
                  </w14:lightRig>
                </w14:scene3d>
              </w:rPr>
              <w:t>2.1.</w:t>
            </w:r>
            <w:r w:rsidR="00A51EEB">
              <w:rPr>
                <w:rFonts w:asciiTheme="minorHAnsi" w:hAnsiTheme="minorHAnsi"/>
                <w:noProof/>
                <w:kern w:val="0"/>
                <w:sz w:val="22"/>
                <w:szCs w:val="22"/>
                <w:lang w:val="en-US" w:eastAsia="en-US"/>
              </w:rPr>
              <w:tab/>
            </w:r>
            <w:r w:rsidR="00A51EEB" w:rsidRPr="00227DEE">
              <w:rPr>
                <w:rStyle w:val="Hipervnculo"/>
                <w:noProof/>
                <w:lang w:val="es-ES"/>
              </w:rPr>
              <w:t>INTRODUCCIÓN</w:t>
            </w:r>
            <w:r w:rsidR="00A51EEB">
              <w:rPr>
                <w:noProof/>
                <w:webHidden/>
              </w:rPr>
              <w:tab/>
            </w:r>
            <w:r w:rsidR="00A51EEB">
              <w:rPr>
                <w:noProof/>
                <w:webHidden/>
              </w:rPr>
              <w:fldChar w:fldCharType="begin"/>
            </w:r>
            <w:r w:rsidR="00A51EEB">
              <w:rPr>
                <w:noProof/>
                <w:webHidden/>
              </w:rPr>
              <w:instrText xml:space="preserve"> PAGEREF _Toc416702561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2AE0FCA5" w14:textId="77777777" w:rsidR="00A51EEB" w:rsidRDefault="003F15C2">
          <w:pPr>
            <w:pStyle w:val="TDC2"/>
            <w:rPr>
              <w:rFonts w:asciiTheme="minorHAnsi" w:hAnsiTheme="minorHAnsi"/>
              <w:noProof/>
              <w:kern w:val="0"/>
              <w:sz w:val="22"/>
              <w:szCs w:val="22"/>
              <w:lang w:val="en-US" w:eastAsia="en-US"/>
            </w:rPr>
          </w:pPr>
          <w:hyperlink w:anchor="_Toc416702562" w:history="1">
            <w:r w:rsidR="00A51EEB" w:rsidRPr="00227DEE">
              <w:rPr>
                <w:rStyle w:val="Hipervnculo"/>
                <w:noProof/>
                <w:lang w:val="es-ES"/>
                <w14:scene3d>
                  <w14:camera w14:prst="orthographicFront"/>
                  <w14:lightRig w14:rig="threePt" w14:dir="t">
                    <w14:rot w14:lat="0" w14:lon="0" w14:rev="0"/>
                  </w14:lightRig>
                </w14:scene3d>
              </w:rPr>
              <w:t>2.2.</w:t>
            </w:r>
            <w:r w:rsidR="00A51EEB">
              <w:rPr>
                <w:rFonts w:asciiTheme="minorHAnsi" w:hAnsiTheme="minorHAnsi"/>
                <w:noProof/>
                <w:kern w:val="0"/>
                <w:sz w:val="22"/>
                <w:szCs w:val="22"/>
                <w:lang w:val="en-US" w:eastAsia="en-US"/>
              </w:rPr>
              <w:tab/>
            </w:r>
            <w:r w:rsidR="00A51EEB" w:rsidRPr="00227DEE">
              <w:rPr>
                <w:rStyle w:val="Hipervnculo"/>
                <w:noProof/>
                <w:lang w:val="es-ES"/>
              </w:rPr>
              <w:t>ANÁLISIS DE PAQUETES DE LOS DIFERENTES MENSAJES RTPS</w:t>
            </w:r>
            <w:r w:rsidR="00A51EEB">
              <w:rPr>
                <w:noProof/>
                <w:webHidden/>
              </w:rPr>
              <w:tab/>
            </w:r>
            <w:r w:rsidR="00A51EEB">
              <w:rPr>
                <w:noProof/>
                <w:webHidden/>
              </w:rPr>
              <w:fldChar w:fldCharType="begin"/>
            </w:r>
            <w:r w:rsidR="00A51EEB">
              <w:rPr>
                <w:noProof/>
                <w:webHidden/>
              </w:rPr>
              <w:instrText xml:space="preserve"> PAGEREF _Toc416702562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14490FC0" w14:textId="77777777" w:rsidR="00A51EEB" w:rsidRDefault="003F15C2">
          <w:pPr>
            <w:pStyle w:val="TDC2"/>
            <w:rPr>
              <w:rFonts w:asciiTheme="minorHAnsi" w:hAnsiTheme="minorHAnsi"/>
              <w:noProof/>
              <w:kern w:val="0"/>
              <w:sz w:val="22"/>
              <w:szCs w:val="22"/>
              <w:lang w:val="en-US" w:eastAsia="en-US"/>
            </w:rPr>
          </w:pPr>
          <w:hyperlink w:anchor="_Toc416702563" w:history="1">
            <w:r w:rsidR="00A51EEB" w:rsidRPr="00227DEE">
              <w:rPr>
                <w:rStyle w:val="Hipervnculo"/>
                <w:noProof/>
                <w:lang w:val="es-ES"/>
                <w14:scene3d>
                  <w14:camera w14:prst="orthographicFront"/>
                  <w14:lightRig w14:rig="threePt" w14:dir="t">
                    <w14:rot w14:lat="0" w14:lon="0" w14:rev="0"/>
                  </w14:lightRig>
                </w14:scene3d>
              </w:rPr>
              <w:t>2.3.</w:t>
            </w:r>
            <w:r w:rsidR="00A51EEB">
              <w:rPr>
                <w:rFonts w:asciiTheme="minorHAnsi" w:hAnsiTheme="minorHAnsi"/>
                <w:noProof/>
                <w:kern w:val="0"/>
                <w:sz w:val="22"/>
                <w:szCs w:val="22"/>
                <w:lang w:val="en-US" w:eastAsia="en-US"/>
              </w:rPr>
              <w:tab/>
            </w:r>
            <w:r w:rsidR="00A51EEB" w:rsidRPr="00227DEE">
              <w:rPr>
                <w:rStyle w:val="Hipervnculo"/>
                <w:noProof/>
                <w:lang w:val="es-ES"/>
              </w:rPr>
              <w:t>REQUISITOS</w:t>
            </w:r>
            <w:r w:rsidR="00A51EEB">
              <w:rPr>
                <w:noProof/>
                <w:webHidden/>
              </w:rPr>
              <w:tab/>
            </w:r>
            <w:r w:rsidR="00A51EEB">
              <w:rPr>
                <w:noProof/>
                <w:webHidden/>
              </w:rPr>
              <w:fldChar w:fldCharType="begin"/>
            </w:r>
            <w:r w:rsidR="00A51EEB">
              <w:rPr>
                <w:noProof/>
                <w:webHidden/>
              </w:rPr>
              <w:instrText xml:space="preserve"> PAGEREF _Toc416702563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51EDE901" w14:textId="77777777" w:rsidR="00A51EEB" w:rsidRDefault="003F15C2">
          <w:pPr>
            <w:pStyle w:val="TDC1"/>
            <w:tabs>
              <w:tab w:val="left" w:pos="1350"/>
              <w:tab w:val="right" w:leader="dot" w:pos="9017"/>
            </w:tabs>
            <w:rPr>
              <w:rFonts w:asciiTheme="minorHAnsi" w:hAnsiTheme="minorHAnsi"/>
              <w:noProof/>
              <w:kern w:val="0"/>
              <w:sz w:val="22"/>
              <w:szCs w:val="22"/>
              <w:lang w:val="en-US" w:eastAsia="en-US"/>
            </w:rPr>
          </w:pPr>
          <w:hyperlink w:anchor="_Toc416702564" w:history="1">
            <w:r w:rsidR="00A51EEB" w:rsidRPr="00227DEE">
              <w:rPr>
                <w:rStyle w:val="Hipervnculo"/>
                <w:rFonts w:cs="Times New Roman"/>
                <w:noProof/>
                <w:lang w:val="es-ES_tradnl"/>
              </w:rPr>
              <w:t>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VI</w:t>
            </w:r>
            <w:r w:rsidR="00A51EEB">
              <w:rPr>
                <w:noProof/>
                <w:webHidden/>
              </w:rPr>
              <w:tab/>
            </w:r>
            <w:r w:rsidR="00A51EEB">
              <w:rPr>
                <w:noProof/>
                <w:webHidden/>
              </w:rPr>
              <w:fldChar w:fldCharType="begin"/>
            </w:r>
            <w:r w:rsidR="00A51EEB">
              <w:rPr>
                <w:noProof/>
                <w:webHidden/>
              </w:rPr>
              <w:instrText xml:space="preserve"> PAGEREF _Toc416702564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F10A44E" w14:textId="77777777" w:rsidR="00A51EEB" w:rsidRDefault="003F15C2">
          <w:pPr>
            <w:pStyle w:val="TDC2"/>
            <w:rPr>
              <w:rFonts w:asciiTheme="minorHAnsi" w:hAnsiTheme="minorHAnsi"/>
              <w:noProof/>
              <w:kern w:val="0"/>
              <w:sz w:val="22"/>
              <w:szCs w:val="22"/>
              <w:lang w:val="en-US" w:eastAsia="en-US"/>
            </w:rPr>
          </w:pPr>
          <w:hyperlink w:anchor="_Toc416702565" w:history="1">
            <w:r w:rsidR="00A51EEB" w:rsidRPr="00227DEE">
              <w:rPr>
                <w:rStyle w:val="Hipervnculo"/>
                <w:rFonts w:cs="Times New Roman"/>
                <w:noProof/>
                <w:lang w:val="es-ES_tradnl"/>
                <w14:scene3d>
                  <w14:camera w14:prst="orthographicFront"/>
                  <w14:lightRig w14:rig="threePt" w14:dir="t">
                    <w14:rot w14:lat="0" w14:lon="0" w14:rev="0"/>
                  </w14:lightRig>
                </w14:scene3d>
              </w:rPr>
              <w:t>3.1.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 Y RECOMENDACIONES</w:t>
            </w:r>
            <w:r w:rsidR="00A51EEB">
              <w:rPr>
                <w:noProof/>
                <w:webHidden/>
              </w:rPr>
              <w:tab/>
            </w:r>
            <w:r w:rsidR="00A51EEB">
              <w:rPr>
                <w:noProof/>
                <w:webHidden/>
              </w:rPr>
              <w:fldChar w:fldCharType="begin"/>
            </w:r>
            <w:r w:rsidR="00A51EEB">
              <w:rPr>
                <w:noProof/>
                <w:webHidden/>
              </w:rPr>
              <w:instrText xml:space="preserve"> PAGEREF _Toc416702565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C7C0F1E" w14:textId="77777777" w:rsidR="00A51EEB" w:rsidRDefault="003F15C2">
          <w:pPr>
            <w:pStyle w:val="TDC3"/>
            <w:tabs>
              <w:tab w:val="left" w:pos="1960"/>
              <w:tab w:val="right" w:leader="dot" w:pos="9017"/>
            </w:tabs>
            <w:rPr>
              <w:rFonts w:asciiTheme="minorHAnsi" w:hAnsiTheme="minorHAnsi"/>
              <w:noProof/>
              <w:kern w:val="0"/>
              <w:sz w:val="22"/>
              <w:szCs w:val="22"/>
              <w:lang w:val="en-US" w:eastAsia="en-US"/>
            </w:rPr>
          </w:pPr>
          <w:hyperlink w:anchor="_Toc416702566" w:history="1">
            <w:r w:rsidR="00A51EEB" w:rsidRPr="00227DEE">
              <w:rPr>
                <w:rStyle w:val="Hipervnculo"/>
                <w:rFonts w:cs="Times New Roman"/>
                <w:noProof/>
                <w:lang w:val="es-ES_tradnl"/>
                <w14:scene3d>
                  <w14:camera w14:prst="orthographicFront"/>
                  <w14:lightRig w14:rig="threePt" w14:dir="t">
                    <w14:rot w14:lat="0" w14:lon="0" w14:rev="0"/>
                  </w14:lightRig>
                </w14:scene3d>
              </w:rPr>
              <w:t>3.1.1.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w:t>
            </w:r>
            <w:r w:rsidR="00A51EEB">
              <w:rPr>
                <w:noProof/>
                <w:webHidden/>
              </w:rPr>
              <w:tab/>
            </w:r>
            <w:r w:rsidR="00A51EEB">
              <w:rPr>
                <w:noProof/>
                <w:webHidden/>
              </w:rPr>
              <w:fldChar w:fldCharType="begin"/>
            </w:r>
            <w:r w:rsidR="00A51EEB">
              <w:rPr>
                <w:noProof/>
                <w:webHidden/>
              </w:rPr>
              <w:instrText xml:space="preserve"> PAGEREF _Toc416702566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E5CB004" w14:textId="77777777" w:rsidR="00A51EEB" w:rsidRDefault="003F15C2">
          <w:pPr>
            <w:pStyle w:val="TDC3"/>
            <w:tabs>
              <w:tab w:val="left" w:pos="1960"/>
              <w:tab w:val="right" w:leader="dot" w:pos="9017"/>
            </w:tabs>
            <w:rPr>
              <w:rFonts w:asciiTheme="minorHAnsi" w:hAnsiTheme="minorHAnsi"/>
              <w:noProof/>
              <w:kern w:val="0"/>
              <w:sz w:val="22"/>
              <w:szCs w:val="22"/>
              <w:lang w:val="en-US" w:eastAsia="en-US"/>
            </w:rPr>
          </w:pPr>
          <w:hyperlink w:anchor="_Toc416702567" w:history="1">
            <w:r w:rsidR="00A51EEB" w:rsidRPr="00227DEE">
              <w:rPr>
                <w:rStyle w:val="Hipervnculo"/>
                <w:rFonts w:cs="Times New Roman"/>
                <w:noProof/>
                <w:lang w:val="es-ES_tradnl"/>
                <w14:scene3d>
                  <w14:camera w14:prst="orthographicFront"/>
                  <w14:lightRig w14:rig="threePt" w14:dir="t">
                    <w14:rot w14:lat="0" w14:lon="0" w14:rev="0"/>
                  </w14:lightRig>
                </w14:scene3d>
              </w:rPr>
              <w:t>3.1.2.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Recomendaciones</w:t>
            </w:r>
            <w:r w:rsidR="00A51EEB">
              <w:rPr>
                <w:noProof/>
                <w:webHidden/>
              </w:rPr>
              <w:tab/>
            </w:r>
            <w:r w:rsidR="00A51EEB">
              <w:rPr>
                <w:noProof/>
                <w:webHidden/>
              </w:rPr>
              <w:fldChar w:fldCharType="begin"/>
            </w:r>
            <w:r w:rsidR="00A51EEB">
              <w:rPr>
                <w:noProof/>
                <w:webHidden/>
              </w:rPr>
              <w:instrText xml:space="preserve"> PAGEREF _Toc416702567 \h </w:instrText>
            </w:r>
            <w:r w:rsidR="00A51EEB">
              <w:rPr>
                <w:noProof/>
                <w:webHidden/>
              </w:rPr>
            </w:r>
            <w:r w:rsidR="00A51EEB">
              <w:rPr>
                <w:noProof/>
                <w:webHidden/>
              </w:rPr>
              <w:fldChar w:fldCharType="separate"/>
            </w:r>
            <w:r w:rsidR="00A51EEB">
              <w:rPr>
                <w:noProof/>
                <w:webHidden/>
              </w:rPr>
              <w:t>50</w:t>
            </w:r>
            <w:r w:rsidR="00A51EEB">
              <w:rPr>
                <w:noProof/>
                <w:webHidden/>
              </w:rPr>
              <w:fldChar w:fldCharType="end"/>
            </w:r>
          </w:hyperlink>
        </w:p>
        <w:p w14:paraId="34D9532F" w14:textId="77777777" w:rsidR="00A51EEB" w:rsidRDefault="003F15C2">
          <w:pPr>
            <w:pStyle w:val="TDC1"/>
            <w:tabs>
              <w:tab w:val="left" w:pos="1350"/>
              <w:tab w:val="right" w:leader="dot" w:pos="9017"/>
            </w:tabs>
            <w:rPr>
              <w:rFonts w:asciiTheme="minorHAnsi" w:hAnsiTheme="minorHAnsi"/>
              <w:noProof/>
              <w:kern w:val="0"/>
              <w:sz w:val="22"/>
              <w:szCs w:val="22"/>
              <w:lang w:val="en-US" w:eastAsia="en-US"/>
            </w:rPr>
          </w:pPr>
          <w:hyperlink w:anchor="_Toc416702568" w:history="1">
            <w:r w:rsidR="00A51EEB" w:rsidRPr="00227DEE">
              <w:rPr>
                <w:rStyle w:val="Hipervnculo"/>
                <w:rFonts w:cs="Times New Roman"/>
                <w:noProof/>
                <w:lang w:val="es-ES_tradnl"/>
              </w:rPr>
              <w:t>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ANEXOS</w:t>
            </w:r>
            <w:r w:rsidR="00A51EEB">
              <w:rPr>
                <w:noProof/>
                <w:webHidden/>
              </w:rPr>
              <w:tab/>
            </w:r>
            <w:r w:rsidR="00A51EEB">
              <w:rPr>
                <w:noProof/>
                <w:webHidden/>
              </w:rPr>
              <w:fldChar w:fldCharType="begin"/>
            </w:r>
            <w:r w:rsidR="00A51EEB">
              <w:rPr>
                <w:noProof/>
                <w:webHidden/>
              </w:rPr>
              <w:instrText xml:space="preserve"> PAGEREF _Toc416702568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105901BA" w14:textId="77777777" w:rsidR="00A51EEB" w:rsidRDefault="003F15C2">
          <w:pPr>
            <w:pStyle w:val="TDC2"/>
            <w:rPr>
              <w:rFonts w:asciiTheme="minorHAnsi" w:hAnsiTheme="minorHAnsi"/>
              <w:noProof/>
              <w:kern w:val="0"/>
              <w:sz w:val="22"/>
              <w:szCs w:val="22"/>
              <w:lang w:val="en-US" w:eastAsia="en-US"/>
            </w:rPr>
          </w:pPr>
          <w:hyperlink w:anchor="_Toc416702569" w:history="1">
            <w:r w:rsidR="00A51EEB" w:rsidRPr="00227DEE">
              <w:rPr>
                <w:rStyle w:val="Hipervnculo"/>
                <w:rFonts w:cs="Times New Roman"/>
                <w:noProof/>
                <w:lang w:val="es-ES_tradnl"/>
                <w14:scene3d>
                  <w14:camera w14:prst="orthographicFront"/>
                  <w14:lightRig w14:rig="threePt" w14:dir="t">
                    <w14:rot w14:lat="0" w14:lon="0" w14:rev="0"/>
                  </w14:lightRig>
                </w14:scene3d>
              </w:rPr>
              <w:t>4.1.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1: PIB</w:t>
            </w:r>
            <w:r w:rsidR="00A51EEB">
              <w:rPr>
                <w:noProof/>
                <w:webHidden/>
              </w:rPr>
              <w:tab/>
            </w:r>
            <w:r w:rsidR="00A51EEB">
              <w:rPr>
                <w:noProof/>
                <w:webHidden/>
              </w:rPr>
              <w:fldChar w:fldCharType="begin"/>
            </w:r>
            <w:r w:rsidR="00A51EEB">
              <w:rPr>
                <w:noProof/>
                <w:webHidden/>
              </w:rPr>
              <w:instrText xml:space="preserve"> PAGEREF _Toc416702569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41A3F345" w14:textId="77777777" w:rsidR="00A51EEB" w:rsidRDefault="003F15C2">
          <w:pPr>
            <w:pStyle w:val="TDC2"/>
            <w:rPr>
              <w:rFonts w:asciiTheme="minorHAnsi" w:hAnsiTheme="minorHAnsi"/>
              <w:noProof/>
              <w:kern w:val="0"/>
              <w:sz w:val="22"/>
              <w:szCs w:val="22"/>
              <w:lang w:val="en-US" w:eastAsia="en-US"/>
            </w:rPr>
          </w:pPr>
          <w:hyperlink w:anchor="_Toc416702570" w:history="1">
            <w:r w:rsidR="00A51EEB" w:rsidRPr="00227DEE">
              <w:rPr>
                <w:rStyle w:val="Hipervnculo"/>
                <w:rFonts w:cs="Times New Roman"/>
                <w:noProof/>
                <w:lang w:val="es-ES_tradnl"/>
                <w14:scene3d>
                  <w14:camera w14:prst="orthographicFront"/>
                  <w14:lightRig w14:rig="threePt" w14:dir="t">
                    <w14:rot w14:lat="0" w14:lon="0" w14:rev="0"/>
                  </w14:lightRig>
                </w14:scene3d>
              </w:rPr>
              <w:t>4.2.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2: Proyecto Maquila a Terceros 2014</w:t>
            </w:r>
            <w:r w:rsidR="00A51EEB">
              <w:rPr>
                <w:noProof/>
                <w:webHidden/>
              </w:rPr>
              <w:tab/>
            </w:r>
            <w:r w:rsidR="00A51EEB">
              <w:rPr>
                <w:noProof/>
                <w:webHidden/>
              </w:rPr>
              <w:fldChar w:fldCharType="begin"/>
            </w:r>
            <w:r w:rsidR="00A51EEB">
              <w:rPr>
                <w:noProof/>
                <w:webHidden/>
              </w:rPr>
              <w:instrText xml:space="preserve"> PAGEREF _Toc416702570 \h </w:instrText>
            </w:r>
            <w:r w:rsidR="00A51EEB">
              <w:rPr>
                <w:noProof/>
                <w:webHidden/>
              </w:rPr>
            </w:r>
            <w:r w:rsidR="00A51EEB">
              <w:rPr>
                <w:noProof/>
                <w:webHidden/>
              </w:rPr>
              <w:fldChar w:fldCharType="separate"/>
            </w:r>
            <w:r w:rsidR="00A51EEB">
              <w:rPr>
                <w:noProof/>
                <w:webHidden/>
              </w:rPr>
              <w:t>59</w:t>
            </w:r>
            <w:r w:rsidR="00A51EEB">
              <w:rPr>
                <w:noProof/>
                <w:webHidden/>
              </w:rPr>
              <w:fldChar w:fldCharType="end"/>
            </w:r>
          </w:hyperlink>
        </w:p>
        <w:p w14:paraId="49B86878" w14:textId="77777777" w:rsidR="00A51EEB" w:rsidRDefault="003F15C2">
          <w:pPr>
            <w:pStyle w:val="TDC2"/>
            <w:rPr>
              <w:rFonts w:asciiTheme="minorHAnsi" w:hAnsiTheme="minorHAnsi"/>
              <w:noProof/>
              <w:kern w:val="0"/>
              <w:sz w:val="22"/>
              <w:szCs w:val="22"/>
              <w:lang w:val="en-US" w:eastAsia="en-US"/>
            </w:rPr>
          </w:pPr>
          <w:hyperlink w:anchor="_Toc416702571" w:history="1">
            <w:r w:rsidR="00A51EEB" w:rsidRPr="00227DEE">
              <w:rPr>
                <w:rStyle w:val="Hipervnculo"/>
                <w:rFonts w:cs="Times New Roman"/>
                <w:noProof/>
                <w:lang w:val="es-ES_tradnl"/>
                <w14:scene3d>
                  <w14:camera w14:prst="orthographicFront"/>
                  <w14:lightRig w14:rig="threePt" w14:dir="t">
                    <w14:rot w14:lat="0" w14:lon="0" w14:rev="0"/>
                  </w14:lightRig>
                </w14:scene3d>
              </w:rPr>
              <w:t>4.3.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3: Mercado de Pastas Dentales (Banco Central del Ecuador)</w:t>
            </w:r>
            <w:r w:rsidR="00A51EEB">
              <w:rPr>
                <w:noProof/>
                <w:webHidden/>
              </w:rPr>
              <w:tab/>
            </w:r>
            <w:r w:rsidR="00A51EEB">
              <w:rPr>
                <w:noProof/>
                <w:webHidden/>
              </w:rPr>
              <w:fldChar w:fldCharType="begin"/>
            </w:r>
            <w:r w:rsidR="00A51EEB">
              <w:rPr>
                <w:noProof/>
                <w:webHidden/>
              </w:rPr>
              <w:instrText xml:space="preserve"> PAGEREF _Toc416702571 \h </w:instrText>
            </w:r>
            <w:r w:rsidR="00A51EEB">
              <w:rPr>
                <w:noProof/>
                <w:webHidden/>
              </w:rPr>
            </w:r>
            <w:r w:rsidR="00A51EEB">
              <w:rPr>
                <w:noProof/>
                <w:webHidden/>
              </w:rPr>
              <w:fldChar w:fldCharType="separate"/>
            </w:r>
            <w:r w:rsidR="00A51EEB">
              <w:rPr>
                <w:noProof/>
                <w:webHidden/>
              </w:rPr>
              <w:t>61</w:t>
            </w:r>
            <w:r w:rsidR="00A51EEB">
              <w:rPr>
                <w:noProof/>
                <w:webHidden/>
              </w:rPr>
              <w:fldChar w:fldCharType="end"/>
            </w:r>
          </w:hyperlink>
        </w:p>
        <w:p w14:paraId="428CAB98" w14:textId="77777777" w:rsidR="00A51EEB" w:rsidRDefault="003F15C2">
          <w:pPr>
            <w:pStyle w:val="TDC2"/>
            <w:rPr>
              <w:rFonts w:asciiTheme="minorHAnsi" w:hAnsiTheme="minorHAnsi"/>
              <w:noProof/>
              <w:kern w:val="0"/>
              <w:sz w:val="22"/>
              <w:szCs w:val="22"/>
              <w:lang w:val="en-US" w:eastAsia="en-US"/>
            </w:rPr>
          </w:pPr>
          <w:hyperlink w:anchor="_Toc416702572" w:history="1">
            <w:r w:rsidR="00A51EEB" w:rsidRPr="00227DEE">
              <w:rPr>
                <w:rStyle w:val="Hipervnculo"/>
                <w:rFonts w:cs="Times New Roman"/>
                <w:noProof/>
                <w:lang w:val="es-ES_tradnl"/>
                <w14:scene3d>
                  <w14:camera w14:prst="orthographicFront"/>
                  <w14:lightRig w14:rig="threePt" w14:dir="t">
                    <w14:rot w14:lat="0" w14:lon="0" w14:rev="0"/>
                  </w14:lightRig>
                </w14:scene3d>
              </w:rPr>
              <w:t>4.4.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Análisis de la capacidad de producción versus los proyectos vigentes</w:t>
            </w:r>
            <w:r w:rsidR="00A51EEB">
              <w:rPr>
                <w:noProof/>
                <w:webHidden/>
              </w:rPr>
              <w:tab/>
            </w:r>
            <w:r w:rsidR="00A51EEB">
              <w:rPr>
                <w:noProof/>
                <w:webHidden/>
              </w:rPr>
              <w:fldChar w:fldCharType="begin"/>
            </w:r>
            <w:r w:rsidR="00A51EEB">
              <w:rPr>
                <w:noProof/>
                <w:webHidden/>
              </w:rPr>
              <w:instrText xml:space="preserve"> PAGEREF _Toc416702572 \h </w:instrText>
            </w:r>
            <w:r w:rsidR="00A51EEB">
              <w:rPr>
                <w:noProof/>
                <w:webHidden/>
              </w:rPr>
            </w:r>
            <w:r w:rsidR="00A51EEB">
              <w:rPr>
                <w:noProof/>
                <w:webHidden/>
              </w:rPr>
              <w:fldChar w:fldCharType="separate"/>
            </w:r>
            <w:r w:rsidR="00A51EEB">
              <w:rPr>
                <w:noProof/>
                <w:webHidden/>
              </w:rPr>
              <w:t>62</w:t>
            </w:r>
            <w:r w:rsidR="00A51EEB">
              <w:rPr>
                <w:noProof/>
                <w:webHidden/>
              </w:rPr>
              <w:fldChar w:fldCharType="end"/>
            </w:r>
          </w:hyperlink>
        </w:p>
        <w:p w14:paraId="299FC48E" w14:textId="77777777" w:rsidR="00A51EEB" w:rsidRDefault="003F15C2">
          <w:pPr>
            <w:pStyle w:val="TDC2"/>
            <w:rPr>
              <w:rFonts w:asciiTheme="minorHAnsi" w:hAnsiTheme="minorHAnsi"/>
              <w:noProof/>
              <w:kern w:val="0"/>
              <w:sz w:val="22"/>
              <w:szCs w:val="22"/>
              <w:lang w:val="en-US" w:eastAsia="en-US"/>
            </w:rPr>
          </w:pPr>
          <w:hyperlink w:anchor="_Toc416702573" w:history="1">
            <w:r w:rsidR="00A51EEB" w:rsidRPr="00227DEE">
              <w:rPr>
                <w:rStyle w:val="Hipervnculo"/>
                <w:rFonts w:cs="Times New Roman"/>
                <w:noProof/>
                <w:lang w:val="es-ES_tradnl"/>
                <w14:scene3d>
                  <w14:camera w14:prst="orthographicFront"/>
                  <w14:lightRig w14:rig="threePt" w14:dir="t">
                    <w14:rot w14:lat="0" w14:lon="0" w14:rev="0"/>
                  </w14:lightRig>
                </w14:scene3d>
              </w:rPr>
              <w:t>4.5.</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Mercado Nacional Pastas Dentales Actual</w:t>
            </w:r>
            <w:r w:rsidR="00A51EEB">
              <w:rPr>
                <w:noProof/>
                <w:webHidden/>
              </w:rPr>
              <w:tab/>
            </w:r>
            <w:r w:rsidR="00A51EEB">
              <w:rPr>
                <w:noProof/>
                <w:webHidden/>
              </w:rPr>
              <w:fldChar w:fldCharType="begin"/>
            </w:r>
            <w:r w:rsidR="00A51EEB">
              <w:rPr>
                <w:noProof/>
                <w:webHidden/>
              </w:rPr>
              <w:instrText xml:space="preserve"> PAGEREF _Toc416702573 \h </w:instrText>
            </w:r>
            <w:r w:rsidR="00A51EEB">
              <w:rPr>
                <w:noProof/>
                <w:webHidden/>
              </w:rPr>
            </w:r>
            <w:r w:rsidR="00A51EEB">
              <w:rPr>
                <w:noProof/>
                <w:webHidden/>
              </w:rPr>
              <w:fldChar w:fldCharType="separate"/>
            </w:r>
            <w:r w:rsidR="00A51EEB">
              <w:rPr>
                <w:noProof/>
                <w:webHidden/>
              </w:rPr>
              <w:t>66</w:t>
            </w:r>
            <w:r w:rsidR="00A51EEB">
              <w:rPr>
                <w:noProof/>
                <w:webHidden/>
              </w:rPr>
              <w:fldChar w:fldCharType="end"/>
            </w:r>
          </w:hyperlink>
        </w:p>
        <w:p w14:paraId="7144495C" w14:textId="77777777" w:rsidR="00A51EEB" w:rsidRDefault="003F15C2">
          <w:pPr>
            <w:pStyle w:val="TDC2"/>
            <w:rPr>
              <w:rFonts w:asciiTheme="minorHAnsi" w:hAnsiTheme="minorHAnsi"/>
              <w:noProof/>
              <w:kern w:val="0"/>
              <w:sz w:val="22"/>
              <w:szCs w:val="22"/>
              <w:lang w:val="en-US" w:eastAsia="en-US"/>
            </w:rPr>
          </w:pPr>
          <w:hyperlink w:anchor="_Toc416702574" w:history="1">
            <w:r w:rsidR="00A51EEB" w:rsidRPr="00227DEE">
              <w:rPr>
                <w:rStyle w:val="Hipervnculo"/>
                <w:rFonts w:cs="Times New Roman"/>
                <w:noProof/>
                <w:lang w:val="es-ES_tradnl"/>
                <w14:scene3d>
                  <w14:camera w14:prst="orthographicFront"/>
                  <w14:lightRig w14:rig="threePt" w14:dir="t">
                    <w14:rot w14:lat="0" w14:lon="0" w14:rev="0"/>
                  </w14:lightRig>
                </w14:scene3d>
              </w:rPr>
              <w:t>4.6.</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6: Análisis Proyecto Maquila de Pastas Dentales</w:t>
            </w:r>
            <w:r w:rsidR="00A51EEB">
              <w:rPr>
                <w:noProof/>
                <w:webHidden/>
              </w:rPr>
              <w:tab/>
            </w:r>
            <w:r w:rsidR="00A51EEB">
              <w:rPr>
                <w:noProof/>
                <w:webHidden/>
              </w:rPr>
              <w:fldChar w:fldCharType="begin"/>
            </w:r>
            <w:r w:rsidR="00A51EEB">
              <w:rPr>
                <w:noProof/>
                <w:webHidden/>
              </w:rPr>
              <w:instrText xml:space="preserve"> PAGEREF _Toc416702574 \h </w:instrText>
            </w:r>
            <w:r w:rsidR="00A51EEB">
              <w:rPr>
                <w:noProof/>
                <w:webHidden/>
              </w:rPr>
            </w:r>
            <w:r w:rsidR="00A51EEB">
              <w:rPr>
                <w:noProof/>
                <w:webHidden/>
              </w:rPr>
              <w:fldChar w:fldCharType="separate"/>
            </w:r>
            <w:r w:rsidR="00A51EEB">
              <w:rPr>
                <w:noProof/>
                <w:webHidden/>
              </w:rPr>
              <w:t>69</w:t>
            </w:r>
            <w:r w:rsidR="00A51EEB">
              <w:rPr>
                <w:noProof/>
                <w:webHidden/>
              </w:rPr>
              <w:fldChar w:fldCharType="end"/>
            </w:r>
          </w:hyperlink>
        </w:p>
        <w:p w14:paraId="63BF3D17" w14:textId="77777777" w:rsidR="00A51EEB" w:rsidRDefault="003F15C2">
          <w:pPr>
            <w:pStyle w:val="TDC2"/>
            <w:rPr>
              <w:rFonts w:asciiTheme="minorHAnsi" w:hAnsiTheme="minorHAnsi"/>
              <w:noProof/>
              <w:kern w:val="0"/>
              <w:sz w:val="22"/>
              <w:szCs w:val="22"/>
              <w:lang w:val="en-US" w:eastAsia="en-US"/>
            </w:rPr>
          </w:pPr>
          <w:hyperlink w:anchor="_Toc416702575" w:history="1">
            <w:r w:rsidR="00A51EEB" w:rsidRPr="00227DEE">
              <w:rPr>
                <w:rStyle w:val="Hipervnculo"/>
                <w:rFonts w:cs="Times New Roman"/>
                <w:noProof/>
                <w:lang w:val="es-ES_tradnl"/>
                <w14:scene3d>
                  <w14:camera w14:prst="orthographicFront"/>
                  <w14:lightRig w14:rig="threePt" w14:dir="t">
                    <w14:rot w14:lat="0" w14:lon="0" w14:rev="0"/>
                  </w14:lightRig>
                </w14:scene3d>
              </w:rPr>
              <w:t>4.7.</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7: Estados Financieros 2012</w:t>
            </w:r>
            <w:r w:rsidR="00A51EEB">
              <w:rPr>
                <w:noProof/>
                <w:webHidden/>
              </w:rPr>
              <w:tab/>
            </w:r>
            <w:r w:rsidR="00A51EEB">
              <w:rPr>
                <w:noProof/>
                <w:webHidden/>
              </w:rPr>
              <w:fldChar w:fldCharType="begin"/>
            </w:r>
            <w:r w:rsidR="00A51EEB">
              <w:rPr>
                <w:noProof/>
                <w:webHidden/>
              </w:rPr>
              <w:instrText xml:space="preserve"> PAGEREF _Toc416702575 \h </w:instrText>
            </w:r>
            <w:r w:rsidR="00A51EEB">
              <w:rPr>
                <w:noProof/>
                <w:webHidden/>
              </w:rPr>
            </w:r>
            <w:r w:rsidR="00A51EEB">
              <w:rPr>
                <w:noProof/>
                <w:webHidden/>
              </w:rPr>
              <w:fldChar w:fldCharType="separate"/>
            </w:r>
            <w:r w:rsidR="00A51EEB">
              <w:rPr>
                <w:noProof/>
                <w:webHidden/>
              </w:rPr>
              <w:t>71</w:t>
            </w:r>
            <w:r w:rsidR="00A51EEB">
              <w:rPr>
                <w:noProof/>
                <w:webHidden/>
              </w:rPr>
              <w:fldChar w:fldCharType="end"/>
            </w:r>
          </w:hyperlink>
        </w:p>
        <w:p w14:paraId="22001583" w14:textId="77777777" w:rsidR="00FB1031" w:rsidRPr="00534F11" w:rsidRDefault="00FB1031" w:rsidP="00877E1E">
          <w:pPr>
            <w:rPr>
              <w:rFonts w:cs="Times New Roman"/>
              <w:lang w:val="es-ES_tradnl"/>
            </w:rPr>
          </w:pPr>
          <w:r w:rsidRPr="00534F11">
            <w:rPr>
              <w:rFonts w:cs="Times New Roman"/>
              <w:b/>
              <w:bCs/>
              <w:lang w:val="es-ES_tradnl"/>
            </w:rPr>
            <w:fldChar w:fldCharType="end"/>
          </w:r>
        </w:p>
      </w:sdtContent>
    </w:sdt>
    <w:p w14:paraId="78460B44" w14:textId="77777777" w:rsidR="00430EE8" w:rsidRPr="00534F11" w:rsidRDefault="00430EE8" w:rsidP="00877E1E">
      <w:pPr>
        <w:rPr>
          <w:rFonts w:cs="Times New Roman"/>
          <w:lang w:val="es-ES_tradnl"/>
        </w:rPr>
      </w:pPr>
      <w:r w:rsidRPr="00534F11">
        <w:rPr>
          <w:rFonts w:cs="Times New Roman"/>
          <w:lang w:val="es-ES_tradnl"/>
        </w:rPr>
        <w:t xml:space="preserve">ÍNDICE DE </w:t>
      </w:r>
      <w:r w:rsidR="00552F2E" w:rsidRPr="00534F11">
        <w:rPr>
          <w:rFonts w:cs="Times New Roman"/>
          <w:lang w:val="es-ES_tradnl"/>
        </w:rPr>
        <w:t>TABLAS</w:t>
      </w:r>
    </w:p>
    <w:p w14:paraId="30F2D027" w14:textId="77777777" w:rsidR="006B5BF2" w:rsidRDefault="00BD16EC">
      <w:pPr>
        <w:pStyle w:val="Tabladeilustraciones"/>
        <w:tabs>
          <w:tab w:val="right" w:leader="dot" w:pos="9017"/>
        </w:tabs>
        <w:rPr>
          <w:rFonts w:asciiTheme="minorHAnsi" w:hAnsiTheme="minorHAnsi"/>
          <w:noProof/>
          <w:kern w:val="0"/>
          <w:sz w:val="22"/>
          <w:szCs w:val="22"/>
          <w:lang w:val="es-ES" w:eastAsia="es-ES"/>
        </w:rPr>
      </w:pPr>
      <w:r w:rsidRPr="00534F11">
        <w:rPr>
          <w:rFonts w:cs="Times New Roman"/>
          <w:lang w:val="es-ES_tradnl"/>
        </w:rPr>
        <w:fldChar w:fldCharType="begin"/>
      </w:r>
      <w:r w:rsidRPr="00534F11">
        <w:rPr>
          <w:rFonts w:cs="Times New Roman"/>
          <w:lang w:val="es-ES_tradnl"/>
        </w:rPr>
        <w:instrText xml:space="preserve"> TOC \h \z \c "Tabla" </w:instrText>
      </w:r>
      <w:r w:rsidRPr="00534F11">
        <w:rPr>
          <w:rFonts w:cs="Times New Roman"/>
          <w:lang w:val="es-ES_tradnl"/>
        </w:rPr>
        <w:fldChar w:fldCharType="separate"/>
      </w:r>
      <w:hyperlink w:anchor="_Toc414359313" w:history="1">
        <w:r w:rsidR="006B5BF2" w:rsidRPr="00C413AB">
          <w:rPr>
            <w:rStyle w:val="Hipervnculo"/>
            <w:noProof/>
          </w:rPr>
          <w:t>Tabla 1</w:t>
        </w:r>
        <w:r w:rsidR="006B5BF2" w:rsidRPr="00C413AB">
          <w:rPr>
            <w:rStyle w:val="Hipervnculo"/>
            <w:noProof/>
          </w:rPr>
          <w:noBreakHyphen/>
          <w:t>1. Ejemplos de los modelos de sistemas distribuidos</w:t>
        </w:r>
        <w:r w:rsidR="006B5BF2">
          <w:rPr>
            <w:noProof/>
            <w:webHidden/>
          </w:rPr>
          <w:tab/>
        </w:r>
        <w:r w:rsidR="006B5BF2">
          <w:rPr>
            <w:noProof/>
            <w:webHidden/>
          </w:rPr>
          <w:fldChar w:fldCharType="begin"/>
        </w:r>
        <w:r w:rsidR="006B5BF2">
          <w:rPr>
            <w:noProof/>
            <w:webHidden/>
          </w:rPr>
          <w:instrText xml:space="preserve"> PAGEREF _Toc414359313 \h </w:instrText>
        </w:r>
        <w:r w:rsidR="006B5BF2">
          <w:rPr>
            <w:noProof/>
            <w:webHidden/>
          </w:rPr>
        </w:r>
        <w:r w:rsidR="006B5BF2">
          <w:rPr>
            <w:noProof/>
            <w:webHidden/>
          </w:rPr>
          <w:fldChar w:fldCharType="separate"/>
        </w:r>
        <w:r w:rsidR="006B5BF2">
          <w:rPr>
            <w:noProof/>
            <w:webHidden/>
          </w:rPr>
          <w:t>4</w:t>
        </w:r>
        <w:r w:rsidR="006B5BF2">
          <w:rPr>
            <w:noProof/>
            <w:webHidden/>
          </w:rPr>
          <w:fldChar w:fldCharType="end"/>
        </w:r>
      </w:hyperlink>
    </w:p>
    <w:p w14:paraId="6E28478D" w14:textId="77777777" w:rsidR="006B5BF2" w:rsidRDefault="003F15C2">
      <w:pPr>
        <w:pStyle w:val="Tabladeilustraciones"/>
        <w:tabs>
          <w:tab w:val="right" w:leader="dot" w:pos="9017"/>
        </w:tabs>
        <w:rPr>
          <w:rFonts w:asciiTheme="minorHAnsi" w:hAnsiTheme="minorHAnsi"/>
          <w:noProof/>
          <w:kern w:val="0"/>
          <w:sz w:val="22"/>
          <w:szCs w:val="22"/>
          <w:lang w:val="es-ES" w:eastAsia="es-ES"/>
        </w:rPr>
      </w:pPr>
      <w:hyperlink w:anchor="_Toc414359314" w:history="1">
        <w:r w:rsidR="006B5BF2" w:rsidRPr="00C413AB">
          <w:rPr>
            <w:rStyle w:val="Hipervnculo"/>
            <w:noProof/>
          </w:rPr>
          <w:t>Tabla 1</w:t>
        </w:r>
        <w:r w:rsidR="006B5BF2" w:rsidRPr="00C413AB">
          <w:rPr>
            <w:rStyle w:val="Hipervnculo"/>
            <w:noProof/>
          </w:rPr>
          <w:noBreakHyphen/>
          <w:t>2. Capacidades de Tiempo-Real de los Estándares de Distribución</w:t>
        </w:r>
        <w:r w:rsidR="006B5BF2" w:rsidRPr="00C413AB">
          <w:rPr>
            <w:rStyle w:val="Hipervnculo"/>
            <w:noProof/>
            <w:lang w:val="es-ES"/>
          </w:rPr>
          <w:t xml:space="preserve"> (Pérez &amp; Gutiérrez, 2014)</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_Toc414359314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1A4DCED5" w14:textId="77777777" w:rsidR="006B5BF2" w:rsidRDefault="003F15C2">
      <w:pPr>
        <w:pStyle w:val="Tabladeilustraciones"/>
        <w:tabs>
          <w:tab w:val="right" w:leader="dot" w:pos="9017"/>
        </w:tabs>
        <w:rPr>
          <w:rFonts w:asciiTheme="minorHAnsi" w:hAnsiTheme="minorHAnsi"/>
          <w:noProof/>
          <w:kern w:val="0"/>
          <w:sz w:val="22"/>
          <w:szCs w:val="22"/>
          <w:lang w:val="es-ES" w:eastAsia="es-ES"/>
        </w:rPr>
      </w:pPr>
      <w:hyperlink w:anchor="_Toc414359315" w:history="1">
        <w:r w:rsidR="006B5BF2" w:rsidRPr="00C413AB">
          <w:rPr>
            <w:rStyle w:val="Hipervnculo"/>
            <w:noProof/>
          </w:rPr>
          <w:t>Tabla 1</w:t>
        </w:r>
        <w:r w:rsidR="006B5BF2" w:rsidRPr="00C413AB">
          <w:rPr>
            <w:rStyle w:val="Hipervnculo"/>
            <w:noProof/>
          </w:rPr>
          <w:noBreakHyphen/>
          <w:t>3. Políticas de QoS del DDS</w:t>
        </w:r>
        <w:r w:rsidR="006B5BF2" w:rsidRPr="00C413AB">
          <w:rPr>
            <w:rStyle w:val="Hipervnculo"/>
            <w:noProof/>
            <w:lang w:val="es-ES"/>
          </w:rPr>
          <w:t xml:space="preserve"> (Corsaro)</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_Toc414359315 \h </w:instrText>
        </w:r>
        <w:r w:rsidR="006B5BF2">
          <w:rPr>
            <w:noProof/>
            <w:webHidden/>
          </w:rPr>
        </w:r>
        <w:r w:rsidR="006B5BF2">
          <w:rPr>
            <w:noProof/>
            <w:webHidden/>
          </w:rPr>
          <w:fldChar w:fldCharType="separate"/>
        </w:r>
        <w:r w:rsidR="006B5BF2">
          <w:rPr>
            <w:noProof/>
            <w:webHidden/>
          </w:rPr>
          <w:t>37</w:t>
        </w:r>
        <w:r w:rsidR="006B5BF2">
          <w:rPr>
            <w:noProof/>
            <w:webHidden/>
          </w:rPr>
          <w:fldChar w:fldCharType="end"/>
        </w:r>
      </w:hyperlink>
    </w:p>
    <w:p w14:paraId="2A9E20B4" w14:textId="77777777" w:rsidR="00552F2E" w:rsidRPr="00534F11" w:rsidRDefault="00BD16EC" w:rsidP="00552F2E">
      <w:pPr>
        <w:rPr>
          <w:rFonts w:cs="Times New Roman"/>
          <w:lang w:val="es-ES_tradnl"/>
        </w:rPr>
      </w:pPr>
      <w:r w:rsidRPr="00534F11">
        <w:rPr>
          <w:rFonts w:cs="Times New Roman"/>
          <w:lang w:val="es-ES_tradnl"/>
        </w:rPr>
        <w:lastRenderedPageBreak/>
        <w:fldChar w:fldCharType="end"/>
      </w:r>
    </w:p>
    <w:p w14:paraId="0F596992" w14:textId="77777777" w:rsidR="00552F2E" w:rsidRPr="00534F11" w:rsidRDefault="00552F2E" w:rsidP="00552F2E">
      <w:pPr>
        <w:rPr>
          <w:rFonts w:cs="Times New Roman"/>
          <w:lang w:val="es-ES_tradnl"/>
        </w:rPr>
      </w:pPr>
      <w:r w:rsidRPr="00534F11">
        <w:rPr>
          <w:rFonts w:cs="Times New Roman"/>
          <w:lang w:val="es-ES_tradnl"/>
        </w:rPr>
        <w:t xml:space="preserve"> ÍNDICE DE GRÁFICOS</w:t>
      </w:r>
    </w:p>
    <w:p w14:paraId="3F0456F2" w14:textId="77777777" w:rsidR="006B5BF2" w:rsidRDefault="00BD16EC" w:rsidP="00BA4F3D">
      <w:pPr>
        <w:rPr>
          <w:noProof/>
        </w:rPr>
      </w:pPr>
      <w:r w:rsidRPr="00534F11">
        <w:rPr>
          <w:rFonts w:cs="Times New Roman"/>
          <w:lang w:val="es-ES_tradnl"/>
        </w:rPr>
        <w:fldChar w:fldCharType="begin"/>
      </w:r>
      <w:r w:rsidRPr="00534F11">
        <w:rPr>
          <w:rFonts w:cs="Times New Roman"/>
          <w:lang w:val="es-ES_tradnl"/>
        </w:rPr>
        <w:instrText xml:space="preserve"> TOC \h \z \c "Gráfico" </w:instrText>
      </w:r>
      <w:r w:rsidRPr="00534F11">
        <w:rPr>
          <w:rFonts w:cs="Times New Roman"/>
          <w:lang w:val="es-ES_tradnl"/>
        </w:rPr>
        <w:fldChar w:fldCharType="separate"/>
      </w:r>
      <w:r w:rsidR="006B5BF2">
        <w:rPr>
          <w:rFonts w:cs="Times New Roman"/>
          <w:b/>
          <w:bCs/>
          <w:noProof/>
          <w:lang w:val="es-ES"/>
        </w:rPr>
        <w:t>No se encuentran elementos de tabla de ilustraciones.</w:t>
      </w:r>
      <w:r w:rsidRPr="00534F11">
        <w:rPr>
          <w:rFonts w:cs="Times New Roman"/>
          <w:lang w:val="es-ES_tradnl"/>
        </w:rPr>
        <w:fldChar w:fldCharType="end"/>
      </w:r>
      <w:r w:rsidR="00BA4F3D">
        <w:rPr>
          <w:rFonts w:cs="Times New Roman"/>
          <w:lang w:val="es-ES_tradnl"/>
        </w:rPr>
        <w:fldChar w:fldCharType="begin"/>
      </w:r>
      <w:r w:rsidR="00BA4F3D">
        <w:rPr>
          <w:rFonts w:cs="Times New Roman"/>
          <w:lang w:val="es-ES_tradnl"/>
        </w:rPr>
        <w:instrText xml:space="preserve"> TOC \h \z \c "Figura" </w:instrText>
      </w:r>
      <w:r w:rsidR="00BA4F3D">
        <w:rPr>
          <w:rFonts w:cs="Times New Roman"/>
          <w:lang w:val="es-ES_tradnl"/>
        </w:rPr>
        <w:fldChar w:fldCharType="separate"/>
      </w:r>
    </w:p>
    <w:p w14:paraId="24885C5B" w14:textId="77777777" w:rsidR="006B5BF2" w:rsidRDefault="003F15C2">
      <w:pPr>
        <w:pStyle w:val="Tabladeilustraciones"/>
        <w:tabs>
          <w:tab w:val="right" w:leader="dot" w:pos="9017"/>
        </w:tabs>
        <w:rPr>
          <w:rFonts w:asciiTheme="minorHAnsi" w:hAnsiTheme="minorHAnsi"/>
          <w:noProof/>
          <w:kern w:val="0"/>
          <w:sz w:val="22"/>
          <w:szCs w:val="22"/>
          <w:lang w:val="es-ES" w:eastAsia="es-ES"/>
        </w:rPr>
      </w:pPr>
      <w:hyperlink w:anchor="_Toc414359316" w:history="1">
        <w:r w:rsidR="006B5BF2" w:rsidRPr="00990616">
          <w:rPr>
            <w:rStyle w:val="Hipervnculo"/>
            <w:noProof/>
          </w:rPr>
          <w:t>Figura 1</w:t>
        </w:r>
        <w:r w:rsidR="006B5BF2" w:rsidRPr="00990616">
          <w:rPr>
            <w:rStyle w:val="Hipervnculo"/>
            <w:noProof/>
          </w:rPr>
          <w:noBreakHyphen/>
          <w:t>1. Servicios básicos provistos por el middleware de distribución</w:t>
        </w:r>
        <w:r w:rsidR="006B5BF2">
          <w:rPr>
            <w:noProof/>
            <w:webHidden/>
          </w:rPr>
          <w:tab/>
        </w:r>
        <w:r w:rsidR="006B5BF2">
          <w:rPr>
            <w:noProof/>
            <w:webHidden/>
          </w:rPr>
          <w:fldChar w:fldCharType="begin"/>
        </w:r>
        <w:r w:rsidR="006B5BF2">
          <w:rPr>
            <w:noProof/>
            <w:webHidden/>
          </w:rPr>
          <w:instrText xml:space="preserve"> PAGEREF _Toc414359316 \h </w:instrText>
        </w:r>
        <w:r w:rsidR="006B5BF2">
          <w:rPr>
            <w:noProof/>
            <w:webHidden/>
          </w:rPr>
        </w:r>
        <w:r w:rsidR="006B5BF2">
          <w:rPr>
            <w:noProof/>
            <w:webHidden/>
          </w:rPr>
          <w:fldChar w:fldCharType="separate"/>
        </w:r>
        <w:r w:rsidR="006B5BF2">
          <w:rPr>
            <w:noProof/>
            <w:webHidden/>
          </w:rPr>
          <w:t>3</w:t>
        </w:r>
        <w:r w:rsidR="006B5BF2">
          <w:rPr>
            <w:noProof/>
            <w:webHidden/>
          </w:rPr>
          <w:fldChar w:fldCharType="end"/>
        </w:r>
      </w:hyperlink>
    </w:p>
    <w:p w14:paraId="1E4BCBC1" w14:textId="77777777" w:rsidR="006B5BF2" w:rsidRDefault="003F15C2">
      <w:pPr>
        <w:pStyle w:val="Tabladeilustraciones"/>
        <w:tabs>
          <w:tab w:val="right" w:leader="dot" w:pos="9017"/>
        </w:tabs>
        <w:rPr>
          <w:rFonts w:asciiTheme="minorHAnsi" w:hAnsiTheme="minorHAnsi"/>
          <w:noProof/>
          <w:kern w:val="0"/>
          <w:sz w:val="22"/>
          <w:szCs w:val="22"/>
          <w:lang w:val="es-ES" w:eastAsia="es-ES"/>
        </w:rPr>
      </w:pPr>
      <w:hyperlink w:anchor="_Toc414359317" w:history="1">
        <w:r w:rsidR="006B5BF2" w:rsidRPr="00990616">
          <w:rPr>
            <w:rStyle w:val="Hipervnculo"/>
            <w:noProof/>
          </w:rPr>
          <w:t>Figura 1</w:t>
        </w:r>
        <w:r w:rsidR="006B5BF2" w:rsidRPr="00990616">
          <w:rPr>
            <w:rStyle w:val="Hipervnculo"/>
            <w:noProof/>
          </w:rPr>
          <w:noBreakHyphen/>
          <w:t>2. Arquitectura de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_Toc414359317 \h </w:instrText>
        </w:r>
        <w:r w:rsidR="006B5BF2">
          <w:rPr>
            <w:noProof/>
            <w:webHidden/>
          </w:rPr>
        </w:r>
        <w:r w:rsidR="006B5BF2">
          <w:rPr>
            <w:noProof/>
            <w:webHidden/>
          </w:rPr>
          <w:fldChar w:fldCharType="separate"/>
        </w:r>
        <w:r w:rsidR="006B5BF2">
          <w:rPr>
            <w:noProof/>
            <w:webHidden/>
          </w:rPr>
          <w:t>7</w:t>
        </w:r>
        <w:r w:rsidR="006B5BF2">
          <w:rPr>
            <w:noProof/>
            <w:webHidden/>
          </w:rPr>
          <w:fldChar w:fldCharType="end"/>
        </w:r>
      </w:hyperlink>
    </w:p>
    <w:p w14:paraId="5CD46388" w14:textId="77777777" w:rsidR="006B5BF2" w:rsidRDefault="003F15C2">
      <w:pPr>
        <w:pStyle w:val="Tabladeilustraciones"/>
        <w:tabs>
          <w:tab w:val="right" w:leader="dot" w:pos="9017"/>
        </w:tabs>
        <w:rPr>
          <w:rFonts w:asciiTheme="minorHAnsi" w:hAnsiTheme="minorHAnsi"/>
          <w:noProof/>
          <w:kern w:val="0"/>
          <w:sz w:val="22"/>
          <w:szCs w:val="22"/>
          <w:lang w:val="es-ES" w:eastAsia="es-ES"/>
        </w:rPr>
      </w:pPr>
      <w:hyperlink w:anchor="_Toc414359318" w:history="1">
        <w:r w:rsidR="006B5BF2" w:rsidRPr="00990616">
          <w:rPr>
            <w:rStyle w:val="Hipervnculo"/>
            <w:noProof/>
          </w:rPr>
          <w:t>Figura 1</w:t>
        </w:r>
        <w:r w:rsidR="006B5BF2" w:rsidRPr="00990616">
          <w:rPr>
            <w:rStyle w:val="Hipervnculo"/>
            <w:noProof/>
          </w:rPr>
          <w:noBreakHyphen/>
          <w:t>3. Comunicación entre entidades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_Toc414359318 \h </w:instrText>
        </w:r>
        <w:r w:rsidR="006B5BF2">
          <w:rPr>
            <w:noProof/>
            <w:webHidden/>
          </w:rPr>
        </w:r>
        <w:r w:rsidR="006B5BF2">
          <w:rPr>
            <w:noProof/>
            <w:webHidden/>
          </w:rPr>
          <w:fldChar w:fldCharType="separate"/>
        </w:r>
        <w:r w:rsidR="006B5BF2">
          <w:rPr>
            <w:noProof/>
            <w:webHidden/>
          </w:rPr>
          <w:t>9</w:t>
        </w:r>
        <w:r w:rsidR="006B5BF2">
          <w:rPr>
            <w:noProof/>
            <w:webHidden/>
          </w:rPr>
          <w:fldChar w:fldCharType="end"/>
        </w:r>
      </w:hyperlink>
    </w:p>
    <w:p w14:paraId="5AFB4FFE" w14:textId="77777777" w:rsidR="006B5BF2" w:rsidRDefault="003F15C2">
      <w:pPr>
        <w:pStyle w:val="Tabladeilustraciones"/>
        <w:tabs>
          <w:tab w:val="right" w:leader="dot" w:pos="9017"/>
        </w:tabs>
        <w:rPr>
          <w:rFonts w:asciiTheme="minorHAnsi" w:hAnsiTheme="minorHAnsi"/>
          <w:noProof/>
          <w:kern w:val="0"/>
          <w:sz w:val="22"/>
          <w:szCs w:val="22"/>
          <w:lang w:val="es-ES" w:eastAsia="es-ES"/>
        </w:rPr>
      </w:pPr>
      <w:hyperlink w:anchor="_Toc414359319" w:history="1">
        <w:r w:rsidR="006B5BF2" w:rsidRPr="00990616">
          <w:rPr>
            <w:rStyle w:val="Hipervnculo"/>
            <w:noProof/>
          </w:rPr>
          <w:t>Figura 1</w:t>
        </w:r>
        <w:r w:rsidR="006B5BF2" w:rsidRPr="00990616">
          <w:rPr>
            <w:rStyle w:val="Hipervnculo"/>
            <w:noProof/>
          </w:rPr>
          <w:noBreakHyphen/>
          <w:t>4. Diagrama de secuencia de una llamada remota síncrona.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_Toc414359319 \h </w:instrText>
        </w:r>
        <w:r w:rsidR="006B5BF2">
          <w:rPr>
            <w:noProof/>
            <w:webHidden/>
          </w:rPr>
        </w:r>
        <w:r w:rsidR="006B5BF2">
          <w:rPr>
            <w:noProof/>
            <w:webHidden/>
          </w:rPr>
          <w:fldChar w:fldCharType="separate"/>
        </w:r>
        <w:r w:rsidR="006B5BF2">
          <w:rPr>
            <w:noProof/>
            <w:webHidden/>
          </w:rPr>
          <w:t>13</w:t>
        </w:r>
        <w:r w:rsidR="006B5BF2">
          <w:rPr>
            <w:noProof/>
            <w:webHidden/>
          </w:rPr>
          <w:fldChar w:fldCharType="end"/>
        </w:r>
      </w:hyperlink>
    </w:p>
    <w:p w14:paraId="76389937" w14:textId="77777777" w:rsidR="006B5BF2" w:rsidRDefault="003F15C2">
      <w:pPr>
        <w:pStyle w:val="Tabladeilustraciones"/>
        <w:tabs>
          <w:tab w:val="right" w:leader="dot" w:pos="9017"/>
        </w:tabs>
        <w:rPr>
          <w:rFonts w:asciiTheme="minorHAnsi" w:hAnsiTheme="minorHAnsi"/>
          <w:noProof/>
          <w:kern w:val="0"/>
          <w:sz w:val="22"/>
          <w:szCs w:val="22"/>
          <w:lang w:val="es-ES" w:eastAsia="es-ES"/>
        </w:rPr>
      </w:pPr>
      <w:hyperlink w:anchor="_Toc414359320" w:history="1">
        <w:r w:rsidR="006B5BF2" w:rsidRPr="00990616">
          <w:rPr>
            <w:rStyle w:val="Hipervnculo"/>
            <w:noProof/>
          </w:rPr>
          <w:t>Figura 1</w:t>
        </w:r>
        <w:r w:rsidR="006B5BF2" w:rsidRPr="00990616">
          <w:rPr>
            <w:rStyle w:val="Hipervnculo"/>
            <w:noProof/>
          </w:rPr>
          <w:noBreakHyphen/>
          <w:t>5. Diagrama de secuencia de una llamada remota asíncrona.</w:t>
        </w:r>
        <w:r w:rsidR="006B5BF2">
          <w:rPr>
            <w:noProof/>
            <w:webHidden/>
          </w:rPr>
          <w:tab/>
        </w:r>
        <w:r w:rsidR="006B5BF2">
          <w:rPr>
            <w:noProof/>
            <w:webHidden/>
          </w:rPr>
          <w:fldChar w:fldCharType="begin"/>
        </w:r>
        <w:r w:rsidR="006B5BF2">
          <w:rPr>
            <w:noProof/>
            <w:webHidden/>
          </w:rPr>
          <w:instrText xml:space="preserve"> PAGEREF _Toc414359320 \h </w:instrText>
        </w:r>
        <w:r w:rsidR="006B5BF2">
          <w:rPr>
            <w:noProof/>
            <w:webHidden/>
          </w:rPr>
        </w:r>
        <w:r w:rsidR="006B5BF2">
          <w:rPr>
            <w:noProof/>
            <w:webHidden/>
          </w:rPr>
          <w:fldChar w:fldCharType="separate"/>
        </w:r>
        <w:r w:rsidR="006B5BF2">
          <w:rPr>
            <w:noProof/>
            <w:webHidden/>
          </w:rPr>
          <w:t>15</w:t>
        </w:r>
        <w:r w:rsidR="006B5BF2">
          <w:rPr>
            <w:noProof/>
            <w:webHidden/>
          </w:rPr>
          <w:fldChar w:fldCharType="end"/>
        </w:r>
      </w:hyperlink>
    </w:p>
    <w:p w14:paraId="745AB9EE" w14:textId="77777777" w:rsidR="006B5BF2" w:rsidRDefault="003F15C2">
      <w:pPr>
        <w:pStyle w:val="Tabladeilustraciones"/>
        <w:tabs>
          <w:tab w:val="right" w:leader="dot" w:pos="9017"/>
        </w:tabs>
        <w:rPr>
          <w:rFonts w:asciiTheme="minorHAnsi" w:hAnsiTheme="minorHAnsi"/>
          <w:noProof/>
          <w:kern w:val="0"/>
          <w:sz w:val="22"/>
          <w:szCs w:val="22"/>
          <w:lang w:val="es-ES" w:eastAsia="es-ES"/>
        </w:rPr>
      </w:pPr>
      <w:hyperlink w:anchor="_Toc414359321" w:history="1">
        <w:r w:rsidR="006B5BF2" w:rsidRPr="00990616">
          <w:rPr>
            <w:rStyle w:val="Hipervnculo"/>
            <w:noProof/>
          </w:rPr>
          <w:t>Figura 1</w:t>
        </w:r>
        <w:r w:rsidR="006B5BF2" w:rsidRPr="00990616">
          <w:rPr>
            <w:rStyle w:val="Hipervnculo"/>
            <w:noProof/>
          </w:rPr>
          <w:noBreakHyphen/>
          <w:t>6. Sistema Distribuido que consta de tres participantes en un solo Dominio</w:t>
        </w:r>
        <w:r w:rsidR="006B5BF2">
          <w:rPr>
            <w:noProof/>
            <w:webHidden/>
          </w:rPr>
          <w:tab/>
        </w:r>
        <w:r w:rsidR="006B5BF2">
          <w:rPr>
            <w:noProof/>
            <w:webHidden/>
          </w:rPr>
          <w:fldChar w:fldCharType="begin"/>
        </w:r>
        <w:r w:rsidR="006B5BF2">
          <w:rPr>
            <w:noProof/>
            <w:webHidden/>
          </w:rPr>
          <w:instrText xml:space="preserve"> PAGEREF _Toc414359321 \h </w:instrText>
        </w:r>
        <w:r w:rsidR="006B5BF2">
          <w:rPr>
            <w:noProof/>
            <w:webHidden/>
          </w:rPr>
        </w:r>
        <w:r w:rsidR="006B5BF2">
          <w:rPr>
            <w:noProof/>
            <w:webHidden/>
          </w:rPr>
          <w:fldChar w:fldCharType="separate"/>
        </w:r>
        <w:r w:rsidR="006B5BF2">
          <w:rPr>
            <w:noProof/>
            <w:webHidden/>
          </w:rPr>
          <w:t>18</w:t>
        </w:r>
        <w:r w:rsidR="006B5BF2">
          <w:rPr>
            <w:noProof/>
            <w:webHidden/>
          </w:rPr>
          <w:fldChar w:fldCharType="end"/>
        </w:r>
      </w:hyperlink>
    </w:p>
    <w:p w14:paraId="579BCF7A" w14:textId="77777777" w:rsidR="006B5BF2" w:rsidRDefault="003F15C2">
      <w:pPr>
        <w:pStyle w:val="Tabladeilustraciones"/>
        <w:tabs>
          <w:tab w:val="right" w:leader="dot" w:pos="9017"/>
        </w:tabs>
        <w:rPr>
          <w:rFonts w:asciiTheme="minorHAnsi" w:hAnsiTheme="minorHAnsi"/>
          <w:noProof/>
          <w:kern w:val="0"/>
          <w:sz w:val="22"/>
          <w:szCs w:val="22"/>
          <w:lang w:val="es-ES" w:eastAsia="es-ES"/>
        </w:rPr>
      </w:pPr>
      <w:hyperlink w:anchor="_Toc414359322" w:history="1">
        <w:r w:rsidR="006B5BF2" w:rsidRPr="00990616">
          <w:rPr>
            <w:rStyle w:val="Hipervnculo"/>
            <w:noProof/>
          </w:rPr>
          <w:t>Figura 1</w:t>
        </w:r>
        <w:r w:rsidR="006B5BF2" w:rsidRPr="00990616">
          <w:rPr>
            <w:rStyle w:val="Hipervnculo"/>
            <w:noProof/>
          </w:rPr>
          <w:noBreakHyphen/>
          <w:t>7 Línea de tiempo en los estándares de tiempo real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_Toc414359322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0F736A71" w14:textId="77777777" w:rsidR="006B5BF2" w:rsidRDefault="003F15C2">
      <w:pPr>
        <w:pStyle w:val="Tabladeilustraciones"/>
        <w:tabs>
          <w:tab w:val="right" w:leader="dot" w:pos="9017"/>
        </w:tabs>
        <w:rPr>
          <w:rFonts w:asciiTheme="minorHAnsi" w:hAnsiTheme="minorHAnsi"/>
          <w:noProof/>
          <w:kern w:val="0"/>
          <w:sz w:val="22"/>
          <w:szCs w:val="22"/>
          <w:lang w:val="es-ES" w:eastAsia="es-ES"/>
        </w:rPr>
      </w:pPr>
      <w:hyperlink w:anchor="_Toc414359323" w:history="1">
        <w:r w:rsidR="006B5BF2" w:rsidRPr="00990616">
          <w:rPr>
            <w:rStyle w:val="Hipervnculo"/>
            <w:noProof/>
          </w:rPr>
          <w:t>Figura 1</w:t>
        </w:r>
        <w:r w:rsidR="006B5BF2" w:rsidRPr="00990616">
          <w:rPr>
            <w:rStyle w:val="Hipervnculo"/>
            <w:noProof/>
          </w:rPr>
          <w:noBreakHyphen/>
          <w:t>8. Arquitectura del Middleware DDS</w:t>
        </w:r>
        <w:r w:rsidR="006B5BF2" w:rsidRPr="00990616">
          <w:rPr>
            <w:rStyle w:val="Hipervnculo"/>
            <w:noProof/>
            <w:lang w:val="es-ES"/>
          </w:rPr>
          <w:t xml:space="preserve"> (Corsaro)</w:t>
        </w:r>
        <w:r w:rsidR="006B5BF2">
          <w:rPr>
            <w:noProof/>
            <w:webHidden/>
          </w:rPr>
          <w:tab/>
        </w:r>
        <w:r w:rsidR="006B5BF2">
          <w:rPr>
            <w:noProof/>
            <w:webHidden/>
          </w:rPr>
          <w:fldChar w:fldCharType="begin"/>
        </w:r>
        <w:r w:rsidR="006B5BF2">
          <w:rPr>
            <w:noProof/>
            <w:webHidden/>
          </w:rPr>
          <w:instrText xml:space="preserve"> PAGEREF _Toc414359323 \h </w:instrText>
        </w:r>
        <w:r w:rsidR="006B5BF2">
          <w:rPr>
            <w:noProof/>
            <w:webHidden/>
          </w:rPr>
        </w:r>
        <w:r w:rsidR="006B5BF2">
          <w:rPr>
            <w:noProof/>
            <w:webHidden/>
          </w:rPr>
          <w:fldChar w:fldCharType="separate"/>
        </w:r>
        <w:r w:rsidR="006B5BF2">
          <w:rPr>
            <w:noProof/>
            <w:webHidden/>
          </w:rPr>
          <w:t>28</w:t>
        </w:r>
        <w:r w:rsidR="006B5BF2">
          <w:rPr>
            <w:noProof/>
            <w:webHidden/>
          </w:rPr>
          <w:fldChar w:fldCharType="end"/>
        </w:r>
      </w:hyperlink>
    </w:p>
    <w:p w14:paraId="59C732D6" w14:textId="77777777" w:rsidR="006B5BF2" w:rsidRDefault="003F15C2">
      <w:pPr>
        <w:pStyle w:val="Tabladeilustraciones"/>
        <w:tabs>
          <w:tab w:val="right" w:leader="dot" w:pos="9017"/>
        </w:tabs>
        <w:rPr>
          <w:rFonts w:asciiTheme="minorHAnsi" w:hAnsiTheme="minorHAnsi"/>
          <w:noProof/>
          <w:kern w:val="0"/>
          <w:sz w:val="22"/>
          <w:szCs w:val="22"/>
          <w:lang w:val="es-ES" w:eastAsia="es-ES"/>
        </w:rPr>
      </w:pPr>
      <w:hyperlink w:anchor="_Toc414359324" w:history="1">
        <w:r w:rsidR="006B5BF2" w:rsidRPr="00990616">
          <w:rPr>
            <w:rStyle w:val="Hipervnculo"/>
            <w:noProof/>
          </w:rPr>
          <w:t>Figura 1</w:t>
        </w:r>
        <w:r w:rsidR="006B5BF2" w:rsidRPr="00990616">
          <w:rPr>
            <w:rStyle w:val="Hipervnculo"/>
            <w:noProof/>
          </w:rPr>
          <w:noBreakHyphen/>
          <w:t>9. Modelo DCPS y sus relaciones</w:t>
        </w:r>
        <w:r w:rsidR="006B5BF2" w:rsidRPr="00990616">
          <w:rPr>
            <w:rStyle w:val="Hipervnculo"/>
            <w:noProof/>
            <w:lang w:val="es-ES"/>
          </w:rPr>
          <w:t xml:space="preserve"> (Pardo-Castellote)</w:t>
        </w:r>
        <w:r w:rsidR="006B5BF2">
          <w:rPr>
            <w:noProof/>
            <w:webHidden/>
          </w:rPr>
          <w:tab/>
        </w:r>
        <w:r w:rsidR="006B5BF2">
          <w:rPr>
            <w:noProof/>
            <w:webHidden/>
          </w:rPr>
          <w:fldChar w:fldCharType="begin"/>
        </w:r>
        <w:r w:rsidR="006B5BF2">
          <w:rPr>
            <w:noProof/>
            <w:webHidden/>
          </w:rPr>
          <w:instrText xml:space="preserve"> PAGEREF _Toc414359324 \h </w:instrText>
        </w:r>
        <w:r w:rsidR="006B5BF2">
          <w:rPr>
            <w:noProof/>
            <w:webHidden/>
          </w:rPr>
        </w:r>
        <w:r w:rsidR="006B5BF2">
          <w:rPr>
            <w:noProof/>
            <w:webHidden/>
          </w:rPr>
          <w:fldChar w:fldCharType="separate"/>
        </w:r>
        <w:r w:rsidR="006B5BF2">
          <w:rPr>
            <w:noProof/>
            <w:webHidden/>
          </w:rPr>
          <w:t>32</w:t>
        </w:r>
        <w:r w:rsidR="006B5BF2">
          <w:rPr>
            <w:noProof/>
            <w:webHidden/>
          </w:rPr>
          <w:fldChar w:fldCharType="end"/>
        </w:r>
      </w:hyperlink>
    </w:p>
    <w:p w14:paraId="49F62803" w14:textId="77777777" w:rsidR="006B5BF2" w:rsidRDefault="003F15C2">
      <w:pPr>
        <w:pStyle w:val="Tabladeilustraciones"/>
        <w:tabs>
          <w:tab w:val="right" w:leader="dot" w:pos="9017"/>
        </w:tabs>
        <w:rPr>
          <w:rFonts w:asciiTheme="minorHAnsi" w:hAnsiTheme="minorHAnsi"/>
          <w:noProof/>
          <w:kern w:val="0"/>
          <w:sz w:val="22"/>
          <w:szCs w:val="22"/>
          <w:lang w:val="es-ES" w:eastAsia="es-ES"/>
        </w:rPr>
      </w:pPr>
      <w:hyperlink w:anchor="_Toc414359325" w:history="1">
        <w:r w:rsidR="006B5BF2" w:rsidRPr="00990616">
          <w:rPr>
            <w:rStyle w:val="Hipervnculo"/>
            <w:noProof/>
          </w:rPr>
          <w:t>Figura 1</w:t>
        </w:r>
        <w:r w:rsidR="006B5BF2" w:rsidRPr="00990616">
          <w:rPr>
            <w:rStyle w:val="Hipervnculo"/>
            <w:noProof/>
          </w:rPr>
          <w:noBreakHyphen/>
          <w:t>10. Modelo DLRL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_Toc414359325 \h </w:instrText>
        </w:r>
        <w:r w:rsidR="006B5BF2">
          <w:rPr>
            <w:noProof/>
            <w:webHidden/>
          </w:rPr>
        </w:r>
        <w:r w:rsidR="006B5BF2">
          <w:rPr>
            <w:noProof/>
            <w:webHidden/>
          </w:rPr>
          <w:fldChar w:fldCharType="separate"/>
        </w:r>
        <w:r w:rsidR="006B5BF2">
          <w:rPr>
            <w:noProof/>
            <w:webHidden/>
          </w:rPr>
          <w:t>34</w:t>
        </w:r>
        <w:r w:rsidR="006B5BF2">
          <w:rPr>
            <w:noProof/>
            <w:webHidden/>
          </w:rPr>
          <w:fldChar w:fldCharType="end"/>
        </w:r>
      </w:hyperlink>
    </w:p>
    <w:p w14:paraId="0369E6FE" w14:textId="77777777" w:rsidR="006B5BF2" w:rsidRDefault="003F15C2">
      <w:pPr>
        <w:pStyle w:val="Tabladeilustraciones"/>
        <w:tabs>
          <w:tab w:val="right" w:leader="dot" w:pos="9017"/>
        </w:tabs>
        <w:rPr>
          <w:rFonts w:asciiTheme="minorHAnsi" w:hAnsiTheme="minorHAnsi"/>
          <w:noProof/>
          <w:kern w:val="0"/>
          <w:sz w:val="22"/>
          <w:szCs w:val="22"/>
          <w:lang w:val="es-ES" w:eastAsia="es-ES"/>
        </w:rPr>
      </w:pPr>
      <w:hyperlink w:anchor="_Toc414359326" w:history="1">
        <w:r w:rsidR="006B5BF2" w:rsidRPr="00990616">
          <w:rPr>
            <w:rStyle w:val="Hipervnculo"/>
            <w:noProof/>
          </w:rPr>
          <w:t>Figura 1</w:t>
        </w:r>
        <w:r w:rsidR="006B5BF2" w:rsidRPr="00990616">
          <w:rPr>
            <w:rStyle w:val="Hipervnculo"/>
            <w:noProof/>
          </w:rPr>
          <w:noBreakHyphen/>
          <w:t>11. Módulos RTPS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_Toc414359326 \h </w:instrText>
        </w:r>
        <w:r w:rsidR="006B5BF2">
          <w:rPr>
            <w:noProof/>
            <w:webHidden/>
          </w:rPr>
        </w:r>
        <w:r w:rsidR="006B5BF2">
          <w:rPr>
            <w:noProof/>
            <w:webHidden/>
          </w:rPr>
          <w:fldChar w:fldCharType="separate"/>
        </w:r>
        <w:r w:rsidR="006B5BF2">
          <w:rPr>
            <w:noProof/>
            <w:webHidden/>
          </w:rPr>
          <w:t>36</w:t>
        </w:r>
        <w:r w:rsidR="006B5BF2">
          <w:rPr>
            <w:noProof/>
            <w:webHidden/>
          </w:rPr>
          <w:fldChar w:fldCharType="end"/>
        </w:r>
      </w:hyperlink>
    </w:p>
    <w:p w14:paraId="10CF40F8" w14:textId="77777777" w:rsidR="006B5BF2" w:rsidRDefault="003F15C2">
      <w:pPr>
        <w:pStyle w:val="Tabladeilustraciones"/>
        <w:tabs>
          <w:tab w:val="right" w:leader="dot" w:pos="9017"/>
        </w:tabs>
        <w:rPr>
          <w:rFonts w:asciiTheme="minorHAnsi" w:hAnsiTheme="minorHAnsi"/>
          <w:noProof/>
          <w:kern w:val="0"/>
          <w:sz w:val="22"/>
          <w:szCs w:val="22"/>
          <w:lang w:val="es-ES" w:eastAsia="es-ES"/>
        </w:rPr>
      </w:pPr>
      <w:hyperlink w:anchor="_Toc414359327" w:history="1">
        <w:r w:rsidR="006B5BF2" w:rsidRPr="00990616">
          <w:rPr>
            <w:rStyle w:val="Hipervnculo"/>
            <w:noProof/>
          </w:rPr>
          <w:t>Figura 1</w:t>
        </w:r>
        <w:r w:rsidR="006B5BF2" w:rsidRPr="00990616">
          <w:rPr>
            <w:rStyle w:val="Hipervnculo"/>
            <w:noProof/>
          </w:rPr>
          <w:noBreakHyphen/>
          <w:t>12. Modelo Suscriptor-Solicitado y Publicador-Ofertado</w:t>
        </w:r>
        <w:r w:rsidR="006B5BF2" w:rsidRPr="00990616">
          <w:rPr>
            <w:rStyle w:val="Hipervnculo"/>
            <w:noProof/>
            <w:lang w:val="es-ES"/>
          </w:rPr>
          <w:t xml:space="preserve"> (Corsaro)</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_Toc414359327 \h </w:instrText>
        </w:r>
        <w:r w:rsidR="006B5BF2">
          <w:rPr>
            <w:noProof/>
            <w:webHidden/>
          </w:rPr>
        </w:r>
        <w:r w:rsidR="006B5BF2">
          <w:rPr>
            <w:noProof/>
            <w:webHidden/>
          </w:rPr>
          <w:fldChar w:fldCharType="separate"/>
        </w:r>
        <w:r w:rsidR="006B5BF2">
          <w:rPr>
            <w:noProof/>
            <w:webHidden/>
          </w:rPr>
          <w:t>38</w:t>
        </w:r>
        <w:r w:rsidR="006B5BF2">
          <w:rPr>
            <w:noProof/>
            <w:webHidden/>
          </w:rPr>
          <w:fldChar w:fldCharType="end"/>
        </w:r>
      </w:hyperlink>
    </w:p>
    <w:p w14:paraId="79FC2163" w14:textId="77777777" w:rsidR="006B5BF2" w:rsidRDefault="003F15C2">
      <w:pPr>
        <w:pStyle w:val="Tabladeilustraciones"/>
        <w:tabs>
          <w:tab w:val="right" w:leader="dot" w:pos="9017"/>
        </w:tabs>
        <w:rPr>
          <w:rFonts w:asciiTheme="minorHAnsi" w:hAnsiTheme="minorHAnsi"/>
          <w:noProof/>
          <w:kern w:val="0"/>
          <w:sz w:val="22"/>
          <w:szCs w:val="22"/>
          <w:lang w:val="es-ES" w:eastAsia="es-ES"/>
        </w:rPr>
      </w:pPr>
      <w:hyperlink w:anchor="_Toc414359328" w:history="1">
        <w:r w:rsidR="006B5BF2" w:rsidRPr="00990616">
          <w:rPr>
            <w:rStyle w:val="Hipervnculo"/>
            <w:noProof/>
          </w:rPr>
          <w:t>Figura 1</w:t>
        </w:r>
        <w:r w:rsidR="006B5BF2" w:rsidRPr="00990616">
          <w:rPr>
            <w:rStyle w:val="Hipervnculo"/>
            <w:noProof/>
          </w:rPr>
          <w:noBreakHyphen/>
          <w:t>13. Interoperabilidad del API</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_Toc414359328 \h </w:instrText>
        </w:r>
        <w:r w:rsidR="006B5BF2">
          <w:rPr>
            <w:noProof/>
            <w:webHidden/>
          </w:rPr>
        </w:r>
        <w:r w:rsidR="006B5BF2">
          <w:rPr>
            <w:noProof/>
            <w:webHidden/>
          </w:rPr>
          <w:fldChar w:fldCharType="separate"/>
        </w:r>
        <w:r w:rsidR="006B5BF2">
          <w:rPr>
            <w:noProof/>
            <w:webHidden/>
          </w:rPr>
          <w:t>39</w:t>
        </w:r>
        <w:r w:rsidR="006B5BF2">
          <w:rPr>
            <w:noProof/>
            <w:webHidden/>
          </w:rPr>
          <w:fldChar w:fldCharType="end"/>
        </w:r>
      </w:hyperlink>
    </w:p>
    <w:p w14:paraId="5899D51D" w14:textId="77777777" w:rsidR="006B5BF2" w:rsidRDefault="003F15C2">
      <w:pPr>
        <w:pStyle w:val="Tabladeilustraciones"/>
        <w:tabs>
          <w:tab w:val="right" w:leader="dot" w:pos="9017"/>
        </w:tabs>
        <w:rPr>
          <w:rFonts w:asciiTheme="minorHAnsi" w:hAnsiTheme="minorHAnsi"/>
          <w:noProof/>
          <w:kern w:val="0"/>
          <w:sz w:val="22"/>
          <w:szCs w:val="22"/>
          <w:lang w:val="es-ES" w:eastAsia="es-ES"/>
        </w:rPr>
      </w:pPr>
      <w:hyperlink w:anchor="_Toc414359329" w:history="1">
        <w:r w:rsidR="006B5BF2" w:rsidRPr="00990616">
          <w:rPr>
            <w:rStyle w:val="Hipervnculo"/>
            <w:noProof/>
          </w:rPr>
          <w:t>Figura 1</w:t>
        </w:r>
        <w:r w:rsidR="006B5BF2" w:rsidRPr="00990616">
          <w:rPr>
            <w:rStyle w:val="Hipervnculo"/>
            <w:noProof/>
          </w:rPr>
          <w:noBreakHyphen/>
          <w:t>14. Interoperabilidad del Protocolo de Conexión</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_Toc414359329 \h </w:instrText>
        </w:r>
        <w:r w:rsidR="006B5BF2">
          <w:rPr>
            <w:noProof/>
            <w:webHidden/>
          </w:rPr>
        </w:r>
        <w:r w:rsidR="006B5BF2">
          <w:rPr>
            <w:noProof/>
            <w:webHidden/>
          </w:rPr>
          <w:fldChar w:fldCharType="separate"/>
        </w:r>
        <w:r w:rsidR="006B5BF2">
          <w:rPr>
            <w:noProof/>
            <w:webHidden/>
          </w:rPr>
          <w:t>40</w:t>
        </w:r>
        <w:r w:rsidR="006B5BF2">
          <w:rPr>
            <w:noProof/>
            <w:webHidden/>
          </w:rPr>
          <w:fldChar w:fldCharType="end"/>
        </w:r>
      </w:hyperlink>
    </w:p>
    <w:p w14:paraId="2091A702" w14:textId="77777777" w:rsidR="006B5BF2" w:rsidRDefault="003F15C2">
      <w:pPr>
        <w:pStyle w:val="Tabladeilustraciones"/>
        <w:tabs>
          <w:tab w:val="right" w:leader="dot" w:pos="9017"/>
        </w:tabs>
        <w:rPr>
          <w:rFonts w:asciiTheme="minorHAnsi" w:hAnsiTheme="minorHAnsi"/>
          <w:noProof/>
          <w:kern w:val="0"/>
          <w:sz w:val="22"/>
          <w:szCs w:val="22"/>
          <w:lang w:val="es-ES" w:eastAsia="es-ES"/>
        </w:rPr>
      </w:pPr>
      <w:hyperlink w:anchor="_Toc414359330" w:history="1">
        <w:r w:rsidR="006B5BF2" w:rsidRPr="00990616">
          <w:rPr>
            <w:rStyle w:val="Hipervnculo"/>
            <w:noProof/>
          </w:rPr>
          <w:t>Figura 1</w:t>
        </w:r>
        <w:r w:rsidR="006B5BF2" w:rsidRPr="00990616">
          <w:rPr>
            <w:rStyle w:val="Hipervnculo"/>
            <w:noProof/>
          </w:rPr>
          <w:noBreakHyphen/>
          <w:t>15. Parámetros de QoS definidos por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_Toc414359330 \h </w:instrText>
        </w:r>
        <w:r w:rsidR="006B5BF2">
          <w:rPr>
            <w:noProof/>
            <w:webHidden/>
          </w:rPr>
        </w:r>
        <w:r w:rsidR="006B5BF2">
          <w:rPr>
            <w:noProof/>
            <w:webHidden/>
          </w:rPr>
          <w:fldChar w:fldCharType="separate"/>
        </w:r>
        <w:r w:rsidR="006B5BF2">
          <w:rPr>
            <w:noProof/>
            <w:webHidden/>
          </w:rPr>
          <w:t>42</w:t>
        </w:r>
        <w:r w:rsidR="006B5BF2">
          <w:rPr>
            <w:noProof/>
            <w:webHidden/>
          </w:rPr>
          <w:fldChar w:fldCharType="end"/>
        </w:r>
      </w:hyperlink>
    </w:p>
    <w:p w14:paraId="0EC0B9AB" w14:textId="77777777" w:rsidR="006B5BF2" w:rsidRDefault="003F15C2">
      <w:pPr>
        <w:pStyle w:val="Tabladeilustraciones"/>
        <w:tabs>
          <w:tab w:val="right" w:leader="dot" w:pos="9017"/>
        </w:tabs>
        <w:rPr>
          <w:rFonts w:asciiTheme="minorHAnsi" w:hAnsiTheme="minorHAnsi"/>
          <w:noProof/>
          <w:kern w:val="0"/>
          <w:sz w:val="22"/>
          <w:szCs w:val="22"/>
          <w:lang w:val="es-ES" w:eastAsia="es-ES"/>
        </w:rPr>
      </w:pPr>
      <w:hyperlink w:anchor="_Toc414359331" w:history="1">
        <w:r w:rsidR="006B5BF2" w:rsidRPr="00990616">
          <w:rPr>
            <w:rStyle w:val="Hipervnculo"/>
            <w:noProof/>
          </w:rPr>
          <w:t>Figura 1</w:t>
        </w:r>
        <w:r w:rsidR="006B5BF2" w:rsidRPr="00990616">
          <w:rPr>
            <w:rStyle w:val="Hipervnculo"/>
            <w:noProof/>
          </w:rPr>
          <w:noBreakHyphen/>
          <w:t>16. Control del tiempo en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_Toc414359331 \h </w:instrText>
        </w:r>
        <w:r w:rsidR="006B5BF2">
          <w:rPr>
            <w:noProof/>
            <w:webHidden/>
          </w:rPr>
        </w:r>
        <w:r w:rsidR="006B5BF2">
          <w:rPr>
            <w:noProof/>
            <w:webHidden/>
          </w:rPr>
          <w:fldChar w:fldCharType="separate"/>
        </w:r>
        <w:r w:rsidR="006B5BF2">
          <w:rPr>
            <w:noProof/>
            <w:webHidden/>
          </w:rPr>
          <w:t>44</w:t>
        </w:r>
        <w:r w:rsidR="006B5BF2">
          <w:rPr>
            <w:noProof/>
            <w:webHidden/>
          </w:rPr>
          <w:fldChar w:fldCharType="end"/>
        </w:r>
      </w:hyperlink>
    </w:p>
    <w:p w14:paraId="713570A0" w14:textId="257B2E6C" w:rsidR="000A5DCE" w:rsidRPr="00534F11" w:rsidRDefault="00BA4F3D" w:rsidP="00BA4F3D">
      <w:pPr>
        <w:rPr>
          <w:lang w:val="es-ES_tradnl"/>
        </w:rPr>
      </w:pPr>
      <w:r>
        <w:rPr>
          <w:rFonts w:cs="Times New Roman"/>
          <w:lang w:val="es-ES_tradnl"/>
        </w:rPr>
        <w:fldChar w:fldCharType="end"/>
      </w:r>
    </w:p>
    <w:p w14:paraId="2A2E9580" w14:textId="77777777" w:rsidR="000A5DCE" w:rsidRPr="00534F11" w:rsidRDefault="000A5DCE" w:rsidP="00877E1E">
      <w:pPr>
        <w:rPr>
          <w:lang w:val="es-ES_tradnl"/>
        </w:rPr>
      </w:pPr>
    </w:p>
    <w:p w14:paraId="582A0E37" w14:textId="77777777" w:rsidR="000A5DCE" w:rsidRPr="00534F11" w:rsidRDefault="000A5DCE" w:rsidP="00877E1E">
      <w:pPr>
        <w:rPr>
          <w:lang w:val="es-ES_tradnl"/>
        </w:rPr>
      </w:pPr>
    </w:p>
    <w:p w14:paraId="60702F17" w14:textId="77777777" w:rsidR="000A5DCE" w:rsidRPr="00534F11" w:rsidRDefault="000A5DCE" w:rsidP="00877E1E">
      <w:pPr>
        <w:rPr>
          <w:lang w:val="es-ES_tradnl"/>
        </w:rPr>
      </w:pPr>
    </w:p>
    <w:p w14:paraId="4ACB80C3" w14:textId="77777777" w:rsidR="000A5DCE" w:rsidRPr="00534F11" w:rsidRDefault="000A5DCE" w:rsidP="00877E1E">
      <w:pPr>
        <w:rPr>
          <w:lang w:val="es-ES_tradnl"/>
        </w:rPr>
      </w:pPr>
    </w:p>
    <w:p w14:paraId="7C1798E5" w14:textId="77777777" w:rsidR="000A5DCE" w:rsidRPr="00534F11" w:rsidRDefault="000A5DCE" w:rsidP="00877E1E">
      <w:pPr>
        <w:rPr>
          <w:lang w:val="es-ES_tradnl"/>
        </w:rPr>
      </w:pP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Pr="00534F11" w:rsidRDefault="000A5DCE" w:rsidP="00877E1E">
      <w:pPr>
        <w:rPr>
          <w:lang w:val="es-ES_tradnl"/>
        </w:rPr>
      </w:pPr>
    </w:p>
    <w:p w14:paraId="7CC34E44" w14:textId="77777777" w:rsidR="000A5DCE" w:rsidRPr="00534F11" w:rsidRDefault="000A5DCE" w:rsidP="00877E1E">
      <w:pPr>
        <w:rPr>
          <w:lang w:val="es-ES_tradnl"/>
        </w:rPr>
      </w:pPr>
    </w:p>
    <w:p w14:paraId="6B9E8987" w14:textId="77777777" w:rsidR="000A5DCE" w:rsidRPr="00534F11" w:rsidRDefault="000A5DCE" w:rsidP="00877E1E">
      <w:pPr>
        <w:rPr>
          <w:lang w:val="es-ES_tradnl"/>
        </w:rPr>
      </w:pPr>
    </w:p>
    <w:p w14:paraId="3C0EDF94" w14:textId="77777777" w:rsidR="000A5DCE" w:rsidRPr="00534F11" w:rsidRDefault="000A5DCE" w:rsidP="00877E1E">
      <w:pPr>
        <w:rPr>
          <w:lang w:val="es-ES_tradnl"/>
        </w:rPr>
      </w:pPr>
    </w:p>
    <w:p w14:paraId="21A3FB06" w14:textId="77777777" w:rsidR="000A5DCE" w:rsidRPr="00534F11" w:rsidRDefault="000A5DCE" w:rsidP="00877E1E">
      <w:pPr>
        <w:rPr>
          <w:lang w:val="es-ES_tradnl"/>
        </w:rPr>
      </w:pPr>
    </w:p>
    <w:p w14:paraId="2AE1C8E2" w14:textId="77777777" w:rsidR="000A5DCE" w:rsidRPr="00534F11" w:rsidRDefault="000A5DCE" w:rsidP="00877E1E">
      <w:pPr>
        <w:rPr>
          <w:lang w:val="es-ES_tradnl"/>
        </w:rPr>
      </w:pPr>
    </w:p>
    <w:p w14:paraId="32E44651" w14:textId="77777777" w:rsidR="00BD16EC" w:rsidRPr="00534F11" w:rsidRDefault="00BD16EC" w:rsidP="00877E1E">
      <w:pPr>
        <w:rPr>
          <w:lang w:val="es-ES_tradnl"/>
        </w:rPr>
      </w:pPr>
    </w:p>
    <w:p w14:paraId="7A6A5E73" w14:textId="77777777" w:rsidR="00BD16EC" w:rsidRPr="00534F11" w:rsidRDefault="00BD16EC" w:rsidP="00877E1E">
      <w:pPr>
        <w:rPr>
          <w:lang w:val="es-ES_tradnl"/>
        </w:rPr>
      </w:pPr>
    </w:p>
    <w:p w14:paraId="5DB6577D" w14:textId="77777777" w:rsidR="00483FB8" w:rsidRPr="00534F11" w:rsidRDefault="00483FB8" w:rsidP="000A5DCE">
      <w:pPr>
        <w:rPr>
          <w:lang w:val="es-ES_tradnl"/>
        </w:rPr>
      </w:pPr>
    </w:p>
    <w:p w14:paraId="37473E09" w14:textId="77777777" w:rsidR="00483FB8" w:rsidRPr="00534F11" w:rsidRDefault="00483FB8" w:rsidP="000A5DCE">
      <w:pPr>
        <w:rPr>
          <w:lang w:val="es-ES_tradnl"/>
        </w:rPr>
      </w:pPr>
    </w:p>
    <w:p w14:paraId="4323C120" w14:textId="77777777" w:rsidR="00483FB8" w:rsidRDefault="00483FB8" w:rsidP="000A5DCE">
      <w:pPr>
        <w:rPr>
          <w:lang w:val="es-ES_tradnl"/>
        </w:rPr>
      </w:pPr>
    </w:p>
    <w:p w14:paraId="7012F9C0" w14:textId="77777777" w:rsidR="003A759A" w:rsidRDefault="003A759A" w:rsidP="000A5DCE">
      <w:pPr>
        <w:rPr>
          <w:lang w:val="es-ES_tradnl"/>
        </w:rPr>
      </w:pPr>
    </w:p>
    <w:p w14:paraId="06C639CA" w14:textId="77777777" w:rsidR="003A759A" w:rsidRDefault="003A759A" w:rsidP="000A5DCE">
      <w:pPr>
        <w:rPr>
          <w:lang w:val="es-ES_tradnl"/>
        </w:rPr>
      </w:pPr>
    </w:p>
    <w:p w14:paraId="7DA3A829" w14:textId="77777777" w:rsidR="003A759A" w:rsidRDefault="003A759A" w:rsidP="000A5DCE">
      <w:pPr>
        <w:rPr>
          <w:lang w:val="es-ES_tradnl"/>
        </w:rPr>
      </w:pPr>
    </w:p>
    <w:p w14:paraId="0A772C6D" w14:textId="77777777" w:rsidR="003A759A" w:rsidRDefault="003A759A" w:rsidP="000A5DCE">
      <w:pPr>
        <w:rPr>
          <w:lang w:val="es-ES_tradnl"/>
        </w:rPr>
      </w:pPr>
    </w:p>
    <w:p w14:paraId="18F00B12" w14:textId="77777777" w:rsidR="003A759A" w:rsidRDefault="003A759A" w:rsidP="000A5DCE">
      <w:pPr>
        <w:rPr>
          <w:lang w:val="es-ES_tradnl"/>
        </w:rPr>
      </w:pPr>
    </w:p>
    <w:p w14:paraId="4BE5713A" w14:textId="77777777" w:rsidR="003A759A" w:rsidRDefault="003A759A" w:rsidP="000A5DCE">
      <w:pPr>
        <w:rPr>
          <w:lang w:val="es-ES_tradnl"/>
        </w:rPr>
      </w:pPr>
    </w:p>
    <w:p w14:paraId="3C35A70C" w14:textId="77777777" w:rsidR="003A759A" w:rsidRDefault="003A759A" w:rsidP="000A5DCE">
      <w:pPr>
        <w:rPr>
          <w:lang w:val="es-ES_tradnl"/>
        </w:rPr>
      </w:pPr>
    </w:p>
    <w:p w14:paraId="71563D31" w14:textId="77777777" w:rsidR="003A759A" w:rsidRPr="00534F11" w:rsidRDefault="003A759A" w:rsidP="000A5DCE">
      <w:pPr>
        <w:rPr>
          <w:lang w:val="es-ES_tradnl"/>
        </w:rPr>
      </w:pPr>
    </w:p>
    <w:p w14:paraId="4DB4CB01" w14:textId="77777777" w:rsidR="00FA6FF4" w:rsidRPr="00534F11" w:rsidRDefault="00FA6FF4" w:rsidP="00FA6FF4">
      <w:pPr>
        <w:jc w:val="center"/>
        <w:rPr>
          <w:lang w:val="es-ES_tradnl"/>
        </w:rPr>
      </w:pPr>
    </w:p>
    <w:p w14:paraId="2BDCD229" w14:textId="77777777" w:rsidR="00FA6FF4" w:rsidRPr="00534F11" w:rsidRDefault="00FA6FF4" w:rsidP="00FA6FF4">
      <w:pPr>
        <w:jc w:val="center"/>
        <w:rPr>
          <w:lang w:val="es-ES_tradnl"/>
        </w:rPr>
      </w:pPr>
    </w:p>
    <w:p w14:paraId="51773ED8" w14:textId="77777777" w:rsidR="000A5DCE" w:rsidRPr="00534F11" w:rsidRDefault="00FA6FF4" w:rsidP="004605E6">
      <w:pPr>
        <w:jc w:val="center"/>
        <w:rPr>
          <w:rFonts w:cs="Times New Roman"/>
          <w:lang w:val="es-ES_tradnl"/>
        </w:rPr>
      </w:pPr>
      <w:r w:rsidRPr="00534F11">
        <w:rPr>
          <w:rFonts w:cs="Times New Roman"/>
          <w:lang w:val="es-ES_tradnl"/>
        </w:rPr>
        <w:lastRenderedPageBreak/>
        <w:t>RESUMEN</w:t>
      </w:r>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7124DAEA" w14:textId="77777777" w:rsidR="005C3E88" w:rsidRPr="00534F11" w:rsidRDefault="00FA6FF4"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El presente trabajo realizado como </w:t>
      </w:r>
      <w:r w:rsidR="00483FB8" w:rsidRPr="00534F11">
        <w:rPr>
          <w:rFonts w:ascii="Times New Roman" w:hAnsi="Times New Roman" w:cs="Times New Roman"/>
          <w:sz w:val="24"/>
          <w:szCs w:val="24"/>
          <w:lang w:val="es-ES_tradnl"/>
        </w:rPr>
        <w:t>proyecto de tesis</w:t>
      </w:r>
      <w:r w:rsidRPr="00534F11">
        <w:rPr>
          <w:rFonts w:ascii="Times New Roman" w:hAnsi="Times New Roman" w:cs="Times New Roman"/>
          <w:sz w:val="24"/>
          <w:szCs w:val="24"/>
          <w:lang w:val="es-ES_tradnl"/>
        </w:rPr>
        <w:t xml:space="preserve"> busca determinar soluciones, frente a un problema que es común en las empresas de la actualidad</w:t>
      </w:r>
      <w:r w:rsidR="005C3E88" w:rsidRPr="00534F11">
        <w:rPr>
          <w:rFonts w:ascii="Times New Roman" w:hAnsi="Times New Roman" w:cs="Times New Roman"/>
          <w:sz w:val="24"/>
          <w:szCs w:val="24"/>
          <w:lang w:val="es-ES_tradnl"/>
        </w:rPr>
        <w:t>, e</w:t>
      </w:r>
      <w:r w:rsidRPr="00534F11">
        <w:rPr>
          <w:rFonts w:ascii="Times New Roman" w:hAnsi="Times New Roman" w:cs="Times New Roman"/>
          <w:sz w:val="24"/>
          <w:szCs w:val="24"/>
          <w:lang w:val="es-ES_tradnl"/>
        </w:rPr>
        <w:t xml:space="preserve">l </w:t>
      </w:r>
      <w:r w:rsidR="00483FB8" w:rsidRPr="00534F11">
        <w:rPr>
          <w:rFonts w:ascii="Times New Roman" w:hAnsi="Times New Roman" w:cs="Times New Roman"/>
          <w:sz w:val="24"/>
          <w:szCs w:val="24"/>
          <w:lang w:val="es-ES_tradnl"/>
        </w:rPr>
        <w:t>bajo posicionamiento</w:t>
      </w:r>
      <w:r w:rsidR="005C3E88" w:rsidRPr="00534F11">
        <w:rPr>
          <w:rFonts w:ascii="Times New Roman" w:hAnsi="Times New Roman" w:cs="Times New Roman"/>
          <w:sz w:val="24"/>
          <w:szCs w:val="24"/>
          <w:lang w:val="es-ES_tradnl"/>
        </w:rPr>
        <w:t xml:space="preserve">, frente a la competencia, caso que sucede </w:t>
      </w:r>
      <w:r w:rsidR="00483FB8" w:rsidRPr="00534F11">
        <w:rPr>
          <w:rFonts w:ascii="Times New Roman" w:hAnsi="Times New Roman" w:cs="Times New Roman"/>
          <w:sz w:val="24"/>
          <w:szCs w:val="24"/>
          <w:lang w:val="es-ES_tradnl"/>
        </w:rPr>
        <w:t xml:space="preserve">actualmente </w:t>
      </w:r>
      <w:r w:rsidR="005C3E88" w:rsidRPr="00534F11">
        <w:rPr>
          <w:rFonts w:ascii="Times New Roman" w:hAnsi="Times New Roman" w:cs="Times New Roman"/>
          <w:sz w:val="24"/>
          <w:szCs w:val="24"/>
          <w:lang w:val="es-ES_tradnl"/>
        </w:rPr>
        <w:t xml:space="preserve">con la </w:t>
      </w:r>
      <w:r w:rsidR="00483FB8" w:rsidRPr="00534F11">
        <w:rPr>
          <w:rFonts w:ascii="Times New Roman" w:hAnsi="Times New Roman" w:cs="Times New Roman"/>
          <w:sz w:val="24"/>
          <w:szCs w:val="24"/>
          <w:lang w:val="es-ES_tradnl"/>
        </w:rPr>
        <w:t xml:space="preserve">empresa </w:t>
      </w:r>
      <w:r w:rsidR="000F1A6C" w:rsidRPr="00534F11">
        <w:rPr>
          <w:rFonts w:ascii="Times New Roman" w:hAnsi="Times New Roman" w:cs="Times New Roman"/>
          <w:sz w:val="24"/>
          <w:szCs w:val="24"/>
          <w:lang w:val="es-ES_tradnl"/>
        </w:rPr>
        <w:t>Encident</w:t>
      </w:r>
      <w:r w:rsidR="005C3E88" w:rsidRPr="00534F11">
        <w:rPr>
          <w:rFonts w:ascii="Times New Roman" w:hAnsi="Times New Roman" w:cs="Times New Roman"/>
          <w:sz w:val="24"/>
          <w:szCs w:val="24"/>
          <w:lang w:val="es-ES_tradnl"/>
        </w:rPr>
        <w:t xml:space="preserve">, cuyos productos </w:t>
      </w:r>
      <w:r w:rsidR="00483FB8" w:rsidRPr="00534F11">
        <w:rPr>
          <w:rFonts w:ascii="Times New Roman" w:hAnsi="Times New Roman" w:cs="Times New Roman"/>
          <w:sz w:val="24"/>
          <w:szCs w:val="24"/>
          <w:lang w:val="es-ES_tradnl"/>
        </w:rPr>
        <w:t>de higiene oral</w:t>
      </w:r>
      <w:r w:rsidR="005C3E88" w:rsidRPr="00534F11">
        <w:rPr>
          <w:rFonts w:ascii="Times New Roman" w:hAnsi="Times New Roman" w:cs="Times New Roman"/>
          <w:sz w:val="24"/>
          <w:szCs w:val="24"/>
          <w:lang w:val="es-ES_tradnl"/>
        </w:rPr>
        <w:t xml:space="preserve"> han sufrido una disminución en las ventas</w:t>
      </w:r>
      <w:r w:rsidR="00483FB8" w:rsidRPr="00534F11">
        <w:rPr>
          <w:rFonts w:ascii="Times New Roman" w:hAnsi="Times New Roman" w:cs="Times New Roman"/>
          <w:sz w:val="24"/>
          <w:szCs w:val="24"/>
          <w:lang w:val="es-ES_tradnl"/>
        </w:rPr>
        <w:t xml:space="preserve">, para incrementar considerablemente sus ventas y la participación en el mercado </w:t>
      </w:r>
      <w:r w:rsidR="005C3E88" w:rsidRPr="00534F11">
        <w:rPr>
          <w:rFonts w:ascii="Times New Roman" w:hAnsi="Times New Roman" w:cs="Times New Roman"/>
          <w:sz w:val="24"/>
          <w:szCs w:val="24"/>
          <w:lang w:val="es-ES_tradnl"/>
        </w:rPr>
        <w:t xml:space="preserve">es necesario realizar un reposicionamiento. </w:t>
      </w:r>
    </w:p>
    <w:p w14:paraId="4B8B4779" w14:textId="77777777" w:rsidR="000A5DCE"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Con este criterio se </w:t>
      </w:r>
      <w:r w:rsidR="00483FB8" w:rsidRPr="00534F11">
        <w:rPr>
          <w:rFonts w:ascii="Times New Roman" w:hAnsi="Times New Roman" w:cs="Times New Roman"/>
          <w:sz w:val="24"/>
          <w:szCs w:val="24"/>
          <w:lang w:val="es-ES_tradnl"/>
        </w:rPr>
        <w:t>ha propuesto un plan de marketing para el reposicionamiento de los productos marca Encident</w:t>
      </w:r>
      <w:r w:rsidRPr="00534F11">
        <w:rPr>
          <w:rFonts w:ascii="Times New Roman" w:hAnsi="Times New Roman" w:cs="Times New Roman"/>
          <w:sz w:val="24"/>
          <w:szCs w:val="24"/>
          <w:lang w:val="es-ES_tradnl"/>
        </w:rPr>
        <w:t>,</w:t>
      </w:r>
      <w:r w:rsidR="00483FB8" w:rsidRPr="00534F11">
        <w:rPr>
          <w:rFonts w:ascii="Times New Roman" w:hAnsi="Times New Roman" w:cs="Times New Roman"/>
          <w:sz w:val="24"/>
          <w:szCs w:val="24"/>
          <w:lang w:val="es-ES_tradnl"/>
        </w:rPr>
        <w:t xml:space="preserve"> utilizando como herramientas el análisis situacional que comprende el ambiente externo e interno de la empresa, la investigación del mercado en el que se encuentran involucrados los productos, creación de estrategias y el análisis financiero para verificar que el proyecto sea viable.</w:t>
      </w:r>
    </w:p>
    <w:p w14:paraId="2E8ACE38" w14:textId="77777777" w:rsidR="005C3E88"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Igual importancia tiene el estudio de mercado, porque permitirá descubrir las causas por las que la empresa ha disminuido sus ventas.</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5DC0AF22" w14:textId="5D9ACF0B" w:rsidR="000A5DCE" w:rsidRPr="00534F11" w:rsidRDefault="00483FB8" w:rsidP="005C3E88">
      <w:pPr>
        <w:ind w:firstLine="0"/>
        <w:rPr>
          <w:rFonts w:cs="Times New Roman"/>
          <w:lang w:val="es-ES_tradnl"/>
        </w:rPr>
      </w:pPr>
      <w:r w:rsidRPr="00534F11">
        <w:rPr>
          <w:rFonts w:cs="Times New Roman"/>
          <w:lang w:val="es-ES_tradnl"/>
        </w:rPr>
        <w:t>Reposicionamiento, Ventas, Estrategia, Marketing, Fuerza de Venta</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Pr="00534F11" w:rsidRDefault="00BE70B2" w:rsidP="00F71265">
      <w:pPr>
        <w:ind w:firstLine="0"/>
        <w:rPr>
          <w:lang w:val="es-ES_tradnl"/>
        </w:rPr>
        <w:sectPr w:rsidR="00BE70B2"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C207C59" w14:textId="77777777" w:rsidR="00813AA0" w:rsidRDefault="00813AA0" w:rsidP="00813AA0">
      <w:pPr>
        <w:pStyle w:val="Ttulo1"/>
        <w:numPr>
          <w:ilvl w:val="0"/>
          <w:numId w:val="0"/>
        </w:numPr>
        <w:ind w:left="360" w:hanging="360"/>
        <w:rPr>
          <w:rFonts w:cs="Times New Roman"/>
          <w:lang w:val="es-ES_tradnl"/>
        </w:rPr>
      </w:pPr>
      <w:bookmarkStart w:id="0" w:name="_Toc379728319"/>
    </w:p>
    <w:p w14:paraId="58C31D9E" w14:textId="6EDB4825" w:rsidR="00FF4819" w:rsidRPr="00534F11" w:rsidRDefault="002257F1" w:rsidP="00AF7A0C">
      <w:pPr>
        <w:pStyle w:val="Ttulo1"/>
        <w:numPr>
          <w:ilvl w:val="0"/>
          <w:numId w:val="17"/>
        </w:numPr>
        <w:jc w:val="center"/>
        <w:rPr>
          <w:rFonts w:cs="Times New Roman"/>
          <w:lang w:val="es-ES_tradnl"/>
        </w:rPr>
      </w:pPr>
      <w:bookmarkStart w:id="1" w:name="_Toc416702543"/>
      <w:r w:rsidRPr="00534F11">
        <w:rPr>
          <w:rFonts w:cs="Times New Roman"/>
          <w:lang w:val="es-ES_tradnl"/>
        </w:rPr>
        <w:t>C</w:t>
      </w:r>
      <w:bookmarkEnd w:id="0"/>
      <w:r w:rsidRPr="00534F11">
        <w:rPr>
          <w:rFonts w:cs="Times New Roman"/>
          <w:lang w:val="es-ES_tradnl"/>
        </w:rPr>
        <w:t xml:space="preserve">APÍTULO </w:t>
      </w:r>
      <w:r w:rsidR="00D363E7" w:rsidRPr="00534F11">
        <w:rPr>
          <w:rFonts w:cs="Times New Roman"/>
          <w:lang w:val="es-ES_tradnl"/>
        </w:rPr>
        <w:t>I</w:t>
      </w:r>
      <w:bookmarkStart w:id="2" w:name="_Toc379728320"/>
      <w:bookmarkEnd w:id="1"/>
    </w:p>
    <w:p w14:paraId="4610AE09" w14:textId="5AAD175C" w:rsidR="00FF4819" w:rsidRDefault="003B772C" w:rsidP="00262292">
      <w:pPr>
        <w:pStyle w:val="Ttulo2"/>
        <w:numPr>
          <w:ilvl w:val="0"/>
          <w:numId w:val="0"/>
        </w:numPr>
        <w:ind w:left="720"/>
        <w:jc w:val="center"/>
        <w:rPr>
          <w:rFonts w:cs="Times New Roman"/>
          <w:lang w:val="es-ES_tradnl"/>
        </w:rPr>
      </w:pPr>
      <w:bookmarkStart w:id="3" w:name="_Toc416702544"/>
      <w:r>
        <w:rPr>
          <w:rFonts w:cs="Times New Roman"/>
          <w:lang w:val="es-ES_tradnl"/>
        </w:rPr>
        <w:t>MARCO TEÓRICO</w:t>
      </w:r>
      <w:bookmarkEnd w:id="3"/>
    </w:p>
    <w:p w14:paraId="03F61EB4" w14:textId="3A6B51C9" w:rsidR="005F27DD" w:rsidRDefault="00446D37" w:rsidP="00446D37">
      <w:pPr>
        <w:pStyle w:val="Ttulo2"/>
        <w:rPr>
          <w:lang w:val="es-ES_tradnl"/>
        </w:rPr>
      </w:pPr>
      <w:bookmarkStart w:id="4" w:name="_Toc416702545"/>
      <w:r>
        <w:rPr>
          <w:lang w:val="es-ES_tradnl"/>
        </w:rPr>
        <w:t>INTRODUCCIÓN</w:t>
      </w:r>
      <w:bookmarkEnd w:id="4"/>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5" w:name="_Toc416702546"/>
      <w:r>
        <w:rPr>
          <w:lang w:val="es-ES_tradnl"/>
        </w:rPr>
        <w:t>MIDDLEWARES</w:t>
      </w:r>
      <w:bookmarkEnd w:id="5"/>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AF7A0C">
      <w:pPr>
        <w:pStyle w:val="Prrafodelista"/>
        <w:numPr>
          <w:ilvl w:val="0"/>
          <w:numId w:val="18"/>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AF7A0C">
      <w:pPr>
        <w:pStyle w:val="Prrafodelista"/>
        <w:numPr>
          <w:ilvl w:val="0"/>
          <w:numId w:val="18"/>
        </w:numPr>
        <w:rPr>
          <w:lang w:val="es-ES_tradnl"/>
        </w:rPr>
      </w:pPr>
      <w:r>
        <w:rPr>
          <w:lang w:val="es-ES_tradnl"/>
        </w:rPr>
        <w:t>Middleware de Componentes</w:t>
      </w:r>
      <w:r w:rsidR="004F0FFE">
        <w:rPr>
          <w:lang w:val="es-ES_tradnl"/>
        </w:rPr>
        <w:t xml:space="preserve"> </w:t>
      </w:r>
      <w:sdt>
        <w:sdtPr>
          <w:rPr>
            <w:lang w:val="es-ES_tradnl"/>
          </w:rPr>
          <w:id w:val="1551032491"/>
          <w:citation/>
        </w:sdt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6B5BF2" w:rsidRPr="006B5BF2">
            <w:rPr>
              <w:noProof/>
              <w:lang w:val="es-ES"/>
            </w:rPr>
            <w:t>(Klefstad, Schmidt, &amp; O'Ryan, 2002)</w:t>
          </w:r>
          <w:r w:rsidR="004F0FFE">
            <w:rPr>
              <w:lang w:val="es-ES_tradnl"/>
            </w:rPr>
            <w:fldChar w:fldCharType="end"/>
          </w:r>
        </w:sdtContent>
      </w:sdt>
      <w:r>
        <w:rPr>
          <w:lang w:val="es-ES_tradnl"/>
        </w:rPr>
        <w:t xml:space="preserve">, el cual se basa en un modelo formal que permite el desarrollo de sistemas mediante el ensamblaje de módulos de software reutilizables (componentes), los cuales han </w:t>
      </w:r>
      <w:r>
        <w:rPr>
          <w:lang w:val="es-ES_tradnl"/>
        </w:rPr>
        <w:lastRenderedPageBreak/>
        <w:t>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AF7A0C">
      <w:pPr>
        <w:pStyle w:val="Prrafodelista"/>
        <w:numPr>
          <w:ilvl w:val="0"/>
          <w:numId w:val="18"/>
        </w:numPr>
        <w:rPr>
          <w:lang w:val="es-ES_tradnl"/>
        </w:rPr>
      </w:pPr>
      <w:r>
        <w:rPr>
          <w:lang w:val="es-ES_tradnl"/>
        </w:rPr>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6B5BF2" w:rsidRPr="006B5BF2">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AF7A0C">
      <w:pPr>
        <w:pStyle w:val="Prrafodelista"/>
        <w:numPr>
          <w:ilvl w:val="0"/>
          <w:numId w:val="18"/>
        </w:numPr>
        <w:rPr>
          <w:lang w:val="es-ES_tradnl"/>
        </w:rPr>
      </w:pPr>
      <w:r>
        <w:rPr>
          <w:lang w:val="es-ES_tradnl"/>
        </w:rPr>
        <w:t>Middleware Adaptativo</w:t>
      </w:r>
      <w:r w:rsidR="004F0FFE">
        <w:rPr>
          <w:lang w:val="es-ES_tradnl"/>
        </w:rPr>
        <w:t xml:space="preserve"> </w:t>
      </w:r>
      <w:sdt>
        <w:sdtPr>
          <w:rPr>
            <w:lang w:val="es-ES_tradnl"/>
          </w:rPr>
          <w:id w:val="1862464711"/>
          <w:citation/>
        </w:sdt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6B5BF2" w:rsidRPr="006B5BF2">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AF7A0C">
      <w:pPr>
        <w:pStyle w:val="Prrafodelista"/>
        <w:numPr>
          <w:ilvl w:val="0"/>
          <w:numId w:val="18"/>
        </w:numPr>
        <w:rPr>
          <w:lang w:val="es-ES_tradnl"/>
        </w:rPr>
      </w:pPr>
      <w:r>
        <w:rPr>
          <w:lang w:val="es-ES_tradnl"/>
        </w:rPr>
        <w:t>Middleware Sensible al Contexto</w:t>
      </w:r>
      <w:r w:rsidR="00077718">
        <w:rPr>
          <w:lang w:val="es-ES_tradnl"/>
        </w:rPr>
        <w:t xml:space="preserve"> </w:t>
      </w:r>
      <w:sdt>
        <w:sdtPr>
          <w:rPr>
            <w:lang w:val="es-ES_tradnl"/>
          </w:rPr>
          <w:id w:val="1332034431"/>
          <w:citation/>
        </w:sdt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6B5BF2" w:rsidRPr="006B5BF2">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AF7A0C">
      <w:pPr>
        <w:pStyle w:val="Prrafodelista"/>
        <w:numPr>
          <w:ilvl w:val="0"/>
          <w:numId w:val="19"/>
        </w:numPr>
        <w:rPr>
          <w:lang w:val="es-ES_tradnl"/>
        </w:rPr>
      </w:pPr>
      <w:r>
        <w:rPr>
          <w:lang w:val="es-ES_tradnl"/>
        </w:rPr>
        <w:t>Direccionamiento o asignación de identificadores a entidades con la finalidad de indicar su ubicación.</w:t>
      </w:r>
    </w:p>
    <w:p w14:paraId="5E01CC3A" w14:textId="13D6D3B4" w:rsidR="00B33DD2" w:rsidRDefault="00020C61" w:rsidP="00AF7A0C">
      <w:pPr>
        <w:pStyle w:val="Prrafodelista"/>
        <w:numPr>
          <w:ilvl w:val="0"/>
          <w:numId w:val="19"/>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AF7A0C">
      <w:pPr>
        <w:pStyle w:val="Prrafodelista"/>
        <w:numPr>
          <w:ilvl w:val="0"/>
          <w:numId w:val="19"/>
        </w:numPr>
        <w:rPr>
          <w:lang w:val="es-ES_tradnl"/>
        </w:rPr>
      </w:pPr>
      <w:r>
        <w:rPr>
          <w:lang w:val="es-ES_tradnl"/>
        </w:rPr>
        <w:t>Envío o la asignación de cada solicitud a un recurso de ejecución para su procesamiento.</w:t>
      </w:r>
    </w:p>
    <w:p w14:paraId="7A7005D6" w14:textId="7A58EE68" w:rsidR="00020C61" w:rsidRDefault="00020C61" w:rsidP="00AF7A0C">
      <w:pPr>
        <w:pStyle w:val="Prrafodelista"/>
        <w:numPr>
          <w:ilvl w:val="0"/>
          <w:numId w:val="19"/>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val="es-US" w:eastAsia="es-US"/>
        </w:rPr>
        <w:drawing>
          <wp:inline distT="0" distB="0" distL="0" distR="0" wp14:anchorId="06321D44" wp14:editId="3FE64918">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4829C88E" w:rsidR="00262292" w:rsidRPr="00BA4F3D" w:rsidRDefault="00BA4F3D" w:rsidP="00BA4F3D">
      <w:pPr>
        <w:pStyle w:val="Descripcin"/>
        <w:jc w:val="center"/>
        <w:rPr>
          <w:color w:val="000000" w:themeColor="text1"/>
          <w:sz w:val="24"/>
          <w:szCs w:val="24"/>
        </w:rPr>
      </w:pPr>
      <w:bookmarkStart w:id="6" w:name="_Toc414359316"/>
      <w:r w:rsidRPr="00BA4F3D">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1</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w:t>
      </w:r>
      <w:r w:rsidR="006A233A">
        <w:rPr>
          <w:color w:val="000000" w:themeColor="text1"/>
          <w:sz w:val="24"/>
          <w:szCs w:val="24"/>
        </w:rPr>
        <w:fldChar w:fldCharType="end"/>
      </w:r>
      <w:r w:rsidRPr="00BA4F3D">
        <w:rPr>
          <w:color w:val="000000" w:themeColor="text1"/>
          <w:sz w:val="24"/>
          <w:szCs w:val="24"/>
        </w:rPr>
        <w:t xml:space="preserve">. </w:t>
      </w:r>
      <w:r w:rsidRPr="00BA4F3D">
        <w:rPr>
          <w:i w:val="0"/>
          <w:color w:val="000000" w:themeColor="text1"/>
          <w:sz w:val="24"/>
          <w:szCs w:val="24"/>
        </w:rPr>
        <w:t>Servicios básicos provistos por el middleware de distribución</w:t>
      </w:r>
      <w:bookmarkEnd w:id="6"/>
    </w:p>
    <w:p w14:paraId="08F171A7" w14:textId="317E9C64" w:rsidR="003C21B1" w:rsidRDefault="00D9112A" w:rsidP="00D9112A">
      <w:pPr>
        <w:pStyle w:val="Ttulo2"/>
        <w:rPr>
          <w:lang w:val="es-ES_tradnl"/>
        </w:rPr>
      </w:pPr>
      <w:bookmarkStart w:id="7" w:name="_Toc416702547"/>
      <w:r>
        <w:rPr>
          <w:lang w:val="es-ES_tradnl"/>
        </w:rPr>
        <w:t>SISTEMAS DISTRIBUIDOS</w:t>
      </w:r>
      <w:bookmarkEnd w:id="7"/>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AF7A0C">
      <w:pPr>
        <w:pStyle w:val="Prrafodelista"/>
        <w:numPr>
          <w:ilvl w:val="0"/>
          <w:numId w:val="20"/>
        </w:numPr>
        <w:rPr>
          <w:lang w:val="es-ES_tradnl"/>
        </w:rPr>
      </w:pPr>
      <w:r>
        <w:rPr>
          <w:lang w:val="es-ES_tradnl"/>
        </w:rPr>
        <w:lastRenderedPageBreak/>
        <w:t>RPC</w:t>
      </w:r>
      <w:r w:rsidR="002B6522">
        <w:rPr>
          <w:rStyle w:val="Refdenotaalpie"/>
          <w:lang w:val="es-ES_tradnl"/>
        </w:rPr>
        <w:footnoteReference w:id="3"/>
      </w:r>
    </w:p>
    <w:p w14:paraId="45E8434C" w14:textId="3C722951" w:rsidR="00BE6840" w:rsidRDefault="00BE6840" w:rsidP="00AF7A0C">
      <w:pPr>
        <w:pStyle w:val="Prrafodelista"/>
        <w:numPr>
          <w:ilvl w:val="0"/>
          <w:numId w:val="20"/>
        </w:numPr>
        <w:rPr>
          <w:lang w:val="es-ES_tradnl"/>
        </w:rPr>
      </w:pPr>
      <w:r>
        <w:rPr>
          <w:lang w:val="es-ES_tradnl"/>
        </w:rPr>
        <w:t>DOM</w:t>
      </w:r>
      <w:r w:rsidR="002B6522">
        <w:rPr>
          <w:rStyle w:val="Refdenotaalpie"/>
          <w:lang w:val="es-ES_tradnl"/>
        </w:rPr>
        <w:footnoteReference w:id="4"/>
      </w:r>
    </w:p>
    <w:p w14:paraId="65D950EE" w14:textId="67377ACC" w:rsidR="00BE6840" w:rsidRDefault="00BE6840" w:rsidP="00AF7A0C">
      <w:pPr>
        <w:pStyle w:val="Prrafodelista"/>
        <w:numPr>
          <w:ilvl w:val="0"/>
          <w:numId w:val="20"/>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AF7A0C">
      <w:pPr>
        <w:pStyle w:val="Prrafodelista"/>
        <w:numPr>
          <w:ilvl w:val="0"/>
          <w:numId w:val="20"/>
        </w:numPr>
        <w:rPr>
          <w:lang w:val="es-ES_tradnl"/>
        </w:rPr>
      </w:pPr>
      <w:r>
        <w:rPr>
          <w:lang w:val="es-ES_tradnl"/>
        </w:rPr>
        <w:t>Data-Centric Model</w:t>
      </w:r>
    </w:p>
    <w:p w14:paraId="2A091159" w14:textId="190B285A" w:rsidR="00BE6840" w:rsidRDefault="00BE6840" w:rsidP="00AF7A0C">
      <w:pPr>
        <w:pStyle w:val="Prrafodelista"/>
        <w:numPr>
          <w:ilvl w:val="0"/>
          <w:numId w:val="20"/>
        </w:numPr>
        <w:rPr>
          <w:lang w:val="es-ES_tradnl"/>
        </w:rPr>
      </w:pPr>
      <w:r>
        <w:rPr>
          <w:lang w:val="es-ES_tradnl"/>
        </w:rPr>
        <w:t>Tuplespaces paradigm</w:t>
      </w:r>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6280BC6A" w:rsidR="002C1213" w:rsidRPr="002C1213" w:rsidRDefault="002C1213" w:rsidP="002C1213">
      <w:pPr>
        <w:pStyle w:val="Descripcin"/>
        <w:keepNext/>
        <w:rPr>
          <w:color w:val="000000" w:themeColor="text1"/>
          <w:sz w:val="24"/>
          <w:szCs w:val="24"/>
        </w:rPr>
      </w:pPr>
      <w:bookmarkStart w:id="8" w:name="_Ref420424272"/>
      <w:bookmarkStart w:id="9" w:name="_Toc414359313"/>
      <w:r w:rsidRPr="002C1213">
        <w:rPr>
          <w:color w:val="000000" w:themeColor="text1"/>
          <w:sz w:val="24"/>
          <w:szCs w:val="24"/>
        </w:rPr>
        <w:t xml:space="preserve">Tabla </w:t>
      </w:r>
      <w:r w:rsidR="00411B87">
        <w:rPr>
          <w:color w:val="000000" w:themeColor="text1"/>
          <w:sz w:val="24"/>
          <w:szCs w:val="24"/>
        </w:rPr>
        <w:fldChar w:fldCharType="begin"/>
      </w:r>
      <w:r w:rsidR="00411B87">
        <w:rPr>
          <w:color w:val="000000" w:themeColor="text1"/>
          <w:sz w:val="24"/>
          <w:szCs w:val="24"/>
        </w:rPr>
        <w:instrText xml:space="preserve"> STYLEREF 1 \s </w:instrText>
      </w:r>
      <w:r w:rsidR="00411B87">
        <w:rPr>
          <w:color w:val="000000" w:themeColor="text1"/>
          <w:sz w:val="24"/>
          <w:szCs w:val="24"/>
        </w:rPr>
        <w:fldChar w:fldCharType="separate"/>
      </w:r>
      <w:r w:rsidR="00411B87">
        <w:rPr>
          <w:noProof/>
          <w:color w:val="000000" w:themeColor="text1"/>
          <w:sz w:val="24"/>
          <w:szCs w:val="24"/>
        </w:rPr>
        <w:t>1</w:t>
      </w:r>
      <w:r w:rsidR="00411B87">
        <w:rPr>
          <w:color w:val="000000" w:themeColor="text1"/>
          <w:sz w:val="24"/>
          <w:szCs w:val="24"/>
        </w:rPr>
        <w:fldChar w:fldCharType="end"/>
      </w:r>
      <w:r w:rsidR="00411B87">
        <w:rPr>
          <w:color w:val="000000" w:themeColor="text1"/>
          <w:sz w:val="24"/>
          <w:szCs w:val="24"/>
        </w:rPr>
        <w:noBreakHyphen/>
      </w:r>
      <w:r w:rsidR="00411B87">
        <w:rPr>
          <w:color w:val="000000" w:themeColor="text1"/>
          <w:sz w:val="24"/>
          <w:szCs w:val="24"/>
        </w:rPr>
        <w:fldChar w:fldCharType="begin"/>
      </w:r>
      <w:r w:rsidR="00411B87">
        <w:rPr>
          <w:color w:val="000000" w:themeColor="text1"/>
          <w:sz w:val="24"/>
          <w:szCs w:val="24"/>
        </w:rPr>
        <w:instrText xml:space="preserve"> SEQ Tabla \* ARABIC \s 1 </w:instrText>
      </w:r>
      <w:r w:rsidR="00411B87">
        <w:rPr>
          <w:color w:val="000000" w:themeColor="text1"/>
          <w:sz w:val="24"/>
          <w:szCs w:val="24"/>
        </w:rPr>
        <w:fldChar w:fldCharType="separate"/>
      </w:r>
      <w:r w:rsidR="00411B87">
        <w:rPr>
          <w:noProof/>
          <w:color w:val="000000" w:themeColor="text1"/>
          <w:sz w:val="24"/>
          <w:szCs w:val="24"/>
        </w:rPr>
        <w:t>1</w:t>
      </w:r>
      <w:r w:rsidR="00411B87">
        <w:rPr>
          <w:color w:val="000000" w:themeColor="text1"/>
          <w:sz w:val="24"/>
          <w:szCs w:val="24"/>
        </w:rPr>
        <w:fldChar w:fldCharType="end"/>
      </w:r>
      <w:bookmarkEnd w:id="8"/>
      <w:r w:rsidRPr="002C1213">
        <w:rPr>
          <w:color w:val="000000" w:themeColor="text1"/>
          <w:sz w:val="24"/>
          <w:szCs w:val="24"/>
        </w:rPr>
        <w:t xml:space="preserve">. </w:t>
      </w:r>
      <w:r w:rsidRPr="002C1213">
        <w:rPr>
          <w:i w:val="0"/>
          <w:color w:val="000000" w:themeColor="text1"/>
          <w:sz w:val="24"/>
          <w:szCs w:val="24"/>
        </w:rPr>
        <w:t>Ejemplos de los modelos de sistemas distribuidos</w:t>
      </w:r>
      <w:bookmarkEnd w:id="9"/>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212725"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6B5BF2" w:rsidRPr="006B5BF2">
                  <w:rPr>
                    <w:noProof/>
                    <w:lang w:val="en-US"/>
                  </w:rPr>
                  <w:t>(ISO/IEC, Taft, Duff, Brukardt, Ploedereder, &amp; Leroy, 2006)</w:t>
                </w:r>
                <w:r w:rsidR="00077718">
                  <w:rPr>
                    <w:lang w:val="en-US"/>
                  </w:rPr>
                  <w:fldChar w:fldCharType="end"/>
                </w:r>
              </w:sdtContent>
            </w:sdt>
          </w:p>
        </w:tc>
      </w:tr>
      <w:tr w:rsidR="002B6522" w:rsidRPr="00212725"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6B5BF2">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6B5BF2" w:rsidRPr="006B5BF2">
                  <w:rPr>
                    <w:noProof/>
                    <w:lang w:val="en-US"/>
                  </w:rPr>
                  <w:t>(OMG, Corba Core Specification. v3.2., 2011)</w:t>
                </w:r>
                <w:r w:rsidR="00077718">
                  <w:rPr>
                    <w:lang w:val="en-US"/>
                  </w:rPr>
                  <w:fldChar w:fldCharType="end"/>
                </w:r>
              </w:sdtContent>
            </w:sdt>
          </w:p>
          <w:p w14:paraId="3132D48C" w14:textId="7ED45132" w:rsid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6B5BF2" w:rsidRPr="006B5BF2">
                  <w:rPr>
                    <w:noProof/>
                    <w:lang w:val="en-US"/>
                  </w:rPr>
                  <w:t>(Sun Microsystems, 2004)</w:t>
                </w:r>
                <w:r w:rsidR="00DF3466">
                  <w:rPr>
                    <w:lang w:val="en-US"/>
                  </w:rPr>
                  <w:fldChar w:fldCharType="end"/>
                </w:r>
              </w:sdtContent>
            </w:sdt>
          </w:p>
          <w:p w14:paraId="7DF1B465" w14:textId="2ADE013C" w:rsidR="004A10C7"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212725"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6B5BF2">
                  <w:rPr>
                    <w:noProof/>
                    <w:lang w:val="fr-FR"/>
                  </w:rPr>
                  <w:t>(Sun Microsystems, 2002)</w:t>
                </w:r>
                <w:r w:rsidR="00DF3466">
                  <w:rPr>
                    <w:lang w:val="es-ES_tradnl"/>
                  </w:rPr>
                  <w:fldChar w:fldCharType="end"/>
                </w:r>
              </w:sdtContent>
            </w:sdt>
          </w:p>
          <w:p w14:paraId="39DB0816" w14:textId="205EAC06" w:rsidR="004A10C7" w:rsidRPr="004A10C7"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6B5BF2" w:rsidRPr="006B5BF2">
                  <w:rPr>
                    <w:noProof/>
                    <w:lang w:val="en-US"/>
                  </w:rPr>
                  <w:t>(OMG, Data Distribution Service for Real-Time Systems. v1.2., 2007)</w:t>
                </w:r>
                <w:r w:rsidR="00DF3466">
                  <w:rPr>
                    <w:lang w:val="en-US"/>
                  </w:rPr>
                  <w:fldChar w:fldCharType="end"/>
                </w:r>
              </w:sdtContent>
            </w:sdt>
          </w:p>
        </w:tc>
      </w:tr>
      <w:tr w:rsidR="002B6522" w:rsidRPr="00212725"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lastRenderedPageBreak/>
              <w:t>Data-Centric Model</w:t>
            </w:r>
          </w:p>
        </w:tc>
        <w:tc>
          <w:tcPr>
            <w:tcW w:w="4149" w:type="dxa"/>
            <w:vAlign w:val="center"/>
          </w:tcPr>
          <w:p w14:paraId="0D445FBA" w14:textId="23C1B014" w:rsidR="002B6522" w:rsidRPr="004A10C7" w:rsidRDefault="004A10C7" w:rsidP="00AF7A0C">
            <w:pPr>
              <w:pStyle w:val="Prrafodelista"/>
              <w:numPr>
                <w:ilvl w:val="0"/>
                <w:numId w:val="24"/>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212725"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r>
              <w:rPr>
                <w:lang w:val="es-ES_tradnl"/>
              </w:rPr>
              <w:t>Tuplespaces paradigm</w:t>
            </w:r>
          </w:p>
        </w:tc>
        <w:tc>
          <w:tcPr>
            <w:tcW w:w="4149" w:type="dxa"/>
            <w:vAlign w:val="center"/>
          </w:tcPr>
          <w:p w14:paraId="7F466D47" w14:textId="6D39ADB3" w:rsidR="002B6522"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JavaSpaces</w:t>
            </w:r>
            <w:r w:rsidR="00DF3466">
              <w:rPr>
                <w:lang w:val="es-ES_tradnl"/>
              </w:rPr>
              <w:t xml:space="preserve"> </w:t>
            </w:r>
            <w:sdt>
              <w:sdtPr>
                <w:rPr>
                  <w:lang w:val="es-ES_tradnl"/>
                </w:rPr>
                <w:id w:val="-1141194607"/>
                <w:citation/>
              </w:sdt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6B5BF2">
                  <w:rPr>
                    <w:noProof/>
                    <w:lang w:val="fr-FR"/>
                  </w:rPr>
                  <w:t>(Freeman, Hupfer, &amp; Arnold, 1999)</w:t>
                </w:r>
                <w:r w:rsidR="00DF3466">
                  <w:rPr>
                    <w:lang w:val="es-ES_tradnl"/>
                  </w:rPr>
                  <w:fldChar w:fldCharType="end"/>
                </w:r>
              </w:sdtContent>
            </w:sdt>
          </w:p>
          <w:p w14:paraId="0710D077" w14:textId="22CC02C7"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6B5BF2" w:rsidRPr="006B5BF2">
                  <w:rPr>
                    <w:noProof/>
                    <w:lang w:val="en-US"/>
                  </w:rPr>
                  <w:t>(Neumeyer, Robbins, Nair, &amp; Kesari, 2010)</w:t>
                </w:r>
                <w:r w:rsidR="00DF3466">
                  <w:rPr>
                    <w:lang w:val="en-US"/>
                  </w:rPr>
                  <w:fldChar w:fldCharType="end"/>
                </w:r>
              </w:sdtContent>
            </w:sdt>
          </w:p>
          <w:p w14:paraId="480AB923" w14:textId="0650DC59"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6B5BF2" w:rsidRPr="006B5BF2">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10" w:name="_Toc416702548"/>
      <w:r>
        <w:rPr>
          <w:lang w:val="en-US"/>
        </w:rPr>
        <w:t>MIDDLEWARES DE TIEMPO REAL</w:t>
      </w:r>
      <w:bookmarkEnd w:id="10"/>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6B5BF2" w:rsidRPr="006B5BF2">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6B5BF2">
            <w:rPr>
              <w:noProof/>
              <w:lang w:val="es-ES"/>
            </w:rPr>
            <w:t xml:space="preserve"> </w:t>
          </w:r>
          <w:r w:rsidR="006B5BF2" w:rsidRPr="006B5BF2">
            <w:rPr>
              <w:noProof/>
              <w:lang w:val="es-ES"/>
            </w:rPr>
            <w:t>(Perathoner, et al., 2007)</w:t>
          </w:r>
          <w:r w:rsidR="00877AF9">
            <w:rPr>
              <w:lang w:val="es-ES"/>
            </w:rPr>
            <w:fldChar w:fldCharType="end"/>
          </w:r>
        </w:sdtContent>
      </w:sdt>
      <w:sdt>
        <w:sdtPr>
          <w:rPr>
            <w:lang w:val="es-ES"/>
          </w:rPr>
          <w:id w:val="-1010521711"/>
          <w:citation/>
        </w:sdt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6B5BF2">
            <w:rPr>
              <w:noProof/>
              <w:lang w:val="es-ES"/>
            </w:rPr>
            <w:t xml:space="preserve"> </w:t>
          </w:r>
          <w:r w:rsidR="006B5BF2" w:rsidRPr="006B5BF2">
            <w:rPr>
              <w:noProof/>
              <w:lang w:val="es-ES"/>
            </w:rPr>
            <w:t>(Liu &amp; Layland, 1973)</w:t>
          </w:r>
          <w:r w:rsidR="00A809F8">
            <w:rPr>
              <w:lang w:val="es-ES"/>
            </w:rPr>
            <w:fldChar w:fldCharType="end"/>
          </w:r>
        </w:sdtContent>
      </w:sdt>
      <w:sdt>
        <w:sdtPr>
          <w:rPr>
            <w:lang w:val="es-ES"/>
          </w:rPr>
          <w:id w:val="902180242"/>
          <w:citation/>
        </w:sdtPr>
        <w:sdtContent>
          <w:r w:rsidR="00A809F8">
            <w:rPr>
              <w:lang w:val="es-ES"/>
            </w:rPr>
            <w:fldChar w:fldCharType="begin"/>
          </w:r>
          <w:r w:rsidR="00235C4C">
            <w:rPr>
              <w:lang w:val="es-ES"/>
            </w:rPr>
            <w:instrText xml:space="preserve">CITATION Sha \l 1036 </w:instrText>
          </w:r>
          <w:r w:rsidR="00A809F8">
            <w:rPr>
              <w:lang w:val="es-ES"/>
            </w:rPr>
            <w:fldChar w:fldCharType="separate"/>
          </w:r>
          <w:r w:rsidR="006B5BF2">
            <w:rPr>
              <w:noProof/>
              <w:lang w:val="es-ES"/>
            </w:rPr>
            <w:t xml:space="preserve"> </w:t>
          </w:r>
          <w:r w:rsidR="006B5BF2" w:rsidRPr="006B5BF2">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w:t>
      </w:r>
      <w:r>
        <w:rPr>
          <w:lang w:val="es-ES"/>
        </w:rPr>
        <w:lastRenderedPageBreak/>
        <w:t>sobre todo los relacionados con la comunicación. Por lo tanto, los desarrolladores solo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1" w:name="_Toc416702549"/>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1"/>
    </w:p>
    <w:p w14:paraId="65339371" w14:textId="70479AF4" w:rsidR="004D62EC" w:rsidRDefault="00877AF9" w:rsidP="004D62EC">
      <w:pPr>
        <w:rPr>
          <w:lang w:val="es-ES"/>
        </w:rPr>
      </w:pPr>
      <w:r>
        <w:rPr>
          <w:lang w:val="es-ES"/>
        </w:rPr>
        <w:t xml:space="preserve">CORBA </w:t>
      </w:r>
      <w:sdt>
        <w:sdtPr>
          <w:rPr>
            <w:lang w:val="es-ES"/>
          </w:rPr>
          <w:id w:val="137613337"/>
          <w:citation/>
        </w:sdtPr>
        <w:sdtContent>
          <w:r>
            <w:rPr>
              <w:lang w:val="es-ES"/>
            </w:rPr>
            <w:fldChar w:fldCharType="begin"/>
          </w:r>
          <w:r w:rsidRPr="00877AF9">
            <w:rPr>
              <w:lang w:val="es-ES"/>
            </w:rPr>
            <w:instrText xml:space="preserve"> CITATION OMG11 \l 1036 </w:instrText>
          </w:r>
          <w:r>
            <w:rPr>
              <w:lang w:val="es-ES"/>
            </w:rPr>
            <w:fldChar w:fldCharType="separate"/>
          </w:r>
          <w:r w:rsidR="006B5BF2" w:rsidRPr="006B5BF2">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val="es-US" w:eastAsia="es-US"/>
        </w:rPr>
        <w:drawing>
          <wp:inline distT="0" distB="0" distL="0" distR="0" wp14:anchorId="63A0529E" wp14:editId="008F00C7">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0A37783C" w:rsidR="00C1553A" w:rsidRDefault="00C1553A" w:rsidP="00C1553A">
      <w:pPr>
        <w:pStyle w:val="Descripcin"/>
        <w:jc w:val="center"/>
        <w:rPr>
          <w:i w:val="0"/>
          <w:color w:val="auto"/>
          <w:sz w:val="24"/>
          <w:szCs w:val="24"/>
        </w:rPr>
      </w:pPr>
      <w:bookmarkStart w:id="12" w:name="_Toc414359317"/>
      <w:r w:rsidRPr="00C1553A">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2</w:t>
      </w:r>
      <w:r w:rsidR="006A233A">
        <w:rPr>
          <w:color w:val="auto"/>
          <w:sz w:val="24"/>
          <w:szCs w:val="24"/>
        </w:rPr>
        <w:fldChar w:fldCharType="end"/>
      </w:r>
      <w:r w:rsidRPr="00C1553A">
        <w:rPr>
          <w:i w:val="0"/>
          <w:color w:val="auto"/>
          <w:sz w:val="24"/>
          <w:szCs w:val="24"/>
        </w:rPr>
        <w:t>. Arquitectura de CORBA</w:t>
      </w:r>
      <w:sdt>
        <w:sdtPr>
          <w:rPr>
            <w:i w:val="0"/>
            <w:color w:val="auto"/>
            <w:sz w:val="24"/>
            <w:szCs w:val="24"/>
          </w:rPr>
          <w:id w:val="-1735854193"/>
          <w:citation/>
        </w:sdtPr>
        <w:sdtContent>
          <w:r w:rsidR="007A5BBB">
            <w:rPr>
              <w:i w:val="0"/>
              <w:color w:val="auto"/>
              <w:sz w:val="24"/>
              <w:szCs w:val="24"/>
            </w:rPr>
            <w:fldChar w:fldCharType="begin"/>
          </w:r>
          <w:r w:rsidR="007A5BBB" w:rsidRPr="004F0FFE">
            <w:rPr>
              <w:i w:val="0"/>
              <w:color w:val="auto"/>
              <w:sz w:val="24"/>
              <w:szCs w:val="24"/>
              <w:lang w:val="es-ES"/>
            </w:rPr>
            <w:instrText xml:space="preserve"> CITATION Pér14 \l 1036 </w:instrText>
          </w:r>
          <w:r w:rsidR="007A5BBB">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7A5BBB">
            <w:rPr>
              <w:i w:val="0"/>
              <w:color w:val="auto"/>
              <w:sz w:val="24"/>
              <w:szCs w:val="24"/>
            </w:rPr>
            <w:fldChar w:fldCharType="end"/>
          </w:r>
        </w:sdtContent>
      </w:sdt>
      <w:bookmarkEnd w:id="12"/>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AF7A0C">
      <w:pPr>
        <w:pStyle w:val="Prrafodelista"/>
        <w:numPr>
          <w:ilvl w:val="0"/>
          <w:numId w:val="25"/>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AF7A0C">
      <w:pPr>
        <w:pStyle w:val="Prrafodelista"/>
        <w:numPr>
          <w:ilvl w:val="0"/>
          <w:numId w:val="25"/>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AF7A0C">
      <w:pPr>
        <w:pStyle w:val="Prrafodelista"/>
        <w:numPr>
          <w:ilvl w:val="1"/>
          <w:numId w:val="25"/>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AF7A0C">
      <w:pPr>
        <w:pStyle w:val="Prrafodelista"/>
        <w:numPr>
          <w:ilvl w:val="1"/>
          <w:numId w:val="25"/>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AF7A0C">
      <w:pPr>
        <w:pStyle w:val="Prrafodelista"/>
        <w:numPr>
          <w:ilvl w:val="1"/>
          <w:numId w:val="25"/>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AF7A0C">
      <w:pPr>
        <w:pStyle w:val="Prrafodelista"/>
        <w:numPr>
          <w:ilvl w:val="1"/>
          <w:numId w:val="25"/>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AF7A0C">
      <w:pPr>
        <w:pStyle w:val="Prrafodelista"/>
        <w:numPr>
          <w:ilvl w:val="0"/>
          <w:numId w:val="26"/>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AF7A0C">
      <w:pPr>
        <w:pStyle w:val="Prrafodelista"/>
        <w:numPr>
          <w:ilvl w:val="0"/>
          <w:numId w:val="26"/>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val="es-US" w:eastAsia="es-US"/>
        </w:rPr>
        <w:lastRenderedPageBreak/>
        <w:drawing>
          <wp:inline distT="0" distB="0" distL="0" distR="0" wp14:anchorId="0DF135FE" wp14:editId="091D8AB8">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2B5DEE14" w:rsidR="009C1E35" w:rsidRDefault="002C7787" w:rsidP="002C7787">
      <w:pPr>
        <w:pStyle w:val="Descripcin"/>
        <w:jc w:val="center"/>
        <w:rPr>
          <w:i w:val="0"/>
          <w:color w:val="auto"/>
          <w:sz w:val="24"/>
          <w:szCs w:val="24"/>
        </w:rPr>
      </w:pPr>
      <w:bookmarkStart w:id="13" w:name="_Toc414359318"/>
      <w:r w:rsidRPr="002C7787">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3</w:t>
      </w:r>
      <w:r w:rsidR="006A233A">
        <w:rPr>
          <w:color w:val="auto"/>
          <w:sz w:val="24"/>
          <w:szCs w:val="24"/>
        </w:rPr>
        <w:fldChar w:fldCharType="end"/>
      </w:r>
      <w:r w:rsidRPr="002C7787">
        <w:rPr>
          <w:color w:val="auto"/>
          <w:sz w:val="24"/>
          <w:szCs w:val="24"/>
        </w:rPr>
        <w:t xml:space="preserve">. </w:t>
      </w:r>
      <w:r w:rsidRPr="002C7787">
        <w:rPr>
          <w:i w:val="0"/>
          <w:color w:val="auto"/>
          <w:sz w:val="24"/>
          <w:szCs w:val="24"/>
        </w:rPr>
        <w:t>Comunicación entre entidades CORBA</w:t>
      </w:r>
      <w:sdt>
        <w:sdtPr>
          <w:rPr>
            <w:i w:val="0"/>
            <w:color w:val="auto"/>
            <w:sz w:val="24"/>
            <w:szCs w:val="24"/>
          </w:rPr>
          <w:id w:val="344833788"/>
          <w:citation/>
        </w:sdtPr>
        <w:sdtContent>
          <w:r>
            <w:rPr>
              <w:i w:val="0"/>
              <w:color w:val="auto"/>
              <w:sz w:val="24"/>
              <w:szCs w:val="24"/>
            </w:rPr>
            <w:fldChar w:fldCharType="begin"/>
          </w:r>
          <w:r w:rsidRPr="002C7787">
            <w:rPr>
              <w:i w:val="0"/>
              <w:color w:val="auto"/>
              <w:sz w:val="24"/>
              <w:szCs w:val="24"/>
              <w:lang w:val="es-ES"/>
            </w:rPr>
            <w:instrText xml:space="preserve"> CITATION Pér14 \l 1036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Pr>
              <w:i w:val="0"/>
              <w:color w:val="auto"/>
              <w:sz w:val="24"/>
              <w:szCs w:val="24"/>
            </w:rPr>
            <w:fldChar w:fldCharType="end"/>
          </w:r>
        </w:sdtContent>
      </w:sdt>
      <w:bookmarkEnd w:id="13"/>
    </w:p>
    <w:p w14:paraId="15F522AF" w14:textId="77777777" w:rsidR="002C7787" w:rsidRPr="002C7787" w:rsidRDefault="002C7787" w:rsidP="002C7787"/>
    <w:p w14:paraId="44E64948" w14:textId="242BF073" w:rsidR="002C7787" w:rsidRDefault="002C7787" w:rsidP="00AF7A0C">
      <w:pPr>
        <w:pStyle w:val="Prrafodelista"/>
        <w:numPr>
          <w:ilvl w:val="0"/>
          <w:numId w:val="27"/>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AF7A0C">
      <w:pPr>
        <w:pStyle w:val="Prrafodelista"/>
        <w:numPr>
          <w:ilvl w:val="0"/>
          <w:numId w:val="27"/>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AF7A0C">
      <w:pPr>
        <w:pStyle w:val="Prrafodelista"/>
        <w:numPr>
          <w:ilvl w:val="0"/>
          <w:numId w:val="27"/>
        </w:numPr>
      </w:pPr>
      <w:r>
        <w:rPr>
          <w:i/>
        </w:rPr>
        <w:t>Object Reference</w:t>
      </w:r>
      <w:r>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Default="00852C3C" w:rsidP="00AF7A0C">
      <w:pPr>
        <w:pStyle w:val="Prrafodelista"/>
        <w:numPr>
          <w:ilvl w:val="0"/>
          <w:numId w:val="27"/>
        </w:numPr>
      </w:pPr>
      <w:r>
        <w:rPr>
          <w:i/>
        </w:rPr>
        <w:lastRenderedPageBreak/>
        <w:t>Redes de Comunicación</w:t>
      </w:r>
      <w:r>
        <w:t>, Los nodos ,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Content>
          <w:r w:rsidR="00877AF9">
            <w:fldChar w:fldCharType="begin"/>
          </w:r>
          <w:r w:rsidR="00877AF9" w:rsidRPr="00877AF9">
            <w:rPr>
              <w:lang w:val="es-ES"/>
            </w:rPr>
            <w:instrText xml:space="preserve"> CITATION OMG05 \l 1036 </w:instrText>
          </w:r>
          <w:r w:rsidR="00877AF9">
            <w:fldChar w:fldCharType="separate"/>
          </w:r>
          <w:r w:rsidR="006B5BF2" w:rsidRPr="006B5BF2">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AF7A0C">
      <w:pPr>
        <w:pStyle w:val="Prrafodelista"/>
        <w:numPr>
          <w:ilvl w:val="0"/>
          <w:numId w:val="28"/>
        </w:numPr>
      </w:pPr>
      <w:r w:rsidRPr="00C43187">
        <w:rPr>
          <w:i/>
        </w:rPr>
        <w:t>RT-ORB</w:t>
      </w:r>
      <w:r>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Default="00C43187" w:rsidP="00AF7A0C">
      <w:pPr>
        <w:pStyle w:val="Prrafodelista"/>
        <w:numPr>
          <w:ilvl w:val="0"/>
          <w:numId w:val="28"/>
        </w:numPr>
      </w:pPr>
      <w:r>
        <w:rPr>
          <w:i/>
        </w:rPr>
        <w:t>RT-POA</w:t>
      </w:r>
      <w:r>
        <w:t>, Representa una extensión del POA</w:t>
      </w:r>
      <w:r w:rsidR="00EE1D77">
        <w:t xml:space="preserve"> </w:t>
      </w:r>
      <w:sdt>
        <w:sdtPr>
          <w:id w:val="-1071351698"/>
          <w:citation/>
        </w:sdtPr>
        <w:sdtContent>
          <w:r w:rsidR="00EE1D77">
            <w:fldChar w:fldCharType="begin"/>
          </w:r>
          <w:r w:rsidR="00EE1D77" w:rsidRPr="00EE1D77">
            <w:rPr>
              <w:lang w:val="es-ES"/>
            </w:rPr>
            <w:instrText xml:space="preserve"> CITATION OMG11 \l 1036 </w:instrText>
          </w:r>
          <w:r w:rsidR="00EE1D77">
            <w:fldChar w:fldCharType="separate"/>
          </w:r>
          <w:r w:rsidR="006B5BF2" w:rsidRPr="006B5BF2">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AF7A0C">
      <w:pPr>
        <w:pStyle w:val="Prrafodelista"/>
        <w:numPr>
          <w:ilvl w:val="0"/>
          <w:numId w:val="28"/>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AF7A0C">
      <w:pPr>
        <w:pStyle w:val="Prrafodelista"/>
        <w:numPr>
          <w:ilvl w:val="0"/>
          <w:numId w:val="28"/>
        </w:numPr>
      </w:pPr>
      <w:r>
        <w:rPr>
          <w:i/>
        </w:rPr>
        <w:lastRenderedPageBreak/>
        <w:t>Mutex</w:t>
      </w:r>
      <w:r w:rsidR="00E509B3">
        <w:t>, e</w:t>
      </w:r>
      <w:r>
        <w:t>s una interfaz portable para acceder a los Mutex proporcionados por la RT-ORB. Esta proporciona mecanismos de sincronización para controlar el acceso a los recursos compartidos.</w:t>
      </w:r>
    </w:p>
    <w:p w14:paraId="23B06A22" w14:textId="340B5801" w:rsidR="00A4590B" w:rsidRDefault="00A4590B" w:rsidP="00AF7A0C">
      <w:pPr>
        <w:pStyle w:val="Prrafodelista"/>
        <w:numPr>
          <w:ilvl w:val="0"/>
          <w:numId w:val="28"/>
        </w:numPr>
      </w:pPr>
      <w:r>
        <w:rPr>
          <w:i/>
        </w:rPr>
        <w:t>RTCurrent</w:t>
      </w:r>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AF7A0C">
      <w:pPr>
        <w:pStyle w:val="Prrafodelista"/>
        <w:numPr>
          <w:ilvl w:val="0"/>
          <w:numId w:val="28"/>
        </w:numPr>
      </w:pPr>
      <w:r>
        <w:rPr>
          <w:i/>
        </w:rPr>
        <w:t>ThreadPool</w:t>
      </w:r>
      <w:r>
        <w:t>, es un mecanismo para controlar el grado de concurrencia durante la ejecución de las llamadas remotas en el lado del servidor.</w:t>
      </w:r>
    </w:p>
    <w:p w14:paraId="0C4930FD" w14:textId="5639DB99" w:rsidR="00E509B3" w:rsidRDefault="00E509B3" w:rsidP="00AF7A0C">
      <w:pPr>
        <w:pStyle w:val="Prrafodelista"/>
        <w:numPr>
          <w:ilvl w:val="0"/>
          <w:numId w:val="28"/>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Content>
          <w:r w:rsidR="00EE1D77">
            <w:fldChar w:fldCharType="begin"/>
          </w:r>
          <w:r w:rsidR="00EE1D77" w:rsidRPr="00EE1D77">
            <w:rPr>
              <w:lang w:val="es-ES"/>
            </w:rPr>
            <w:instrText xml:space="preserve"> CITATION Bar07 \l 1036 </w:instrText>
          </w:r>
          <w:r w:rsidR="00EE1D77">
            <w:fldChar w:fldCharType="separate"/>
          </w:r>
          <w:r w:rsidR="006B5BF2" w:rsidRPr="006B5BF2">
            <w:rPr>
              <w:noProof/>
              <w:lang w:val="es-ES"/>
            </w:rPr>
            <w:t>(Bard &amp; Kovarik, 2007)</w:t>
          </w:r>
          <w:r w:rsidR="00EE1D77">
            <w:fldChar w:fldCharType="end"/>
          </w:r>
        </w:sdtContent>
      </w:sdt>
      <w:r>
        <w:t xml:space="preserve"> o robótica industrial </w:t>
      </w:r>
      <w:sdt>
        <w:sdtPr>
          <w:id w:val="-215288079"/>
          <w:citation/>
        </w:sdtPr>
        <w:sdtContent>
          <w:r w:rsidR="00AC487D">
            <w:fldChar w:fldCharType="begin"/>
          </w:r>
          <w:r w:rsidR="00AC487D" w:rsidRPr="00AC487D">
            <w:rPr>
              <w:lang w:val="es-ES"/>
            </w:rPr>
            <w:instrText xml:space="preserve"> CITATION Amo06 \l 1036 </w:instrText>
          </w:r>
          <w:r w:rsidR="00AC487D">
            <w:fldChar w:fldCharType="separate"/>
          </w:r>
          <w:r w:rsidR="006B5BF2" w:rsidRPr="006B5BF2">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14" w:name="_Toc416702550"/>
      <w:r>
        <w:rPr>
          <w:lang w:val="es-ES"/>
        </w:rPr>
        <w:t>The Ada Distributed Systems Annex</w:t>
      </w:r>
      <w:bookmarkEnd w:id="14"/>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6B5BF2" w:rsidRPr="006B5BF2">
            <w:rPr>
              <w:noProof/>
              <w:lang w:val="es-ES"/>
            </w:rPr>
            <w:t>(ISO/IEC, Ada 2012 Reference Manual. Language and Standard Libraries—International Standard, 2012)</w:t>
          </w:r>
          <w:r w:rsidR="00AC487D">
            <w:rPr>
              <w:lang w:val="es-ES"/>
            </w:rPr>
            <w:fldChar w:fldCharType="end"/>
          </w:r>
        </w:sdtContent>
      </w:sdt>
      <w:r>
        <w:rPr>
          <w:lang w:val="es-ES"/>
        </w:rPr>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6B5BF2">
            <w:rPr>
              <w:noProof/>
              <w:lang w:val="es-ES"/>
            </w:rPr>
            <w:t xml:space="preserve"> </w:t>
          </w:r>
          <w:r w:rsidR="006B5BF2" w:rsidRPr="006B5BF2">
            <w:rPr>
              <w:noProof/>
              <w:lang w:val="en-US"/>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Pr>
          <w:lang w:val="es-ES"/>
        </w:rPr>
        <w:t xml:space="preserve"> </w:t>
      </w:r>
      <w:sdt>
        <w:sdtPr>
          <w:rPr>
            <w:lang w:val="es-ES"/>
          </w:rPr>
          <w:id w:val="-586534684"/>
          <w:citation/>
        </w:sdt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6B5BF2" w:rsidRPr="006B5BF2">
            <w:rPr>
              <w:noProof/>
              <w:lang w:val="es-ES"/>
            </w:rPr>
            <w:t>(ISO/IEC, Taft, Duff, Brukardt, Ploedereder, &amp; Leroy,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val="es-US" w:eastAsia="es-US"/>
        </w:rPr>
        <w:drawing>
          <wp:inline distT="0" distB="0" distL="0" distR="0" wp14:anchorId="4D8E3906" wp14:editId="4D5F5FB4">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0AC568EA" w:rsidR="00B25A44" w:rsidRDefault="00B25A44" w:rsidP="00B25A44">
      <w:pPr>
        <w:pStyle w:val="Descripcin"/>
        <w:jc w:val="center"/>
        <w:rPr>
          <w:i w:val="0"/>
          <w:color w:val="auto"/>
          <w:sz w:val="24"/>
          <w:szCs w:val="24"/>
        </w:rPr>
      </w:pPr>
      <w:bookmarkStart w:id="15" w:name="_Toc414359319"/>
      <w:r w:rsidRPr="00953959">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4</w:t>
      </w:r>
      <w:r w:rsidR="006A233A">
        <w:rPr>
          <w:color w:val="auto"/>
          <w:sz w:val="24"/>
          <w:szCs w:val="24"/>
        </w:rPr>
        <w:fldChar w:fldCharType="end"/>
      </w:r>
      <w:r w:rsidRPr="00953959">
        <w:rPr>
          <w:color w:val="auto"/>
          <w:sz w:val="24"/>
          <w:szCs w:val="24"/>
        </w:rPr>
        <w:t xml:space="preserve">. </w:t>
      </w:r>
      <w:r w:rsidRPr="00953959">
        <w:rPr>
          <w:i w:val="0"/>
          <w:color w:val="auto"/>
          <w:sz w:val="24"/>
          <w:szCs w:val="24"/>
        </w:rPr>
        <w:t>Diagrama de secuencia de una llamada remota síncrona.</w:t>
      </w:r>
      <w:sdt>
        <w:sdtPr>
          <w:rPr>
            <w:i w:val="0"/>
            <w:color w:val="auto"/>
            <w:sz w:val="24"/>
            <w:szCs w:val="24"/>
          </w:rPr>
          <w:id w:val="-1568402067"/>
          <w:citation/>
        </w:sdtPr>
        <w:sdtContent>
          <w:r w:rsidR="00953959">
            <w:rPr>
              <w:i w:val="0"/>
              <w:color w:val="auto"/>
              <w:sz w:val="24"/>
              <w:szCs w:val="24"/>
            </w:rPr>
            <w:fldChar w:fldCharType="begin"/>
          </w:r>
          <w:r w:rsidR="00953959" w:rsidRPr="00953959">
            <w:rPr>
              <w:i w:val="0"/>
              <w:color w:val="auto"/>
              <w:sz w:val="24"/>
              <w:szCs w:val="24"/>
              <w:lang w:val="es-ES"/>
            </w:rPr>
            <w:instrText xml:space="preserve"> CITATION Pér14 \l 1036 </w:instrText>
          </w:r>
          <w:r w:rsidR="00953959">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953959">
            <w:rPr>
              <w:i w:val="0"/>
              <w:color w:val="auto"/>
              <w:sz w:val="24"/>
              <w:szCs w:val="24"/>
            </w:rPr>
            <w:fldChar w:fldCharType="end"/>
          </w:r>
        </w:sdtContent>
      </w:sdt>
      <w:bookmarkEnd w:id="15"/>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Content>
          <w:r>
            <w:fldChar w:fldCharType="begin"/>
          </w:r>
          <w:r w:rsidRPr="00953959">
            <w:rPr>
              <w:lang w:val="es-ES"/>
            </w:rPr>
            <w:instrText xml:space="preserve"> CITATION Ver04 \l 1036 </w:instrText>
          </w:r>
          <w:r>
            <w:fldChar w:fldCharType="separate"/>
          </w:r>
          <w:r w:rsidR="006B5BF2">
            <w:rPr>
              <w:noProof/>
              <w:lang w:val="es-ES"/>
            </w:rPr>
            <w:t xml:space="preserve"> </w:t>
          </w:r>
          <w:r w:rsidR="006B5BF2" w:rsidRPr="006B5BF2">
            <w:rPr>
              <w:noProof/>
              <w:lang w:val="es-ES"/>
            </w:rPr>
            <w:t>(Vergnaud, Hugues, Kordon, &amp; Pautet, 2004)</w:t>
          </w:r>
          <w:r>
            <w:fldChar w:fldCharType="end"/>
          </w:r>
        </w:sdtContent>
      </w:sdt>
      <w:sdt>
        <w:sdtPr>
          <w:id w:val="950677259"/>
          <w:citation/>
        </w:sdtPr>
        <w:sdtContent>
          <w:r w:rsidR="00AF420A">
            <w:fldChar w:fldCharType="begin"/>
          </w:r>
          <w:r w:rsidR="00AF420A" w:rsidRPr="00AF420A">
            <w:rPr>
              <w:lang w:val="es-ES"/>
            </w:rPr>
            <w:instrText xml:space="preserve"> CITATION Cam06 \l 1036 </w:instrText>
          </w:r>
          <w:r w:rsidR="00AF420A">
            <w:fldChar w:fldCharType="separate"/>
          </w:r>
          <w:r w:rsidR="006B5BF2">
            <w:rPr>
              <w:noProof/>
              <w:lang w:val="es-ES"/>
            </w:rPr>
            <w:t xml:space="preserve"> </w:t>
          </w:r>
          <w:r w:rsidR="006B5BF2" w:rsidRPr="006B5BF2">
            <w:rPr>
              <w:noProof/>
              <w:lang w:val="es-ES"/>
            </w:rPr>
            <w:t>(Campos, Gutiérrez, &amp; Harbour, 2006)</w:t>
          </w:r>
          <w:r w:rsidR="00AF420A">
            <w:fldChar w:fldCharType="end"/>
          </w:r>
        </w:sdtContent>
      </w:sdt>
      <w:r w:rsidR="00AF420A">
        <w:t xml:space="preserve">. Aunque este anexo no ha tenido un impacto comercial </w:t>
      </w:r>
      <w:r w:rsidR="00AF420A">
        <w:lastRenderedPageBreak/>
        <w:t>muy significativo</w:t>
      </w:r>
      <w:sdt>
        <w:sdtPr>
          <w:id w:val="1199592678"/>
          <w:citation/>
        </w:sdtPr>
        <w:sdtContent>
          <w:r w:rsidR="00AF420A">
            <w:fldChar w:fldCharType="begin"/>
          </w:r>
          <w:r w:rsidR="00AF420A" w:rsidRPr="00AF420A">
            <w:rPr>
              <w:lang w:val="es-ES"/>
            </w:rPr>
            <w:instrText xml:space="preserve"> CITATION Ker99 \l 1036 </w:instrText>
          </w:r>
          <w:r w:rsidR="00AF420A">
            <w:fldChar w:fldCharType="separate"/>
          </w:r>
          <w:r w:rsidR="006B5BF2">
            <w:rPr>
              <w:noProof/>
              <w:lang w:val="es-ES"/>
            </w:rPr>
            <w:t xml:space="preserve"> </w:t>
          </w:r>
          <w:r w:rsidR="006B5BF2" w:rsidRPr="006B5BF2">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16" w:name="_Toc416702551"/>
      <w:r w:rsidRPr="006953B8">
        <w:rPr>
          <w:lang w:val="en-US"/>
        </w:rPr>
        <w:t>The Distributed Real-Time Specification for Java</w:t>
      </w:r>
      <w:bookmarkEnd w:id="16"/>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Content>
          <w:r>
            <w:rPr>
              <w:lang w:val="es-ES"/>
            </w:rPr>
            <w:fldChar w:fldCharType="begin"/>
          </w:r>
          <w:r w:rsidR="00FF4DE2">
            <w:rPr>
              <w:lang w:val="es-ES"/>
            </w:rPr>
            <w:instrText xml:space="preserve">CITATION Gar10 \l 1036 </w:instrText>
          </w:r>
          <w:r>
            <w:rPr>
              <w:lang w:val="es-ES"/>
            </w:rPr>
            <w:fldChar w:fldCharType="separate"/>
          </w:r>
          <w:r w:rsidR="006B5BF2">
            <w:rPr>
              <w:noProof/>
              <w:lang w:val="es-ES"/>
            </w:rPr>
            <w:t xml:space="preserve"> </w:t>
          </w:r>
          <w:r w:rsidR="006B5BF2" w:rsidRPr="006B5BF2">
            <w:rPr>
              <w:noProof/>
              <w:lang w:val="es-ES"/>
            </w:rPr>
            <w:t>(Basanta-Val, García-Valls, &amp; Estévez-Ayres, 2010)</w:t>
          </w:r>
          <w:r>
            <w:rPr>
              <w:lang w:val="es-ES"/>
            </w:rPr>
            <w:fldChar w:fldCharType="end"/>
          </w:r>
        </w:sdtContent>
      </w:sdt>
      <w:r w:rsidR="00121092">
        <w:rPr>
          <w:lang w:val="es-ES"/>
        </w:rPr>
        <w:t>. Para los sistemas distribuidos de tiempo real, uno de los trabajos de investigación más notable es la Distributed Real-Time Specification for Java o DRTSJ</w:t>
      </w:r>
      <w:sdt>
        <w:sdtPr>
          <w:rPr>
            <w:lang w:val="es-ES"/>
          </w:rPr>
          <w:id w:val="369190602"/>
          <w:citation/>
        </w:sdt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6B5BF2">
            <w:rPr>
              <w:noProof/>
              <w:lang w:val="es-ES"/>
            </w:rPr>
            <w:t xml:space="preserve"> </w:t>
          </w:r>
          <w:r w:rsidR="006B5BF2" w:rsidRPr="006B5BF2">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694C35">
      <w:pPr>
        <w:pStyle w:val="Prrafodelista"/>
        <w:numPr>
          <w:ilvl w:val="0"/>
          <w:numId w:val="29"/>
        </w:numPr>
        <w:rPr>
          <w:lang w:val="es-ES"/>
        </w:rPr>
      </w:pPr>
      <w:r w:rsidRPr="00FF6615">
        <w:rPr>
          <w:i/>
          <w:lang w:val="es-ES"/>
        </w:rPr>
        <w:t>Real-Time Specification for Java o RTSJ</w:t>
      </w:r>
      <w:sdt>
        <w:sdtPr>
          <w:rPr>
            <w:i/>
            <w:lang w:val="en-US"/>
          </w:rPr>
          <w:id w:val="1287932960"/>
          <w:citation/>
        </w:sdt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6B5BF2">
            <w:rPr>
              <w:i/>
              <w:noProof/>
              <w:lang w:val="es-ES"/>
            </w:rPr>
            <w:t xml:space="preserve"> </w:t>
          </w:r>
          <w:r w:rsidR="006B5BF2" w:rsidRPr="006B5BF2">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694C35">
      <w:pPr>
        <w:pStyle w:val="Prrafodelista"/>
        <w:numPr>
          <w:ilvl w:val="0"/>
          <w:numId w:val="29"/>
        </w:numPr>
        <w:rPr>
          <w:lang w:val="es-ES"/>
        </w:rPr>
      </w:pPr>
      <w:r w:rsidRPr="00694C35">
        <w:rPr>
          <w:i/>
          <w:lang w:val="es-ES"/>
        </w:rPr>
        <w:t xml:space="preserve">Remote Method Invocation o RMI </w:t>
      </w:r>
      <w:sdt>
        <w:sdtPr>
          <w:rPr>
            <w:i/>
            <w:lang w:val="es-ES"/>
          </w:rPr>
          <w:id w:val="-1240168483"/>
          <w:citation/>
        </w:sdtPr>
        <w:sdtContent>
          <w:r>
            <w:rPr>
              <w:i/>
              <w:lang w:val="es-ES"/>
            </w:rPr>
            <w:fldChar w:fldCharType="begin"/>
          </w:r>
          <w:r w:rsidRPr="00694C35">
            <w:rPr>
              <w:lang w:val="es-ES"/>
            </w:rPr>
            <w:instrText xml:space="preserve"> CITATION Sun04 \l 1036 </w:instrText>
          </w:r>
          <w:r>
            <w:rPr>
              <w:i/>
              <w:lang w:val="es-ES"/>
            </w:rPr>
            <w:fldChar w:fldCharType="separate"/>
          </w:r>
          <w:r w:rsidR="006B5BF2" w:rsidRPr="006B5BF2">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permite la diferenciación de los objetos distribuidos de los locales. Un visión general </w:t>
      </w:r>
      <w:r>
        <w:rPr>
          <w:lang w:val="es-ES"/>
        </w:rPr>
        <w:lastRenderedPageBreak/>
        <w:t xml:space="preserve">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val="es-US" w:eastAsia="es-US"/>
        </w:rPr>
        <w:drawing>
          <wp:inline distT="0" distB="0" distL="0" distR="0" wp14:anchorId="44B7CD10" wp14:editId="5EE75DD5">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0987F821" w:rsidR="00BB7D69" w:rsidRPr="00BB7D69" w:rsidRDefault="00BB7D69" w:rsidP="00BB7D69">
      <w:pPr>
        <w:pStyle w:val="Descripcin"/>
        <w:jc w:val="center"/>
        <w:rPr>
          <w:color w:val="000000" w:themeColor="text1"/>
          <w:sz w:val="24"/>
          <w:szCs w:val="24"/>
          <w:lang w:val="es-ES"/>
        </w:rPr>
      </w:pPr>
      <w:bookmarkStart w:id="17" w:name="_Toc414359320"/>
      <w:r w:rsidRPr="00BB7D69">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1</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5</w:t>
      </w:r>
      <w:r w:rsidR="006A233A">
        <w:rPr>
          <w:color w:val="000000" w:themeColor="text1"/>
          <w:sz w:val="24"/>
          <w:szCs w:val="24"/>
        </w:rPr>
        <w:fldChar w:fldCharType="end"/>
      </w:r>
      <w:r w:rsidRPr="00BB7D69">
        <w:rPr>
          <w:color w:val="000000" w:themeColor="text1"/>
          <w:sz w:val="24"/>
          <w:szCs w:val="24"/>
        </w:rPr>
        <w:t xml:space="preserve">. </w:t>
      </w:r>
      <w:r w:rsidRPr="00BB7D69">
        <w:rPr>
          <w:i w:val="0"/>
          <w:color w:val="000000" w:themeColor="text1"/>
          <w:sz w:val="24"/>
          <w:szCs w:val="24"/>
        </w:rPr>
        <w:t>Diagrama de secuencia de una llamada remota asíncrona</w:t>
      </w:r>
      <w:r w:rsidRPr="00BB7D69">
        <w:rPr>
          <w:color w:val="000000" w:themeColor="text1"/>
          <w:sz w:val="24"/>
          <w:szCs w:val="24"/>
        </w:rPr>
        <w:t>.</w:t>
      </w:r>
      <w:bookmarkEnd w:id="17"/>
    </w:p>
    <w:p w14:paraId="1E5F23E9" w14:textId="5584A5B5" w:rsidR="009919DE" w:rsidRDefault="00E20EEC" w:rsidP="00E20EEC">
      <w:pPr>
        <w:pStyle w:val="Prrafodelista"/>
        <w:numPr>
          <w:ilvl w:val="0"/>
          <w:numId w:val="30"/>
        </w:numPr>
        <w:rPr>
          <w:lang w:val="es-ES"/>
        </w:rPr>
      </w:pPr>
      <w:r>
        <w:rPr>
          <w:i/>
          <w:lang w:val="es-ES"/>
        </w:rPr>
        <w:t>Cliente Stubs o Proxy y Servidor Skeleton</w:t>
      </w:r>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E20EEC">
      <w:pPr>
        <w:pStyle w:val="Prrafodelista"/>
        <w:numPr>
          <w:ilvl w:val="0"/>
          <w:numId w:val="30"/>
        </w:numPr>
        <w:rPr>
          <w:lang w:val="es-ES"/>
        </w:rPr>
      </w:pPr>
      <w:r>
        <w:rPr>
          <w:i/>
          <w:lang w:val="es-ES"/>
        </w:rPr>
        <w:t>Remote reference Layer,</w:t>
      </w:r>
      <w:r>
        <w:rPr>
          <w:lang w:val="es-ES"/>
        </w:rPr>
        <w:t xml:space="preserve"> el cual se encarga de manipular la semántica de las invocaciones remotas, tanto en la parte del cliente como en el servidor.</w:t>
      </w:r>
    </w:p>
    <w:p w14:paraId="5758FE2E" w14:textId="72BE64C8" w:rsidR="00015B68" w:rsidRDefault="005627FC" w:rsidP="00400148">
      <w:pPr>
        <w:pStyle w:val="Prrafodelista"/>
        <w:numPr>
          <w:ilvl w:val="0"/>
          <w:numId w:val="30"/>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los detalles de la comunicación de bajo nivel. La especificación define la conexión del protocolo RMI, que se basa en dos protocolos: Serialización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t>Aunque Java es uno de los lenguajes de programación más populares, no define la especificación DRTSJ, aún no se ha difundido, aunque existe un primer borrador</w:t>
      </w:r>
      <w:sdt>
        <w:sdtPr>
          <w:rPr>
            <w:lang w:val="es-ES"/>
          </w:rPr>
          <w:id w:val="-42145381"/>
          <w:citation/>
        </w:sdtPr>
        <w:sdtContent>
          <w:r>
            <w:rPr>
              <w:lang w:val="es-ES"/>
            </w:rPr>
            <w:fldChar w:fldCharType="begin"/>
          </w:r>
          <w:r>
            <w:rPr>
              <w:lang w:val="es-ES"/>
            </w:rPr>
            <w:instrText xml:space="preserve"> CITATION Sun12 \l 3082 </w:instrText>
          </w:r>
          <w:r>
            <w:rPr>
              <w:lang w:val="es-ES"/>
            </w:rPr>
            <w:fldChar w:fldCharType="separate"/>
          </w:r>
          <w:r w:rsidR="006B5BF2">
            <w:rPr>
              <w:noProof/>
              <w:lang w:val="es-ES"/>
            </w:rPr>
            <w:t xml:space="preserve"> </w:t>
          </w:r>
          <w:r w:rsidR="006B5BF2" w:rsidRPr="006B5BF2">
            <w:rPr>
              <w:noProof/>
              <w:lang w:val="es-ES"/>
            </w:rPr>
            <w:t xml:space="preserve">(Sun </w:t>
          </w:r>
          <w:r w:rsidR="006B5BF2" w:rsidRPr="006B5BF2">
            <w:rPr>
              <w:noProof/>
              <w:lang w:val="es-ES"/>
            </w:rPr>
            <w:lastRenderedPageBreak/>
            <w:t>Microsystems, 2012)</w:t>
          </w:r>
          <w:r>
            <w:rPr>
              <w:lang w:val="es-ES"/>
            </w:rPr>
            <w:fldChar w:fldCharType="end"/>
          </w:r>
        </w:sdtContent>
      </w:sdt>
      <w:r w:rsidR="001124B3">
        <w:rPr>
          <w:lang w:val="es-ES"/>
        </w:rPr>
        <w:t xml:space="preserve"> y en el sitio Web del grupo de trabajo</w:t>
      </w:r>
      <w:sdt>
        <w:sdtPr>
          <w:rPr>
            <w:lang w:val="es-ES"/>
          </w:rPr>
          <w:id w:val="-31806527"/>
          <w:citation/>
        </w:sdt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6B5BF2">
            <w:rPr>
              <w:noProof/>
              <w:lang w:val="es-ES"/>
            </w:rPr>
            <w:t xml:space="preserve"> </w:t>
          </w:r>
          <w:r w:rsidR="006B5BF2" w:rsidRPr="006B5BF2">
            <w:rPr>
              <w:noProof/>
              <w:lang w:val="es-ES"/>
            </w:rPr>
            <w:t>(Sun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6B5BF2">
            <w:rPr>
              <w:noProof/>
              <w:lang w:val="es-ES"/>
            </w:rPr>
            <w:t xml:space="preserve"> </w:t>
          </w:r>
          <w:r w:rsidR="006B5BF2" w:rsidRPr="006B5BF2">
            <w:rPr>
              <w:noProof/>
              <w:lang w:val="es-ES"/>
            </w:rPr>
            <w:t>(Tejera, Alonso, &amp; de Miguel, 2007)</w:t>
          </w:r>
          <w:r w:rsidR="001124B3">
            <w:rPr>
              <w:lang w:val="es-ES"/>
            </w:rPr>
            <w:fldChar w:fldCharType="end"/>
          </w:r>
        </w:sdtContent>
      </w:sdt>
      <w:r w:rsidR="00FF4DE2">
        <w:rPr>
          <w:lang w:val="es-ES"/>
        </w:rPr>
        <w:t xml:space="preserve"> </w:t>
      </w:r>
      <w:sdt>
        <w:sdtPr>
          <w:rPr>
            <w:lang w:val="es-ES"/>
          </w:rPr>
          <w:id w:val="1287315583"/>
          <w:citation/>
        </w:sdt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6B5BF2" w:rsidRPr="006B5BF2">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18" w:name="_Toc416702552"/>
      <w:r w:rsidRPr="00FF4DE2">
        <w:rPr>
          <w:lang w:val="en-US"/>
        </w:rPr>
        <w:t>The Data Distribution Service for Real-Time Systems</w:t>
      </w:r>
      <w:bookmarkEnd w:id="18"/>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6B5BF2">
            <w:rPr>
              <w:noProof/>
              <w:lang w:val="es-ES"/>
            </w:rPr>
            <w:t xml:space="preserve"> </w:t>
          </w:r>
          <w:r w:rsidR="006B5BF2" w:rsidRPr="006B5BF2">
            <w:rPr>
              <w:noProof/>
              <w:lang w:val="es-ES"/>
            </w:rPr>
            <w:t>(OMG,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data-centric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Content>
          <w:r>
            <w:rPr>
              <w:lang w:val="es-ES"/>
            </w:rPr>
            <w:fldChar w:fldCharType="begin"/>
          </w:r>
          <w:r>
            <w:rPr>
              <w:lang w:val="es-ES"/>
            </w:rPr>
            <w:instrText xml:space="preserve"> CITATION OMG11 \l 3082 </w:instrText>
          </w:r>
          <w:r>
            <w:rPr>
              <w:lang w:val="es-ES"/>
            </w:rPr>
            <w:fldChar w:fldCharType="separate"/>
          </w:r>
          <w:r w:rsidR="006B5BF2">
            <w:rPr>
              <w:noProof/>
              <w:lang w:val="es-ES"/>
            </w:rPr>
            <w:t xml:space="preserve"> </w:t>
          </w:r>
          <w:r w:rsidR="006B5BF2" w:rsidRPr="006B5BF2">
            <w:rPr>
              <w:noProof/>
              <w:lang w:val="es-ES"/>
            </w:rPr>
            <w:t>(OMG,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6B5BF2">
            <w:rPr>
              <w:noProof/>
              <w:lang w:val="es-ES"/>
            </w:rPr>
            <w:t xml:space="preserve"> </w:t>
          </w:r>
          <w:r w:rsidR="006B5BF2" w:rsidRPr="006B5BF2">
            <w:rPr>
              <w:noProof/>
              <w:lang w:val="es-ES"/>
            </w:rPr>
            <w:t>(OMG, 2009)</w:t>
          </w:r>
          <w:r w:rsidR="007F0B96">
            <w:rPr>
              <w:lang w:val="es-ES"/>
            </w:rPr>
            <w:fldChar w:fldCharType="end"/>
          </w:r>
        </w:sdtContent>
      </w:sdt>
      <w:r w:rsidR="007F0B96">
        <w:rPr>
          <w:lang w:val="es-ES"/>
        </w:rPr>
        <w:t xml:space="preserve"> para interoperar entre diferentes implementaciones, respectivamente. Más allá de esto, la OMG tiene publicado el Extensible and Dynamic Topic Types specification</w:t>
      </w:r>
      <w:sdt>
        <w:sdtPr>
          <w:rPr>
            <w:lang w:val="es-ES"/>
          </w:rPr>
          <w:id w:val="-1340694658"/>
          <w:citation/>
        </w:sdt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6B5BF2">
            <w:rPr>
              <w:noProof/>
              <w:lang w:val="es-ES"/>
            </w:rPr>
            <w:t xml:space="preserve"> </w:t>
          </w:r>
          <w:r w:rsidR="006B5BF2" w:rsidRPr="006B5BF2">
            <w:rPr>
              <w:noProof/>
              <w:lang w:val="es-ES"/>
            </w:rPr>
            <w:t>(OMG, 2012)</w:t>
          </w:r>
          <w:r w:rsidR="00160B03">
            <w:rPr>
              <w:lang w:val="es-ES"/>
            </w:rPr>
            <w:fldChar w:fldCharType="end"/>
          </w:r>
        </w:sdtContent>
      </w:sdt>
      <w:r w:rsidR="00160B03">
        <w:rPr>
          <w:lang w:val="es-ES"/>
        </w:rPr>
        <w:t xml:space="preserve">, que proporciona apoyo a los sistemas distribuidos extensibles y evolutivos utilizando DDS. Esta </w:t>
      </w:r>
      <w:r w:rsidR="00160B03">
        <w:rPr>
          <w:lang w:val="es-ES"/>
        </w:rPr>
        <w:lastRenderedPageBreak/>
        <w:t>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todos</w:t>
      </w:r>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w:t>
      </w:r>
      <w:r>
        <w:rPr>
          <w:lang w:val="es-ES"/>
        </w:rPr>
        <w:lastRenderedPageBreak/>
        <w:t xml:space="preserve">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val="es-US" w:eastAsia="es-US"/>
        </w:rPr>
        <w:drawing>
          <wp:inline distT="0" distB="0" distL="0" distR="0" wp14:anchorId="3846FCC8" wp14:editId="6D07AA04">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5A1E1589" w:rsidR="00991199" w:rsidRPr="00991199" w:rsidRDefault="00991199" w:rsidP="00991199">
      <w:pPr>
        <w:pStyle w:val="Descripcin"/>
        <w:jc w:val="center"/>
        <w:rPr>
          <w:i w:val="0"/>
          <w:color w:val="auto"/>
          <w:sz w:val="24"/>
          <w:szCs w:val="24"/>
        </w:rPr>
      </w:pPr>
      <w:bookmarkStart w:id="19" w:name="_Toc414359321"/>
      <w:r w:rsidRPr="00991199">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6</w:t>
      </w:r>
      <w:r w:rsidR="006A233A">
        <w:rPr>
          <w:color w:val="auto"/>
          <w:sz w:val="24"/>
          <w:szCs w:val="24"/>
        </w:rPr>
        <w:fldChar w:fldCharType="end"/>
      </w:r>
      <w:r w:rsidRPr="00991199">
        <w:rPr>
          <w:color w:val="auto"/>
          <w:sz w:val="24"/>
          <w:szCs w:val="24"/>
        </w:rPr>
        <w:t xml:space="preserve">. </w:t>
      </w:r>
      <w:r w:rsidRPr="00991199">
        <w:rPr>
          <w:i w:val="0"/>
          <w:color w:val="auto"/>
          <w:sz w:val="24"/>
          <w:szCs w:val="24"/>
        </w:rPr>
        <w:t>Sistema Distribuido que consta de tres participantes en un solo Dominio</w:t>
      </w:r>
      <w:bookmarkEnd w:id="19"/>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recibidos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CE712B">
      <w:pPr>
        <w:pStyle w:val="Prrafodelista"/>
        <w:numPr>
          <w:ilvl w:val="0"/>
          <w:numId w:val="31"/>
        </w:numPr>
        <w:rPr>
          <w:lang w:val="es-ES"/>
        </w:rPr>
      </w:pPr>
      <w:r>
        <w:rPr>
          <w:i/>
          <w:lang w:val="es-ES"/>
        </w:rPr>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CE712B">
      <w:pPr>
        <w:pStyle w:val="Prrafodelista"/>
        <w:numPr>
          <w:ilvl w:val="0"/>
          <w:numId w:val="31"/>
        </w:numPr>
        <w:rPr>
          <w:lang w:val="es-ES"/>
        </w:rPr>
      </w:pPr>
      <w:r>
        <w:rPr>
          <w:i/>
          <w:lang w:val="es-ES"/>
        </w:rPr>
        <w:t>Space,</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 xml:space="preserve">la </w:t>
      </w:r>
      <w:r w:rsidR="005127AC">
        <w:rPr>
          <w:lang w:val="es-ES"/>
        </w:rPr>
        <w:lastRenderedPageBreak/>
        <w:t>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6B5BF2">
            <w:rPr>
              <w:noProof/>
              <w:lang w:val="es-ES"/>
            </w:rPr>
            <w:t xml:space="preserve"> </w:t>
          </w:r>
          <w:r w:rsidR="006B5BF2" w:rsidRPr="006B5BF2">
            <w:rPr>
              <w:noProof/>
              <w:lang w:val="es-ES"/>
            </w:rPr>
            <w:t>(OMG,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6B5BF2">
            <w:rPr>
              <w:noProof/>
              <w:lang w:val="es-ES"/>
            </w:rPr>
            <w:t xml:space="preserve"> </w:t>
          </w:r>
          <w:r w:rsidR="006B5BF2" w:rsidRPr="006B5BF2">
            <w:rPr>
              <w:noProof/>
              <w:lang w:val="es-ES"/>
            </w:rPr>
            <w:t>(OMG,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6B5BF2">
            <w:rPr>
              <w:noProof/>
              <w:lang w:val="es-ES"/>
            </w:rPr>
            <w:t xml:space="preserve"> </w:t>
          </w:r>
          <w:r w:rsidR="006B5BF2" w:rsidRPr="006B5BF2">
            <w:rPr>
              <w:noProof/>
              <w:lang w:val="es-ES"/>
            </w:rPr>
            <w:t>(Pérez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6B5BF2">
            <w:rPr>
              <w:noProof/>
              <w:lang w:val="es-ES"/>
            </w:rPr>
            <w:t xml:space="preserve"> </w:t>
          </w:r>
          <w:r w:rsidR="006B5BF2" w:rsidRPr="006B5BF2">
            <w:rPr>
              <w:noProof/>
              <w:lang w:val="es-ES"/>
            </w:rPr>
            <w:t>(Schimidt, Corsaro, &amp; Hag, 2008)</w:t>
          </w:r>
          <w:r w:rsidR="003C2954">
            <w:rPr>
              <w:lang w:val="es-ES"/>
            </w:rPr>
            <w:fldChar w:fldCharType="end"/>
          </w:r>
        </w:sdtContent>
      </w:sdt>
      <w:r w:rsidR="003C2954">
        <w:rPr>
          <w:lang w:val="es-ES"/>
        </w:rPr>
        <w:t>, Automatización</w:t>
      </w:r>
      <w:sdt>
        <w:sdtPr>
          <w:rPr>
            <w:lang w:val="es-ES"/>
          </w:rPr>
          <w:id w:val="-780417915"/>
          <w:citation/>
        </w:sdt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6B5BF2">
            <w:rPr>
              <w:noProof/>
              <w:lang w:val="es-ES"/>
            </w:rPr>
            <w:t xml:space="preserve"> </w:t>
          </w:r>
          <w:r w:rsidR="006B5BF2" w:rsidRPr="006B5BF2">
            <w:rPr>
              <w:noProof/>
              <w:lang w:val="es-ES"/>
            </w:rPr>
            <w:t>(Ryll &amp; Ratchev, 2008)</w:t>
          </w:r>
          <w:r w:rsidR="003C2954">
            <w:rPr>
              <w:lang w:val="es-ES"/>
            </w:rPr>
            <w:fldChar w:fldCharType="end"/>
          </w:r>
        </w:sdtContent>
      </w:sdt>
      <w:r w:rsidR="00AC1F13">
        <w:rPr>
          <w:lang w:val="es-ES"/>
        </w:rPr>
        <w:t>, o Espacio</w:t>
      </w:r>
      <w:sdt>
        <w:sdtPr>
          <w:rPr>
            <w:lang w:val="es-ES"/>
          </w:rPr>
          <w:id w:val="773986133"/>
          <w:citation/>
        </w:sdt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6B5BF2">
            <w:rPr>
              <w:noProof/>
              <w:lang w:val="es-ES"/>
            </w:rPr>
            <w:t xml:space="preserve"> </w:t>
          </w:r>
          <w:r w:rsidR="006B5BF2" w:rsidRPr="006B5BF2">
            <w:rPr>
              <w:noProof/>
              <w:lang w:val="es-ES"/>
            </w:rPr>
            <w:t>(Gillen,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20" w:name="_Toc416702553"/>
      <w:r>
        <w:rPr>
          <w:lang w:val="es-ES"/>
        </w:rPr>
        <w:t>COMPARACIÓN ENTRE LAS DIFERENTES TECNOLOGÍAS DE MIDDLEWARES DE COMUNICACIÓN DE TIEMPO REAL.</w:t>
      </w:r>
      <w:bookmarkEnd w:id="20"/>
    </w:p>
    <w:p w14:paraId="1F367A7B" w14:textId="77777777" w:rsidR="00C43656" w:rsidRDefault="00F67281" w:rsidP="00F67281">
      <w:pPr>
        <w:rPr>
          <w:lang w:val="es-ES"/>
        </w:rPr>
      </w:pPr>
      <w:r>
        <w:rPr>
          <w:lang w:val="es-ES"/>
        </w:rPr>
        <w:t>Después de analizar los diferentes estándares de distribución orientadas al desarrollo de aplicaciones en tiempo real, se halla las semejanzas y diferencias entre estas tecnologías, así 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C43656">
      <w:pPr>
        <w:pStyle w:val="Prrafodelista"/>
        <w:numPr>
          <w:ilvl w:val="0"/>
          <w:numId w:val="32"/>
        </w:numPr>
        <w:rPr>
          <w:lang w:val="es-ES"/>
        </w:rPr>
      </w:pPr>
      <w:r>
        <w:rPr>
          <w:i/>
          <w:lang w:val="es-ES"/>
        </w:rPr>
        <w:t>El soporte para la planificación en procesadores y redes,</w:t>
      </w:r>
      <w:r>
        <w:rPr>
          <w:lang w:val="es-ES"/>
        </w:rPr>
        <w:t xml:space="preserve"> los sistemas de tiempo real requieren un estricto control de la ejecución de hilos y de la </w:t>
      </w:r>
      <w:r>
        <w:rPr>
          <w:lang w:val="es-ES"/>
        </w:rPr>
        <w:lastRenderedPageBreak/>
        <w:t>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C43656">
      <w:pPr>
        <w:pStyle w:val="Prrafodelista"/>
        <w:numPr>
          <w:ilvl w:val="0"/>
          <w:numId w:val="32"/>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C43656">
      <w:pPr>
        <w:pStyle w:val="Prrafodelista"/>
        <w:numPr>
          <w:ilvl w:val="0"/>
          <w:numId w:val="32"/>
        </w:numPr>
        <w:rPr>
          <w:lang w:val="es-ES"/>
        </w:rPr>
      </w:pPr>
      <w:r>
        <w:rPr>
          <w:i/>
          <w:lang w:val="es-ES"/>
        </w:rPr>
        <w:t>Gestión de Hilos o Patrones de concurrencia,</w:t>
      </w:r>
      <w:r>
        <w:rPr>
          <w:lang w:val="es-ES"/>
        </w:rPr>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Default="00352B7E" w:rsidP="00C43656">
      <w:pPr>
        <w:pStyle w:val="Prrafodelista"/>
        <w:numPr>
          <w:ilvl w:val="0"/>
          <w:numId w:val="32"/>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21" w:name="_Toc416702554"/>
      <w:r>
        <w:rPr>
          <w:lang w:val="es-ES"/>
        </w:rPr>
        <w:t>Gestión de los recursos del procesador</w:t>
      </w:r>
      <w:bookmarkEnd w:id="21"/>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Content>
          <w:r>
            <w:rPr>
              <w:lang w:val="es-ES"/>
            </w:rPr>
            <w:fldChar w:fldCharType="begin"/>
          </w:r>
          <w:r>
            <w:rPr>
              <w:lang w:val="es-ES"/>
            </w:rPr>
            <w:instrText xml:space="preserve"> CITATION Pér08 \l 3082 </w:instrText>
          </w:r>
          <w:r>
            <w:rPr>
              <w:lang w:val="es-ES"/>
            </w:rPr>
            <w:fldChar w:fldCharType="separate"/>
          </w:r>
          <w:r w:rsidR="006B5BF2">
            <w:rPr>
              <w:noProof/>
              <w:lang w:val="es-ES"/>
            </w:rPr>
            <w:t xml:space="preserve"> </w:t>
          </w:r>
          <w:r w:rsidR="006B5BF2" w:rsidRPr="006B5BF2">
            <w:rPr>
              <w:noProof/>
              <w:lang w:val="es-ES"/>
            </w:rPr>
            <w:t>(Pérez H. , 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w:t>
      </w:r>
      <w:r w:rsidR="000D7470">
        <w:rPr>
          <w:lang w:val="es-ES"/>
        </w:rPr>
        <w:lastRenderedPageBreak/>
        <w:t xml:space="preserve">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APIs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r w:rsidR="0096137D" w:rsidRPr="0096137D">
        <w:rPr>
          <w:i/>
          <w:lang w:val="es-ES"/>
        </w:rPr>
        <w:t>DeadLine</w:t>
      </w:r>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6B5BF2">
            <w:rPr>
              <w:noProof/>
              <w:lang w:val="es-ES"/>
            </w:rPr>
            <w:t xml:space="preserve"> </w:t>
          </w:r>
          <w:r w:rsidR="006B5BF2" w:rsidRPr="006B5BF2">
            <w:rPr>
              <w:noProof/>
              <w:lang w:val="es-ES"/>
            </w:rPr>
            <w:t>(Wikipedia, 2015)</w:t>
          </w:r>
          <w:r w:rsidR="00EE65DE">
            <w:rPr>
              <w:lang w:val="es-ES"/>
            </w:rPr>
            <w:fldChar w:fldCharType="end"/>
          </w:r>
        </w:sdtContent>
      </w:sdt>
      <w:r w:rsidR="00F8394F">
        <w:rPr>
          <w:lang w:val="es-ES"/>
        </w:rPr>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Server_Declared y Client_Propagated, que impone restricciones en la asignación de </w:t>
      </w:r>
      <w:r w:rsidR="00245FFA">
        <w:rPr>
          <w:lang w:val="es-ES"/>
        </w:rPr>
        <w:lastRenderedPageBreak/>
        <w:t>prioridades y luego reduce la planificabilidad del sistema</w:t>
      </w:r>
      <w:sdt>
        <w:sdtPr>
          <w:rPr>
            <w:lang w:val="es-ES"/>
          </w:rPr>
          <w:id w:val="-1917312394"/>
          <w:citation/>
        </w:sdt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6B5BF2">
            <w:rPr>
              <w:noProof/>
              <w:lang w:val="es-ES"/>
            </w:rPr>
            <w:t xml:space="preserve"> </w:t>
          </w:r>
          <w:r w:rsidR="006B5BF2" w:rsidRPr="006B5BF2">
            <w:rPr>
              <w:noProof/>
              <w:lang w:val="es-ES"/>
            </w:rPr>
            <w:t>(Campos,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r w:rsidR="004D438A" w:rsidRPr="004D438A">
        <w:rPr>
          <w:i/>
          <w:lang w:val="es-ES"/>
        </w:rPr>
        <w:t>Threadpools</w:t>
      </w:r>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t xml:space="preserve">Finalmente, el acceso determinístico de los recursos compartidos evita el problema de inversión de prioridades </w:t>
      </w:r>
      <w:sdt>
        <w:sdtPr>
          <w:rPr>
            <w:lang w:val="es-ES"/>
          </w:rPr>
          <w:id w:val="-1792898854"/>
          <w:citation/>
        </w:sdtPr>
        <w:sdtContent>
          <w:r>
            <w:rPr>
              <w:lang w:val="es-ES"/>
            </w:rPr>
            <w:fldChar w:fldCharType="begin"/>
          </w:r>
          <w:r>
            <w:rPr>
              <w:lang w:val="es-ES"/>
            </w:rPr>
            <w:instrText xml:space="preserve"> CITATION Sha \l 3082 </w:instrText>
          </w:r>
          <w:r>
            <w:rPr>
              <w:lang w:val="es-ES"/>
            </w:rPr>
            <w:fldChar w:fldCharType="separate"/>
          </w:r>
          <w:r w:rsidR="006B5BF2" w:rsidRPr="006B5BF2">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w:t>
      </w:r>
      <w:r>
        <w:rPr>
          <w:lang w:val="es-ES"/>
        </w:rPr>
        <w:lastRenderedPageBreak/>
        <w:t>últimos especifican que implementaciones necesitan soportar protocolos específicos, por ejemplo, el priority ceiling protocol</w:t>
      </w:r>
      <w:r>
        <w:rPr>
          <w:rStyle w:val="Refdenotaalpie"/>
          <w:lang w:val="es-ES"/>
        </w:rPr>
        <w:footnoteReference w:id="22"/>
      </w:r>
      <w:r>
        <w:rPr>
          <w:lang w:val="es-ES"/>
        </w:rPr>
        <w:t>.</w:t>
      </w:r>
      <w:sdt>
        <w:sdtPr>
          <w:rPr>
            <w:lang w:val="es-ES"/>
          </w:rPr>
          <w:id w:val="1589040254"/>
          <w:citation/>
        </w:sdt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6B5BF2">
            <w:rPr>
              <w:noProof/>
              <w:lang w:val="es-ES"/>
            </w:rPr>
            <w:t xml:space="preserve"> </w:t>
          </w:r>
          <w:r w:rsidR="006B5BF2" w:rsidRPr="006B5BF2">
            <w:rPr>
              <w:noProof/>
              <w:lang w:val="es-ES"/>
            </w:rPr>
            <w:t>(WIKIPEDIA, 2014)</w:t>
          </w:r>
          <w:r w:rsidR="00AB3EAE">
            <w:rPr>
              <w:lang w:val="es-ES"/>
            </w:rPr>
            <w:fldChar w:fldCharType="end"/>
          </w:r>
        </w:sdtContent>
      </w:sdt>
    </w:p>
    <w:p w14:paraId="24108DA8" w14:textId="25AD5611" w:rsidR="00AB3EAE" w:rsidRDefault="00AB3EAE" w:rsidP="00AB3EAE">
      <w:pPr>
        <w:pStyle w:val="Ttulo3"/>
        <w:rPr>
          <w:lang w:val="es-ES"/>
        </w:rPr>
      </w:pPr>
      <w:bookmarkStart w:id="22" w:name="_Toc416702555"/>
      <w:r>
        <w:rPr>
          <w:lang w:val="es-ES"/>
        </w:rPr>
        <w:t>Gestión de recursos de red</w:t>
      </w:r>
      <w:bookmarkEnd w:id="22"/>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time-triggered networks</w:t>
      </w:r>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r w:rsidR="008A44E7" w:rsidRPr="008A44E7">
        <w:rPr>
          <w:i/>
          <w:lang w:val="es-ES"/>
        </w:rPr>
        <w:t>Tran</w:t>
      </w:r>
      <w:r w:rsidR="008A44E7">
        <w:rPr>
          <w:i/>
          <w:lang w:val="es-ES"/>
        </w:rPr>
        <w:t>sport_Priority</w:t>
      </w:r>
      <w:r w:rsidR="008A44E7">
        <w:rPr>
          <w:lang w:val="es-ES"/>
        </w:rPr>
        <w:t xml:space="preserve"> como propone </w:t>
      </w:r>
      <w:sdt>
        <w:sdtPr>
          <w:rPr>
            <w:lang w:val="es-ES"/>
          </w:rPr>
          <w:id w:val="-459502298"/>
          <w:citation/>
        </w:sdt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6B5BF2" w:rsidRPr="006B5BF2">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Content>
          <w:r>
            <w:rPr>
              <w:lang w:val="es-ES"/>
            </w:rPr>
            <w:fldChar w:fldCharType="begin"/>
          </w:r>
          <w:r>
            <w:rPr>
              <w:lang w:val="es-ES"/>
            </w:rPr>
            <w:instrText xml:space="preserve"> CITATION IEE06 \l 3082 </w:instrText>
          </w:r>
          <w:r>
            <w:rPr>
              <w:lang w:val="es-ES"/>
            </w:rPr>
            <w:fldChar w:fldCharType="separate"/>
          </w:r>
          <w:r w:rsidR="006B5BF2">
            <w:rPr>
              <w:noProof/>
              <w:lang w:val="es-ES"/>
            </w:rPr>
            <w:t xml:space="preserve"> </w:t>
          </w:r>
          <w:r w:rsidR="006B5BF2" w:rsidRPr="006B5BF2">
            <w:rPr>
              <w:noProof/>
              <w:lang w:val="es-ES"/>
            </w:rPr>
            <w:t>(IEEE, 2006)</w:t>
          </w:r>
          <w:r>
            <w:rPr>
              <w:lang w:val="es-ES"/>
            </w:rPr>
            <w:fldChar w:fldCharType="end"/>
          </w:r>
        </w:sdtContent>
      </w:sdt>
      <w:r w:rsidR="00F458EA">
        <w:rPr>
          <w:lang w:val="es-ES"/>
        </w:rPr>
        <w:t>, el cual prioriza los diferentes 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w:t>
      </w:r>
      <w:r>
        <w:rPr>
          <w:lang w:val="es-ES"/>
        </w:rPr>
        <w:lastRenderedPageBreak/>
        <w:t xml:space="preserve">prioridad en la que un servicio remoto debe ser ejecutado dentro de los mensajes enviados a través de la red, por ejemplo este esquema es utilizado por la política </w:t>
      </w:r>
      <w:r>
        <w:rPr>
          <w:i/>
          <w:lang w:val="es-ES"/>
        </w:rPr>
        <w:t>Client_Propagated</w:t>
      </w:r>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Content>
          <w:r>
            <w:rPr>
              <w:lang w:val="es-ES"/>
            </w:rPr>
            <w:fldChar w:fldCharType="begin"/>
          </w:r>
          <w:r>
            <w:rPr>
              <w:lang w:val="es-ES"/>
            </w:rPr>
            <w:instrText xml:space="preserve"> CITATION Ald06 \l 3082 </w:instrText>
          </w:r>
          <w:r>
            <w:rPr>
              <w:lang w:val="es-ES"/>
            </w:rPr>
            <w:fldChar w:fldCharType="separate"/>
          </w:r>
          <w:r w:rsidR="006B5BF2">
            <w:rPr>
              <w:noProof/>
              <w:lang w:val="es-ES"/>
            </w:rPr>
            <w:t xml:space="preserve"> </w:t>
          </w:r>
          <w:r w:rsidR="006B5BF2" w:rsidRPr="006B5BF2">
            <w:rPr>
              <w:noProof/>
              <w:lang w:val="es-ES"/>
            </w:rPr>
            <w:t>(Aldea, y otros, 2006)</w:t>
          </w:r>
          <w:r>
            <w:rPr>
              <w:lang w:val="es-ES"/>
            </w:rPr>
            <w:fldChar w:fldCharType="end"/>
          </w:r>
        </w:sdtContent>
      </w:sdt>
      <w:sdt>
        <w:sdtPr>
          <w:rPr>
            <w:lang w:val="es-ES"/>
          </w:rPr>
          <w:id w:val="1055664661"/>
          <w:citation/>
        </w:sdt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6B5BF2">
            <w:rPr>
              <w:noProof/>
              <w:lang w:val="es-ES"/>
            </w:rPr>
            <w:t xml:space="preserve"> </w:t>
          </w:r>
          <w:r w:rsidR="006B5BF2" w:rsidRPr="006B5BF2">
            <w:rPr>
              <w:noProof/>
              <w:lang w:val="es-ES"/>
            </w:rPr>
            <w:t>(FRESCOR,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23" w:name="_Toc416702556"/>
      <w:r>
        <w:rPr>
          <w:lang w:val="es-ES"/>
        </w:rPr>
        <w:t>Cuadro Comparativo de las diferentes tecnologías</w:t>
      </w:r>
      <w:bookmarkEnd w:id="23"/>
    </w:p>
    <w:p w14:paraId="7B8AC4C5" w14:textId="6CA688AD" w:rsidR="000056EE" w:rsidRDefault="00DE45F3" w:rsidP="000056EE">
      <w:pPr>
        <w:rPr>
          <w:lang w:val="es-ES"/>
        </w:rPr>
      </w:pPr>
      <w:r>
        <w:rPr>
          <w:lang w:val="es-ES"/>
        </w:rPr>
        <w:t xml:space="preserve">En la tabla 1-2 se resume el análisis de acuerdo al grado de soporte de los requerimientos propuestos en la sección anterior, como las políticas de planificación, los </w:t>
      </w:r>
      <w:r>
        <w:rPr>
          <w:lang w:val="es-ES"/>
        </w:rPr>
        <w:lastRenderedPageBreak/>
        <w:t>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43E1ED1D" w14:textId="3882CEB7" w:rsidR="00E12D12" w:rsidRPr="00E12D12" w:rsidRDefault="00E12D12" w:rsidP="00E12D12">
      <w:pPr>
        <w:pStyle w:val="Descripcin"/>
        <w:keepNext/>
        <w:jc w:val="center"/>
        <w:rPr>
          <w:i w:val="0"/>
          <w:color w:val="auto"/>
          <w:sz w:val="24"/>
          <w:szCs w:val="24"/>
        </w:rPr>
      </w:pPr>
      <w:bookmarkStart w:id="24" w:name="_Toc414359314"/>
      <w:r w:rsidRPr="00E12D12">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1</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Pr="00E12D12">
        <w:rPr>
          <w:color w:val="auto"/>
          <w:sz w:val="24"/>
          <w:szCs w:val="24"/>
        </w:rPr>
        <w:t xml:space="preserve">. </w:t>
      </w:r>
      <w:r w:rsidRPr="00E12D12">
        <w:rPr>
          <w:i w:val="0"/>
          <w:color w:val="auto"/>
          <w:sz w:val="24"/>
          <w:szCs w:val="24"/>
        </w:rPr>
        <w:t>Capacidades de Tiempo-Real de los Estándares de Distribución</w:t>
      </w:r>
      <w:sdt>
        <w:sdtPr>
          <w:rPr>
            <w:i w:val="0"/>
            <w:color w:val="auto"/>
            <w:sz w:val="24"/>
            <w:szCs w:val="24"/>
          </w:rPr>
          <w:id w:val="-1415084103"/>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00E3731E">
        <w:rPr>
          <w:i w:val="0"/>
          <w:color w:val="auto"/>
          <w:sz w:val="24"/>
          <w:szCs w:val="24"/>
        </w:rPr>
        <w:t>.</w:t>
      </w:r>
      <w:bookmarkEnd w:id="24"/>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Client_Propagated</w:t>
            </w:r>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Threadpool</w:t>
            </w:r>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Server Declared</w:t>
            </w:r>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Priority_Transfer</w:t>
            </w:r>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Round-robin</w:t>
            </w:r>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 inheritance</w:t>
            </w:r>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val="es-US" w:eastAsia="es-US"/>
        </w:rPr>
        <w:lastRenderedPageBreak/>
        <w:drawing>
          <wp:inline distT="0" distB="0" distL="0" distR="0" wp14:anchorId="3DB64C3E" wp14:editId="5A123C09">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6B82104E" w14:textId="4911B1C8" w:rsidR="00AC1128" w:rsidRPr="00AC1128" w:rsidRDefault="00AC1128" w:rsidP="00AC1128">
      <w:pPr>
        <w:pStyle w:val="Descripcin"/>
        <w:jc w:val="center"/>
        <w:rPr>
          <w:color w:val="auto"/>
          <w:sz w:val="24"/>
          <w:szCs w:val="24"/>
          <w:lang w:val="es-ES"/>
        </w:rPr>
      </w:pPr>
      <w:bookmarkStart w:id="25" w:name="_Toc414359322"/>
      <w:r w:rsidRPr="00AC1128">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7</w:t>
      </w:r>
      <w:r w:rsidR="006A233A">
        <w:rPr>
          <w:color w:val="auto"/>
          <w:sz w:val="24"/>
          <w:szCs w:val="24"/>
        </w:rPr>
        <w:fldChar w:fldCharType="end"/>
      </w:r>
      <w:r w:rsidRPr="00AC1128">
        <w:rPr>
          <w:color w:val="auto"/>
          <w:sz w:val="24"/>
          <w:szCs w:val="24"/>
        </w:rPr>
        <w:t xml:space="preserve"> </w:t>
      </w:r>
      <w:r w:rsidRPr="00AC1128">
        <w:rPr>
          <w:i w:val="0"/>
          <w:color w:val="auto"/>
          <w:sz w:val="24"/>
          <w:szCs w:val="24"/>
        </w:rPr>
        <w:t>Línea de tiempo en los estándares de tiempo real</w:t>
      </w:r>
      <w:sdt>
        <w:sdtPr>
          <w:rPr>
            <w:i w:val="0"/>
            <w:color w:val="auto"/>
            <w:sz w:val="24"/>
            <w:szCs w:val="24"/>
          </w:rPr>
          <w:id w:val="2125644094"/>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Pr="00AC1128">
        <w:rPr>
          <w:i w:val="0"/>
          <w:color w:val="auto"/>
          <w:sz w:val="24"/>
          <w:szCs w:val="24"/>
        </w:rPr>
        <w:t>.</w:t>
      </w:r>
      <w:bookmarkEnd w:id="25"/>
    </w:p>
    <w:p w14:paraId="5A20EA49" w14:textId="303E285F" w:rsidR="00C168E2" w:rsidRDefault="00411276" w:rsidP="008C31A2">
      <w:pPr>
        <w:pStyle w:val="Ttulo2"/>
        <w:rPr>
          <w:lang w:val="es-ES"/>
        </w:rPr>
      </w:pPr>
      <w:bookmarkStart w:id="26" w:name="_Toc416702557"/>
      <w:r>
        <w:rPr>
          <w:lang w:val="es-ES"/>
        </w:rPr>
        <w:t>CARACTERÍSTICAS Y FUNCIONALIDADES DEL DDS</w:t>
      </w:r>
      <w:bookmarkEnd w:id="26"/>
    </w:p>
    <w:p w14:paraId="6E84302D" w14:textId="08CAD5BF" w:rsidR="00AF17D0" w:rsidRDefault="00AF17D0" w:rsidP="00AF17D0">
      <w:pPr>
        <w:pStyle w:val="Ttulo3"/>
        <w:rPr>
          <w:lang w:val="es-ES"/>
        </w:rPr>
      </w:pPr>
      <w:bookmarkStart w:id="27" w:name="_Toc416702558"/>
      <w:r>
        <w:rPr>
          <w:lang w:val="es-ES"/>
        </w:rPr>
        <w:t>Características</w:t>
      </w:r>
      <w:bookmarkEnd w:id="27"/>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lastRenderedPageBreak/>
        <w:t xml:space="preserve">La información transferida por comunicaciones de tipo </w:t>
      </w:r>
      <w:r>
        <w:rPr>
          <w:i/>
          <w:lang w:val="es-ES"/>
        </w:rPr>
        <w:t>data-centric</w:t>
      </w:r>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 xml:space="preserve">data-object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lastRenderedPageBreak/>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6B5BF2" w:rsidRPr="007A60FD">
        <w:t xml:space="preserve">Figura </w:t>
      </w:r>
      <w:r w:rsidR="006B5BF2">
        <w:rPr>
          <w:noProof/>
        </w:rPr>
        <w:t>1</w:t>
      </w:r>
      <w:r w:rsidR="006B5BF2">
        <w:noBreakHyphen/>
      </w:r>
      <w:r w:rsidR="006B5BF2">
        <w:rPr>
          <w:noProof/>
        </w:rPr>
        <w:t>8</w:t>
      </w:r>
      <w:r w:rsidR="007A60FD">
        <w:rPr>
          <w:lang w:val="es-ES"/>
        </w:rPr>
        <w:fldChar w:fldCharType="end"/>
      </w:r>
    </w:p>
    <w:p w14:paraId="2EEC3C07" w14:textId="77777777" w:rsidR="007A60FD" w:rsidRDefault="007A60FD" w:rsidP="007A60FD">
      <w:pPr>
        <w:keepNext/>
        <w:jc w:val="center"/>
      </w:pPr>
      <w:r>
        <w:rPr>
          <w:noProof/>
          <w:lang w:val="es-US" w:eastAsia="es-US"/>
        </w:rPr>
        <w:drawing>
          <wp:inline distT="0" distB="0" distL="0" distR="0" wp14:anchorId="588AEBF0" wp14:editId="0896045B">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709475AC" w:rsidR="007A60FD" w:rsidRDefault="007A60FD" w:rsidP="007A60FD">
      <w:pPr>
        <w:pStyle w:val="Descripcin"/>
        <w:jc w:val="center"/>
        <w:rPr>
          <w:i w:val="0"/>
          <w:color w:val="auto"/>
          <w:sz w:val="24"/>
          <w:szCs w:val="24"/>
        </w:rPr>
      </w:pPr>
      <w:bookmarkStart w:id="28" w:name="_Ref413914980"/>
      <w:bookmarkStart w:id="29" w:name="_Toc414359323"/>
      <w:r w:rsidRPr="007A60FD">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8</w:t>
      </w:r>
      <w:r w:rsidR="006A233A">
        <w:rPr>
          <w:color w:val="auto"/>
          <w:sz w:val="24"/>
          <w:szCs w:val="24"/>
        </w:rPr>
        <w:fldChar w:fldCharType="end"/>
      </w:r>
      <w:bookmarkEnd w:id="28"/>
      <w:r w:rsidRPr="007A60FD">
        <w:rPr>
          <w:color w:val="auto"/>
          <w:sz w:val="24"/>
          <w:szCs w:val="24"/>
        </w:rPr>
        <w:t xml:space="preserve">. </w:t>
      </w:r>
      <w:r w:rsidRPr="007A60FD">
        <w:rPr>
          <w:i w:val="0"/>
          <w:color w:val="auto"/>
          <w:sz w:val="24"/>
          <w:szCs w:val="24"/>
        </w:rPr>
        <w:t>Arquitectura del Middleware DDS</w:t>
      </w:r>
      <w:sdt>
        <w:sdtPr>
          <w:rPr>
            <w:i w:val="0"/>
            <w:color w:val="auto"/>
            <w:sz w:val="24"/>
            <w:szCs w:val="24"/>
          </w:rPr>
          <w:id w:val="-1939053686"/>
          <w:citation/>
        </w:sdtPr>
        <w:sdtContent>
          <w:r w:rsidR="00E3731E">
            <w:rPr>
              <w:i w:val="0"/>
              <w:color w:val="auto"/>
              <w:sz w:val="24"/>
              <w:szCs w:val="24"/>
            </w:rPr>
            <w:fldChar w:fldCharType="begin"/>
          </w:r>
          <w:r w:rsidR="00E3731E">
            <w:rPr>
              <w:i w:val="0"/>
              <w:color w:val="auto"/>
              <w:sz w:val="24"/>
              <w:szCs w:val="24"/>
              <w:lang w:val="es-ES"/>
            </w:rPr>
            <w:instrText xml:space="preserve"> CITATION Cor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E3731E">
            <w:rPr>
              <w:i w:val="0"/>
              <w:color w:val="auto"/>
              <w:sz w:val="24"/>
              <w:szCs w:val="24"/>
            </w:rPr>
            <w:fldChar w:fldCharType="end"/>
          </w:r>
        </w:sdtContent>
      </w:sdt>
      <w:bookmarkEnd w:id="29"/>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CF7F73">
      <w:pPr>
        <w:pStyle w:val="Prrafodelista"/>
        <w:numPr>
          <w:ilvl w:val="0"/>
          <w:numId w:val="37"/>
        </w:numPr>
        <w:rPr>
          <w:lang w:val="es-ES"/>
        </w:rPr>
      </w:pPr>
      <w:r>
        <w:rPr>
          <w:lang w:val="es-ES"/>
        </w:rPr>
        <w:t xml:space="preserve">Un nivel bajo </w:t>
      </w:r>
      <w:r w:rsidR="004F0AD6">
        <w:rPr>
          <w:lang w:val="es-ES"/>
        </w:rPr>
        <w:t xml:space="preserve">denominado </w:t>
      </w:r>
      <w:r w:rsidR="004F0AD6">
        <w:rPr>
          <w:i/>
          <w:lang w:val="es-ES"/>
        </w:rPr>
        <w:t>data-centric</w:t>
      </w:r>
      <w:r w:rsidR="004F0AD6">
        <w:rPr>
          <w:lang w:val="es-ES"/>
        </w:rPr>
        <w:t xml:space="preserve"> </w:t>
      </w:r>
      <w:r w:rsidR="004F0AD6">
        <w:rPr>
          <w:i/>
          <w:lang w:val="es-ES"/>
        </w:rPr>
        <w:t>Publish-Subscribe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CF7F73">
      <w:pPr>
        <w:pStyle w:val="Prrafodelista"/>
        <w:numPr>
          <w:ilvl w:val="0"/>
          <w:numId w:val="37"/>
        </w:numPr>
        <w:rPr>
          <w:lang w:val="es-ES"/>
        </w:rPr>
      </w:pPr>
      <w:r>
        <w:rPr>
          <w:lang w:val="es-ES"/>
        </w:rPr>
        <w:t xml:space="preserve">Un nivel opcional alto denominado </w:t>
      </w:r>
      <w:r>
        <w:rPr>
          <w:i/>
          <w:lang w:val="es-ES"/>
        </w:rPr>
        <w:t>data-local reconstruction layer</w:t>
      </w:r>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CF7F73">
      <w:pPr>
        <w:pStyle w:val="Prrafodelista"/>
        <w:numPr>
          <w:ilvl w:val="0"/>
          <w:numId w:val="37"/>
        </w:numPr>
        <w:rPr>
          <w:lang w:val="es-ES"/>
        </w:rPr>
      </w:pPr>
      <w:r>
        <w:rPr>
          <w:lang w:val="es-ES"/>
        </w:rPr>
        <w:t xml:space="preserve">El nivel de comunicaciones se denomina DDS </w:t>
      </w:r>
      <w:r>
        <w:rPr>
          <w:i/>
          <w:lang w:val="es-ES"/>
        </w:rPr>
        <w:t>Interoperability Wire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lastRenderedPageBreak/>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DomainParticipant, DataWriter, DataReader, Publisher, Subscriber, y Topic.</w:t>
      </w:r>
      <w:r>
        <w:rPr>
          <w:lang w:val="es-ES"/>
        </w:rPr>
        <w:t xml:space="preserve"> Todas estas clases extienden la </w:t>
      </w:r>
      <w:r w:rsidR="00050268" w:rsidRPr="00050268">
        <w:rPr>
          <w:i/>
          <w:lang w:val="es-ES"/>
        </w:rPr>
        <w:t>DCPSE</w:t>
      </w:r>
      <w:r w:rsidR="00050268">
        <w:rPr>
          <w:i/>
          <w:lang w:val="es-ES"/>
        </w:rPr>
        <w:t>ntity</w:t>
      </w:r>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r w:rsidR="00050268" w:rsidRPr="00050268">
        <w:rPr>
          <w:i/>
          <w:lang w:val="es-ES"/>
        </w:rPr>
        <w:t>DCPSE</w:t>
      </w:r>
      <w:r>
        <w:rPr>
          <w:i/>
          <w:lang w:val="es-ES"/>
        </w:rPr>
        <w:t>ntity</w:t>
      </w:r>
      <w:r>
        <w:rPr>
          <w:lang w:val="es-ES"/>
        </w:rPr>
        <w:t xml:space="preserve"> tiene un correspondiente </w:t>
      </w:r>
      <w:r>
        <w:rPr>
          <w:i/>
          <w:lang w:val="es-ES"/>
        </w:rPr>
        <w:t xml:space="preserve">Listener </w:t>
      </w:r>
      <w:r>
        <w:rPr>
          <w:lang w:val="es-ES"/>
        </w:rPr>
        <w:t xml:space="preserve">especializado y un conjunto de valores de </w:t>
      </w:r>
      <w:r w:rsidRPr="007A69BB">
        <w:rPr>
          <w:i/>
          <w:lang w:val="es-ES"/>
        </w:rPr>
        <w:t xml:space="preserve">QoSPolicy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w:t>
      </w:r>
      <w:r>
        <w:rPr>
          <w:lang w:val="es-ES"/>
        </w:rPr>
        <w:lastRenderedPageBreak/>
        <w:t>por ejemplo algo como “</w:t>
      </w:r>
      <w:r>
        <w:rPr>
          <w:i/>
          <w:lang w:val="es-ES"/>
        </w:rPr>
        <w:t>float x; float y;</w:t>
      </w:r>
      <w:r>
        <w:rPr>
          <w:lang w:val="es-ES"/>
        </w:rPr>
        <w:t>” o por medio de un “</w:t>
      </w:r>
      <w:r>
        <w:rPr>
          <w:i/>
          <w:lang w:val="es-ES"/>
        </w:rPr>
        <w:t>plugin</w:t>
      </w:r>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r>
        <w:rPr>
          <w:i/>
          <w:lang w:val="es-ES"/>
        </w:rPr>
        <w:t>content-based</w:t>
      </w:r>
      <w:r>
        <w:rPr>
          <w:lang w:val="es-ES"/>
        </w:rPr>
        <w:t xml:space="preserve"> por medio de un filtro el cual corresponde a las políticas de QoS. Esta es una característica opcional ya que el filtrado del tipo </w:t>
      </w:r>
      <w:r>
        <w:rPr>
          <w:i/>
          <w:lang w:val="es-ES"/>
        </w:rPr>
        <w:t>content-based</w:t>
      </w:r>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050268">
      <w:pPr>
        <w:pStyle w:val="Prrafodelista"/>
        <w:numPr>
          <w:ilvl w:val="0"/>
          <w:numId w:val="38"/>
        </w:numPr>
        <w:rPr>
          <w:lang w:val="es-ES"/>
        </w:rPr>
      </w:pPr>
      <w:r>
        <w:rPr>
          <w:lang w:val="es-ES"/>
        </w:rPr>
        <w:t xml:space="preserve">El módulo Infraestructura contiene </w:t>
      </w:r>
      <w:r w:rsidR="00AC5A16">
        <w:rPr>
          <w:lang w:val="es-ES"/>
        </w:rPr>
        <w:t>las clases</w:t>
      </w:r>
      <w:r>
        <w:rPr>
          <w:lang w:val="es-ES"/>
        </w:rPr>
        <w:t xml:space="preserve"> </w:t>
      </w:r>
      <w:r w:rsidRPr="00AC5A16">
        <w:rPr>
          <w:i/>
          <w:lang w:val="es-ES"/>
        </w:rPr>
        <w:t>DCPS</w:t>
      </w:r>
      <w:r w:rsidR="00AC5A16" w:rsidRPr="00AC5A16">
        <w:rPr>
          <w:i/>
          <w:lang w:val="es-ES"/>
        </w:rPr>
        <w:t>Entity</w:t>
      </w:r>
      <w:r w:rsidR="00AC5A16">
        <w:rPr>
          <w:i/>
          <w:lang w:val="es-ES"/>
        </w:rPr>
        <w:t>, QoSPolicy</w:t>
      </w:r>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r w:rsidR="00AC5A16">
        <w:rPr>
          <w:i/>
          <w:lang w:val="es-ES"/>
        </w:rPr>
        <w:t xml:space="preserve">notification-based </w:t>
      </w:r>
      <w:r w:rsidR="00AC5A16">
        <w:rPr>
          <w:lang w:val="es-ES"/>
        </w:rPr>
        <w:t>y w</w:t>
      </w:r>
      <w:r w:rsidR="00AC5A16">
        <w:rPr>
          <w:i/>
          <w:lang w:val="es-ES"/>
        </w:rPr>
        <w:t xml:space="preserve">ait-based. </w:t>
      </w:r>
      <w:r w:rsidR="00AC5A16">
        <w:rPr>
          <w:lang w:val="es-ES"/>
        </w:rPr>
        <w:t xml:space="preserve">Estos implementan interfaces que son mejoradas en otros módulos. </w:t>
      </w:r>
    </w:p>
    <w:p w14:paraId="1C53FAB7" w14:textId="77777777" w:rsidR="00AC5A16" w:rsidRDefault="00AC5A16" w:rsidP="00050268">
      <w:pPr>
        <w:pStyle w:val="Prrafodelista"/>
        <w:numPr>
          <w:ilvl w:val="0"/>
          <w:numId w:val="38"/>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r>
        <w:rPr>
          <w:i/>
          <w:lang w:val="es-ES"/>
        </w:rPr>
        <w:t xml:space="preserve">TopicListener </w:t>
      </w:r>
      <w:r>
        <w:rPr>
          <w:lang w:val="es-ES"/>
        </w:rPr>
        <w:t>y generalmente todo lo que es necesario para que la aplicación defina sus tipos de datos, cree tópicos, y asocie QoS a estos.</w:t>
      </w:r>
    </w:p>
    <w:p w14:paraId="4E4B9553" w14:textId="77777777" w:rsidR="00AC5A16" w:rsidRDefault="00AC5A16" w:rsidP="00050268">
      <w:pPr>
        <w:pStyle w:val="Prrafodelista"/>
        <w:numPr>
          <w:ilvl w:val="0"/>
          <w:numId w:val="38"/>
        </w:numPr>
        <w:rPr>
          <w:lang w:val="es-ES"/>
        </w:rPr>
      </w:pPr>
      <w:r>
        <w:rPr>
          <w:lang w:val="es-ES"/>
        </w:rPr>
        <w:t xml:space="preserve">El módulo publicación contiene las clases publicador, el </w:t>
      </w:r>
      <w:r>
        <w:rPr>
          <w:i/>
          <w:lang w:val="es-ES"/>
        </w:rPr>
        <w:t>DataWriter</w:t>
      </w:r>
      <w:r>
        <w:rPr>
          <w:lang w:val="es-ES"/>
        </w:rPr>
        <w:t xml:space="preserve"> y el </w:t>
      </w:r>
      <w:r>
        <w:rPr>
          <w:i/>
          <w:lang w:val="es-ES"/>
        </w:rPr>
        <w:t>PublisherListener</w:t>
      </w:r>
      <w:r>
        <w:rPr>
          <w:lang w:val="es-ES"/>
        </w:rPr>
        <w:t>, y generalmente todo lo que es necesario en el lado de publicación.</w:t>
      </w:r>
    </w:p>
    <w:p w14:paraId="6B9B66E8" w14:textId="7A742BE9" w:rsidR="00050268" w:rsidRDefault="00AC5A16" w:rsidP="00AC5A16">
      <w:pPr>
        <w:pStyle w:val="Prrafodelista"/>
        <w:numPr>
          <w:ilvl w:val="0"/>
          <w:numId w:val="38"/>
        </w:numPr>
        <w:jc w:val="left"/>
        <w:rPr>
          <w:lang w:val="es-ES"/>
        </w:rPr>
      </w:pPr>
      <w:r>
        <w:rPr>
          <w:lang w:val="es-ES"/>
        </w:rPr>
        <w:t xml:space="preserve">El módulo suscripción contiene las clases suscriptor, el </w:t>
      </w:r>
      <w:r>
        <w:rPr>
          <w:i/>
          <w:lang w:val="es-ES"/>
        </w:rPr>
        <w:t>DataReader</w:t>
      </w:r>
      <w:r>
        <w:rPr>
          <w:lang w:val="es-ES"/>
        </w:rPr>
        <w:t xml:space="preserve">, y el </w:t>
      </w:r>
      <w:r>
        <w:rPr>
          <w:i/>
          <w:lang w:val="es-ES"/>
        </w:rPr>
        <w:t xml:space="preserve">SubscriberListener, </w:t>
      </w:r>
      <w:r>
        <w:rPr>
          <w:lang w:val="es-ES"/>
        </w:rPr>
        <w:t>y generalmente todo lo que es necesario en el lado de suscripción.</w:t>
      </w:r>
    </w:p>
    <w:p w14:paraId="44793F0A" w14:textId="2B5C74CD" w:rsidR="00AC5A16" w:rsidRDefault="004258A7" w:rsidP="00AC5A16">
      <w:pPr>
        <w:pStyle w:val="Prrafodelista"/>
        <w:numPr>
          <w:ilvl w:val="0"/>
          <w:numId w:val="38"/>
        </w:numPr>
        <w:jc w:val="left"/>
        <w:rPr>
          <w:lang w:val="es-ES"/>
        </w:rPr>
      </w:pPr>
      <w:r>
        <w:rPr>
          <w:lang w:val="es-ES"/>
        </w:rPr>
        <w:lastRenderedPageBreak/>
        <w:t xml:space="preserve">El módulo de dominio contiene la clase </w:t>
      </w:r>
      <w:r>
        <w:rPr>
          <w:i/>
          <w:lang w:val="es-ES"/>
        </w:rPr>
        <w:t>DomainParticipantFactory</w:t>
      </w:r>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6B5BF2" w:rsidRPr="007A60FD">
        <w:t xml:space="preserve">Figura </w:t>
      </w:r>
      <w:r w:rsidR="006B5BF2">
        <w:rPr>
          <w:noProof/>
        </w:rPr>
        <w:t>1</w:t>
      </w:r>
      <w:r w:rsidR="006B5BF2">
        <w:noBreakHyphen/>
      </w:r>
      <w:r w:rsidR="006B5BF2">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val="es-US" w:eastAsia="es-US"/>
        </w:rPr>
        <w:drawing>
          <wp:inline distT="0" distB="0" distL="0" distR="0" wp14:anchorId="7456B992" wp14:editId="7E31DDC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2DA0A3D7" w14:textId="0142DCD4" w:rsidR="004258A7" w:rsidRDefault="007A60FD" w:rsidP="007A60FD">
      <w:pPr>
        <w:pStyle w:val="Descripcin"/>
        <w:jc w:val="center"/>
        <w:rPr>
          <w:i w:val="0"/>
          <w:color w:val="auto"/>
          <w:sz w:val="24"/>
          <w:szCs w:val="24"/>
        </w:rPr>
      </w:pPr>
      <w:bookmarkStart w:id="30" w:name="_Ref413915078"/>
      <w:bookmarkStart w:id="31" w:name="_Toc414359324"/>
      <w:r w:rsidRPr="007A60FD">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9</w:t>
      </w:r>
      <w:r w:rsidR="006A233A">
        <w:rPr>
          <w:color w:val="auto"/>
          <w:sz w:val="24"/>
          <w:szCs w:val="24"/>
        </w:rPr>
        <w:fldChar w:fldCharType="end"/>
      </w:r>
      <w:bookmarkEnd w:id="30"/>
      <w:r w:rsidRPr="007A60FD">
        <w:rPr>
          <w:color w:val="auto"/>
          <w:sz w:val="24"/>
          <w:szCs w:val="24"/>
        </w:rPr>
        <w:t xml:space="preserve">. </w:t>
      </w:r>
      <w:r w:rsidRPr="007A60FD">
        <w:rPr>
          <w:i w:val="0"/>
          <w:color w:val="auto"/>
          <w:sz w:val="24"/>
          <w:szCs w:val="24"/>
        </w:rPr>
        <w:t>Modelo DCPS y sus relaciones</w:t>
      </w:r>
      <w:sdt>
        <w:sdtPr>
          <w:rPr>
            <w:i w:val="0"/>
            <w:color w:val="auto"/>
            <w:sz w:val="24"/>
            <w:szCs w:val="24"/>
          </w:rPr>
          <w:id w:val="-171957307"/>
          <w:citation/>
        </w:sdtPr>
        <w:sdtContent>
          <w:r w:rsidR="000C66F7">
            <w:rPr>
              <w:i w:val="0"/>
              <w:color w:val="auto"/>
              <w:sz w:val="24"/>
              <w:szCs w:val="24"/>
            </w:rPr>
            <w:fldChar w:fldCharType="begin"/>
          </w:r>
          <w:r w:rsidR="000C66F7">
            <w:rPr>
              <w:i w:val="0"/>
              <w:color w:val="auto"/>
              <w:sz w:val="24"/>
              <w:szCs w:val="24"/>
              <w:lang w:val="es-ES"/>
            </w:rPr>
            <w:instrText xml:space="preserve"> CITATION Par \l 3082 </w:instrText>
          </w:r>
          <w:r w:rsidR="000C66F7">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(Pardo-Castellote)</w:t>
          </w:r>
          <w:r w:rsidR="000C66F7">
            <w:rPr>
              <w:i w:val="0"/>
              <w:color w:val="auto"/>
              <w:sz w:val="24"/>
              <w:szCs w:val="24"/>
            </w:rPr>
            <w:fldChar w:fldCharType="end"/>
          </w:r>
        </w:sdtContent>
      </w:sdt>
      <w:bookmarkEnd w:id="31"/>
    </w:p>
    <w:p w14:paraId="66490057" w14:textId="60FDECBC" w:rsidR="007A60FD" w:rsidRPr="007A60FD" w:rsidRDefault="007A60FD" w:rsidP="007A60FD">
      <w:pPr>
        <w:pStyle w:val="Ttulo5"/>
        <w:rPr>
          <w:lang w:val="en-US"/>
        </w:rPr>
      </w:pPr>
      <w:r w:rsidRPr="007A60FD">
        <w:rPr>
          <w:lang w:val="en-US"/>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w:t>
      </w:r>
      <w:r>
        <w:rPr>
          <w:lang w:val="es-ES"/>
        </w:rPr>
        <w:lastRenderedPageBreak/>
        <w:t>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  métodos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653104">
      <w:pPr>
        <w:pStyle w:val="Prrafodelista"/>
        <w:numPr>
          <w:ilvl w:val="0"/>
          <w:numId w:val="39"/>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653104">
      <w:pPr>
        <w:pStyle w:val="Prrafodelista"/>
        <w:numPr>
          <w:ilvl w:val="0"/>
          <w:numId w:val="39"/>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653104">
      <w:pPr>
        <w:pStyle w:val="Prrafodelista"/>
        <w:numPr>
          <w:ilvl w:val="0"/>
          <w:numId w:val="40"/>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653104">
      <w:pPr>
        <w:pStyle w:val="Prrafodelista"/>
        <w:numPr>
          <w:ilvl w:val="0"/>
          <w:numId w:val="40"/>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653104">
      <w:pPr>
        <w:pStyle w:val="Prrafodelista"/>
        <w:numPr>
          <w:ilvl w:val="0"/>
          <w:numId w:val="41"/>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653104">
      <w:pPr>
        <w:pStyle w:val="Prrafodelista"/>
        <w:numPr>
          <w:ilvl w:val="0"/>
          <w:numId w:val="41"/>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6B5BF2" w:rsidRPr="00565B8D">
        <w:t xml:space="preserve">Figura </w:t>
      </w:r>
      <w:r w:rsidR="006B5BF2">
        <w:rPr>
          <w:noProof/>
        </w:rPr>
        <w:t>1</w:t>
      </w:r>
      <w:r w:rsidR="006B5BF2">
        <w:noBreakHyphen/>
      </w:r>
      <w:r w:rsidR="006B5BF2">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val="es-US" w:eastAsia="es-US"/>
        </w:rPr>
        <w:lastRenderedPageBreak/>
        <w:drawing>
          <wp:inline distT="0" distB="0" distL="0" distR="0" wp14:anchorId="79216D88" wp14:editId="5A167A34">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524FE9D5" w14:textId="7D6C3E7C" w:rsidR="00BF2B65" w:rsidRPr="00565B8D" w:rsidRDefault="00565B8D" w:rsidP="00565B8D">
      <w:pPr>
        <w:pStyle w:val="Descripcin"/>
        <w:jc w:val="center"/>
        <w:rPr>
          <w:color w:val="auto"/>
          <w:sz w:val="24"/>
          <w:szCs w:val="24"/>
          <w:lang w:val="es-ES"/>
        </w:rPr>
      </w:pPr>
      <w:bookmarkStart w:id="32" w:name="_Ref413919305"/>
      <w:bookmarkStart w:id="33" w:name="_Toc414359325"/>
      <w:r w:rsidRPr="00565B8D">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10</w:t>
      </w:r>
      <w:r w:rsidR="006A233A">
        <w:rPr>
          <w:color w:val="auto"/>
          <w:sz w:val="24"/>
          <w:szCs w:val="24"/>
        </w:rPr>
        <w:fldChar w:fldCharType="end"/>
      </w:r>
      <w:bookmarkEnd w:id="32"/>
      <w:r w:rsidRPr="00565B8D">
        <w:rPr>
          <w:color w:val="auto"/>
          <w:sz w:val="24"/>
          <w:szCs w:val="24"/>
        </w:rPr>
        <w:t xml:space="preserve">. </w:t>
      </w:r>
      <w:r w:rsidRPr="00565B8D">
        <w:rPr>
          <w:i w:val="0"/>
          <w:color w:val="auto"/>
          <w:sz w:val="24"/>
          <w:szCs w:val="24"/>
        </w:rPr>
        <w:t>Modelo DLRL</w:t>
      </w:r>
      <w:sdt>
        <w:sdtPr>
          <w:rPr>
            <w:i w:val="0"/>
            <w:color w:val="auto"/>
            <w:sz w:val="24"/>
            <w:szCs w:val="24"/>
          </w:rPr>
          <w:id w:val="-95332140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3"/>
    </w:p>
    <w:p w14:paraId="17441086" w14:textId="2F54FE27" w:rsidR="00653104" w:rsidRDefault="00565B8D" w:rsidP="00565B8D">
      <w:pPr>
        <w:pStyle w:val="Ttulo5"/>
        <w:rPr>
          <w:lang w:val="es-ES"/>
        </w:rPr>
      </w:pPr>
      <w:r>
        <w:rPr>
          <w:lang w:val="es-ES"/>
        </w:rPr>
        <w:t>DDS Interoperability Wire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E72376">
      <w:pPr>
        <w:pStyle w:val="Prrafodelista"/>
        <w:numPr>
          <w:ilvl w:val="0"/>
          <w:numId w:val="42"/>
        </w:numPr>
        <w:rPr>
          <w:lang w:val="es-ES"/>
        </w:rPr>
      </w:pPr>
      <w:r w:rsidRPr="00E72376">
        <w:rPr>
          <w:lang w:val="es-ES"/>
        </w:rPr>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E72376">
      <w:pPr>
        <w:pStyle w:val="Prrafodelista"/>
        <w:numPr>
          <w:ilvl w:val="0"/>
          <w:numId w:val="42"/>
        </w:numPr>
        <w:rPr>
          <w:lang w:val="es-ES"/>
        </w:rPr>
      </w:pPr>
      <w:r>
        <w:rPr>
          <w:lang w:val="es-ES"/>
        </w:rPr>
        <w:t>Tolerancia a fallos para permitir la creación de redes sin puntos de fallos.</w:t>
      </w:r>
    </w:p>
    <w:p w14:paraId="76B87320" w14:textId="6AFA733C" w:rsidR="00E72376" w:rsidRDefault="00FD1418" w:rsidP="00E72376">
      <w:pPr>
        <w:pStyle w:val="Prrafodelista"/>
        <w:numPr>
          <w:ilvl w:val="0"/>
          <w:numId w:val="42"/>
        </w:numPr>
        <w:rPr>
          <w:lang w:val="es-ES"/>
        </w:rPr>
      </w:pPr>
      <w:r>
        <w:rPr>
          <w:lang w:val="es-ES"/>
        </w:rPr>
        <w:lastRenderedPageBreak/>
        <w:t>Extensibilidad para permitir que el protocolo sea extendido y mejorado con nuevos servicios con compatibilidad hacia atrás e interoperabilidad.</w:t>
      </w:r>
    </w:p>
    <w:p w14:paraId="456FBEE0" w14:textId="7678F557" w:rsidR="00FD1418" w:rsidRDefault="00FD1418" w:rsidP="00E72376">
      <w:pPr>
        <w:pStyle w:val="Prrafodelista"/>
        <w:numPr>
          <w:ilvl w:val="0"/>
          <w:numId w:val="42"/>
        </w:numPr>
        <w:rPr>
          <w:lang w:val="es-ES"/>
        </w:rPr>
      </w:pPr>
      <w:r>
        <w:rPr>
          <w:lang w:val="es-ES"/>
        </w:rPr>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Default="00FD1418" w:rsidP="00E72376">
      <w:pPr>
        <w:pStyle w:val="Prrafodelista"/>
        <w:numPr>
          <w:ilvl w:val="0"/>
          <w:numId w:val="42"/>
        </w:numPr>
        <w:rPr>
          <w:lang w:val="es-ES"/>
        </w:rPr>
      </w:pPr>
      <w:r>
        <w:rPr>
          <w:lang w:val="es-ES"/>
        </w:rPr>
        <w:t>Configurabilidad para permitir el balanceo de requerimientos para la confiabilidad y la puntualidad de cada entrega de datos.</w:t>
      </w:r>
    </w:p>
    <w:p w14:paraId="7572460A" w14:textId="6AE803E4" w:rsidR="00FD1418" w:rsidRDefault="00FD1418" w:rsidP="00E72376">
      <w:pPr>
        <w:pStyle w:val="Prrafodelista"/>
        <w:numPr>
          <w:ilvl w:val="0"/>
          <w:numId w:val="42"/>
        </w:numPr>
        <w:rPr>
          <w:lang w:val="es-ES"/>
        </w:rPr>
      </w:pPr>
      <w:r>
        <w:rPr>
          <w:lang w:val="es-ES"/>
        </w:rPr>
        <w:t>Modulabilidad para permitir que los dispositivos implementen un subconjunto del protocolo y que aún así participen en la red.</w:t>
      </w:r>
    </w:p>
    <w:p w14:paraId="5357D089" w14:textId="7CF78D3F" w:rsidR="00FD1418" w:rsidRDefault="00FD1418" w:rsidP="00E72376">
      <w:pPr>
        <w:pStyle w:val="Prrafodelista"/>
        <w:numPr>
          <w:ilvl w:val="0"/>
          <w:numId w:val="42"/>
        </w:numPr>
        <w:rPr>
          <w:lang w:val="es-ES"/>
        </w:rPr>
      </w:pPr>
      <w:r>
        <w:rPr>
          <w:lang w:val="es-ES"/>
        </w:rPr>
        <w:t>Escalabilidad para sistemas que potencialmente escalen en redes extensas.</w:t>
      </w:r>
    </w:p>
    <w:p w14:paraId="1EDC1AA9" w14:textId="3EEBE24D" w:rsidR="00FD1418" w:rsidRDefault="00FD1418" w:rsidP="00E72376">
      <w:pPr>
        <w:pStyle w:val="Prrafodelista"/>
        <w:numPr>
          <w:ilvl w:val="0"/>
          <w:numId w:val="42"/>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454B59">
      <w:pPr>
        <w:pStyle w:val="Prrafodelista"/>
        <w:numPr>
          <w:ilvl w:val="0"/>
          <w:numId w:val="43"/>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454B59">
      <w:pPr>
        <w:pStyle w:val="Prrafodelista"/>
        <w:numPr>
          <w:ilvl w:val="0"/>
          <w:numId w:val="43"/>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454B59">
      <w:pPr>
        <w:pStyle w:val="Prrafodelista"/>
        <w:numPr>
          <w:ilvl w:val="0"/>
          <w:numId w:val="43"/>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454B59">
      <w:pPr>
        <w:pStyle w:val="Prrafodelista"/>
        <w:numPr>
          <w:ilvl w:val="0"/>
          <w:numId w:val="43"/>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t>En la siguiente figura x se puede observar la interacción del protocolo RTPS con DDS.</w:t>
      </w:r>
    </w:p>
    <w:p w14:paraId="0270554F" w14:textId="77777777" w:rsidR="004205D7" w:rsidRDefault="004205D7" w:rsidP="004205D7">
      <w:pPr>
        <w:keepNext/>
        <w:jc w:val="center"/>
      </w:pPr>
      <w:r>
        <w:rPr>
          <w:noProof/>
          <w:lang w:val="es-US" w:eastAsia="es-US"/>
        </w:rPr>
        <w:lastRenderedPageBreak/>
        <w:drawing>
          <wp:inline distT="0" distB="0" distL="0" distR="0" wp14:anchorId="78FF8F9C" wp14:editId="2B5B056B">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1032F8F0" w14:textId="65B60A9D" w:rsidR="00454B59" w:rsidRPr="003264C4" w:rsidRDefault="004205D7" w:rsidP="004205D7">
      <w:pPr>
        <w:pStyle w:val="Descripcin"/>
        <w:jc w:val="center"/>
        <w:rPr>
          <w:i w:val="0"/>
          <w:color w:val="auto"/>
          <w:sz w:val="24"/>
          <w:szCs w:val="24"/>
        </w:rPr>
      </w:pPr>
      <w:bookmarkStart w:id="34" w:name="_Toc414359326"/>
      <w:r w:rsidRPr="003264C4">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11</w:t>
      </w:r>
      <w:r w:rsidR="006A233A">
        <w:rPr>
          <w:color w:val="auto"/>
          <w:sz w:val="24"/>
          <w:szCs w:val="24"/>
        </w:rPr>
        <w:fldChar w:fldCharType="end"/>
      </w:r>
      <w:r w:rsidRPr="003264C4">
        <w:rPr>
          <w:color w:val="auto"/>
          <w:sz w:val="24"/>
          <w:szCs w:val="24"/>
        </w:rPr>
        <w:t>.</w:t>
      </w:r>
      <w:r w:rsidRPr="003264C4">
        <w:rPr>
          <w:i w:val="0"/>
          <w:color w:val="auto"/>
          <w:sz w:val="24"/>
          <w:szCs w:val="24"/>
        </w:rPr>
        <w:t xml:space="preserve"> Módulos RTPS</w:t>
      </w:r>
      <w:sdt>
        <w:sdtPr>
          <w:rPr>
            <w:i w:val="0"/>
            <w:color w:val="auto"/>
            <w:sz w:val="24"/>
            <w:szCs w:val="24"/>
          </w:rPr>
          <w:id w:val="50742194"/>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4"/>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lastRenderedPageBreak/>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pueden ser establecidas en todos los objetos </w:t>
      </w:r>
      <w:r w:rsidRPr="00D676D1">
        <w:rPr>
          <w:i/>
        </w:rPr>
        <w:t>DCPSEntity</w:t>
      </w:r>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6B5BF2" w:rsidRPr="00126EB9">
        <w:t xml:space="preserve">Tabla </w:t>
      </w:r>
      <w:r w:rsidR="006B5BF2">
        <w:rPr>
          <w:noProof/>
        </w:rPr>
        <w:t>1</w:t>
      </w:r>
      <w:r w:rsidR="006B5BF2" w:rsidRPr="00126EB9">
        <w:noBreakHyphen/>
      </w:r>
      <w:r w:rsidR="006B5BF2">
        <w:rPr>
          <w:noProof/>
        </w:rPr>
        <w:t>3</w:t>
      </w:r>
      <w:r w:rsidR="00126EB9">
        <w:fldChar w:fldCharType="end"/>
      </w:r>
      <w:r w:rsidR="00126EB9">
        <w:t xml:space="preserve"> se mostrará las Políticas de QoS.</w:t>
      </w:r>
    </w:p>
    <w:p w14:paraId="3D93E398" w14:textId="190915A1" w:rsidR="00126EB9" w:rsidRPr="00126EB9" w:rsidRDefault="00126EB9" w:rsidP="00126EB9">
      <w:pPr>
        <w:pStyle w:val="Descripcin"/>
        <w:keepNext/>
        <w:jc w:val="center"/>
        <w:rPr>
          <w:color w:val="auto"/>
          <w:sz w:val="24"/>
          <w:szCs w:val="24"/>
        </w:rPr>
      </w:pPr>
      <w:bookmarkStart w:id="35" w:name="_Ref414283758"/>
      <w:bookmarkStart w:id="36" w:name="_Toc414359315"/>
      <w:r w:rsidRPr="00126EB9">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1</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3</w:t>
      </w:r>
      <w:r w:rsidR="00411B87">
        <w:rPr>
          <w:color w:val="auto"/>
          <w:sz w:val="24"/>
          <w:szCs w:val="24"/>
        </w:rPr>
        <w:fldChar w:fldCharType="end"/>
      </w:r>
      <w:bookmarkEnd w:id="35"/>
      <w:r w:rsidRPr="00126EB9">
        <w:rPr>
          <w:color w:val="auto"/>
          <w:sz w:val="24"/>
          <w:szCs w:val="24"/>
        </w:rPr>
        <w:t xml:space="preserve">. </w:t>
      </w:r>
      <w:r w:rsidRPr="00126EB9">
        <w:rPr>
          <w:i w:val="0"/>
          <w:color w:val="auto"/>
          <w:sz w:val="24"/>
          <w:szCs w:val="24"/>
        </w:rPr>
        <w:t>Políticas de QoS del DDS</w:t>
      </w:r>
      <w:sdt>
        <w:sdtPr>
          <w:rPr>
            <w:i w:val="0"/>
            <w:color w:val="auto"/>
            <w:sz w:val="24"/>
            <w:szCs w:val="24"/>
          </w:rPr>
          <w:id w:val="-829058808"/>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003264C4">
        <w:rPr>
          <w:i w:val="0"/>
          <w:color w:val="auto"/>
          <w:sz w:val="24"/>
          <w:szCs w:val="24"/>
        </w:rPr>
        <w:t>.</w:t>
      </w:r>
      <w:bookmarkEnd w:id="36"/>
    </w:p>
    <w:p w14:paraId="56CFCE99" w14:textId="0FD4F11B" w:rsidR="00D1084A" w:rsidRDefault="00126EB9" w:rsidP="00126EB9">
      <w:pPr>
        <w:jc w:val="center"/>
      </w:pPr>
      <w:r>
        <w:rPr>
          <w:noProof/>
          <w:lang w:val="es-US" w:eastAsia="es-US"/>
        </w:rPr>
        <w:drawing>
          <wp:inline distT="0" distB="0" distL="0" distR="0" wp14:anchorId="77325400" wp14:editId="5DEB9C42">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w:t>
      </w:r>
      <w:r>
        <w:lastRenderedPageBreak/>
        <w:t xml:space="preserve">el valor que concuerde lo más posible a lo solicitado en el lado del Suscriptor, que está ofertado en el lado del Publicador; o puede rechazar el establecimiento de la comunicación en entre los dos objetos </w:t>
      </w:r>
      <w:r w:rsidRPr="00654EEF">
        <w:rPr>
          <w:i/>
        </w:rPr>
        <w:t>DCPSE</w:t>
      </w:r>
      <w:r>
        <w:rPr>
          <w:i/>
        </w:rPr>
        <w:t>ntity</w:t>
      </w:r>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6B5BF2" w:rsidRPr="00AF6DF9">
        <w:t xml:space="preserve">Figura </w:t>
      </w:r>
      <w:r w:rsidR="006B5BF2">
        <w:rPr>
          <w:noProof/>
        </w:rPr>
        <w:t>1</w:t>
      </w:r>
      <w:r w:rsidR="006B5BF2">
        <w:noBreakHyphen/>
      </w:r>
      <w:r w:rsidR="006B5BF2">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val="es-US" w:eastAsia="es-US"/>
        </w:rPr>
        <w:drawing>
          <wp:inline distT="0" distB="0" distL="0" distR="0" wp14:anchorId="5F0A472A" wp14:editId="32D66745">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541BA053" w14:textId="36A6D8FA" w:rsidR="00126EB9" w:rsidRPr="00AF6DF9" w:rsidRDefault="00AF6DF9" w:rsidP="00AF6DF9">
      <w:pPr>
        <w:pStyle w:val="Descripcin"/>
        <w:jc w:val="center"/>
        <w:rPr>
          <w:color w:val="auto"/>
          <w:sz w:val="24"/>
          <w:szCs w:val="24"/>
        </w:rPr>
      </w:pPr>
      <w:bookmarkStart w:id="37" w:name="_Ref414284385"/>
      <w:bookmarkStart w:id="38" w:name="_Toc414359327"/>
      <w:r w:rsidRPr="00AF6DF9">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12</w:t>
      </w:r>
      <w:r w:rsidR="006A233A">
        <w:rPr>
          <w:color w:val="auto"/>
          <w:sz w:val="24"/>
          <w:szCs w:val="24"/>
        </w:rPr>
        <w:fldChar w:fldCharType="end"/>
      </w:r>
      <w:bookmarkEnd w:id="37"/>
      <w:r w:rsidRPr="00AF6DF9">
        <w:rPr>
          <w:color w:val="auto"/>
          <w:sz w:val="24"/>
          <w:szCs w:val="24"/>
        </w:rPr>
        <w:t>.</w:t>
      </w:r>
      <w:r w:rsidRPr="00AF6DF9">
        <w:rPr>
          <w:i w:val="0"/>
          <w:color w:val="auto"/>
          <w:sz w:val="24"/>
          <w:szCs w:val="24"/>
        </w:rPr>
        <w:t xml:space="preserve"> Modelo Suscriptor-Solicitado y Publicador-Ofertado</w:t>
      </w:r>
      <w:sdt>
        <w:sdtPr>
          <w:rPr>
            <w:i w:val="0"/>
            <w:color w:val="auto"/>
            <w:sz w:val="24"/>
            <w:szCs w:val="24"/>
          </w:rPr>
          <w:id w:val="-1337540774"/>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Pr="00AF6DF9">
        <w:rPr>
          <w:i w:val="0"/>
          <w:color w:val="auto"/>
          <w:sz w:val="24"/>
          <w:szCs w:val="24"/>
        </w:rPr>
        <w:t>.</w:t>
      </w:r>
      <w:bookmarkEnd w:id="38"/>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r w:rsidRPr="00E3731E">
        <w:rPr>
          <w:i/>
        </w:rPr>
        <w:t>Wire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xml:space="preserve">, los clientes del estándar DDS pueden reemplazar implementaciones </w:t>
      </w:r>
      <w:r w:rsidR="00C53A44">
        <w:lastRenderedPageBreak/>
        <w:t>DDS con una recompilación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6B5BF2" w:rsidRPr="00510B5D">
        <w:t xml:space="preserve">Figura </w:t>
      </w:r>
      <w:r w:rsidR="006B5BF2">
        <w:rPr>
          <w:noProof/>
        </w:rPr>
        <w:t>1</w:t>
      </w:r>
      <w:r w:rsidR="006B5BF2">
        <w:noBreakHyphen/>
      </w:r>
      <w:r w:rsidR="006B5BF2">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val="es-US" w:eastAsia="es-US"/>
        </w:rPr>
        <w:drawing>
          <wp:inline distT="0" distB="0" distL="0" distR="0" wp14:anchorId="304DA9ED" wp14:editId="66448CFE">
            <wp:extent cx="4544060" cy="2067214"/>
            <wp:effectExtent l="0" t="0" r="8890"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4544060" cy="2067214"/>
                    </a:xfrm>
                    <a:prstGeom prst="rect">
                      <a:avLst/>
                    </a:prstGeom>
                  </pic:spPr>
                </pic:pic>
              </a:graphicData>
            </a:graphic>
          </wp:inline>
        </w:drawing>
      </w:r>
    </w:p>
    <w:p w14:paraId="4A93ABE7" w14:textId="3AD60585" w:rsidR="00C53A44" w:rsidRDefault="00510B5D" w:rsidP="00510B5D">
      <w:pPr>
        <w:pStyle w:val="Descripcin"/>
        <w:jc w:val="center"/>
        <w:rPr>
          <w:i w:val="0"/>
          <w:color w:val="auto"/>
          <w:sz w:val="24"/>
          <w:szCs w:val="24"/>
        </w:rPr>
      </w:pPr>
      <w:bookmarkStart w:id="39" w:name="_Ref414357318"/>
      <w:bookmarkStart w:id="40" w:name="_Toc414359328"/>
      <w:r w:rsidRPr="00510B5D">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13</w:t>
      </w:r>
      <w:r w:rsidR="006A233A">
        <w:rPr>
          <w:color w:val="auto"/>
          <w:sz w:val="24"/>
          <w:szCs w:val="24"/>
        </w:rPr>
        <w:fldChar w:fldCharType="end"/>
      </w:r>
      <w:bookmarkEnd w:id="39"/>
      <w:r w:rsidRPr="00510B5D">
        <w:rPr>
          <w:color w:val="auto"/>
          <w:sz w:val="24"/>
          <w:szCs w:val="24"/>
        </w:rPr>
        <w:t xml:space="preserve">. </w:t>
      </w:r>
      <w:r w:rsidRPr="00510B5D">
        <w:rPr>
          <w:i w:val="0"/>
          <w:color w:val="auto"/>
          <w:sz w:val="24"/>
          <w:szCs w:val="24"/>
        </w:rPr>
        <w:t>Interoperabilidad del API</w:t>
      </w:r>
      <w:sdt>
        <w:sdtPr>
          <w:rPr>
            <w:i w:val="0"/>
            <w:color w:val="auto"/>
            <w:sz w:val="24"/>
            <w:szCs w:val="24"/>
          </w:rPr>
          <w:id w:val="-556394617"/>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0"/>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6B5BF2" w:rsidRPr="009A2523">
        <w:t xml:space="preserve">Figura </w:t>
      </w:r>
      <w:r w:rsidR="006B5BF2">
        <w:rPr>
          <w:noProof/>
        </w:rPr>
        <w:t>1</w:t>
      </w:r>
      <w:r w:rsidR="006B5BF2" w:rsidRPr="009A2523">
        <w:noBreakHyphen/>
      </w:r>
      <w:r w:rsidR="006B5BF2">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val="es-US" w:eastAsia="es-US"/>
        </w:rPr>
        <w:lastRenderedPageBreak/>
        <w:drawing>
          <wp:inline distT="0" distB="0" distL="0" distR="0" wp14:anchorId="218C8004" wp14:editId="6EE1DEB0">
            <wp:extent cx="4858428" cy="2124372"/>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4858428" cy="2124372"/>
                    </a:xfrm>
                    <a:prstGeom prst="rect">
                      <a:avLst/>
                    </a:prstGeom>
                  </pic:spPr>
                </pic:pic>
              </a:graphicData>
            </a:graphic>
          </wp:inline>
        </w:drawing>
      </w:r>
    </w:p>
    <w:p w14:paraId="064FF134" w14:textId="0EC9C001" w:rsidR="009A2523" w:rsidRPr="009A2523" w:rsidRDefault="009A2523" w:rsidP="009A2523">
      <w:pPr>
        <w:pStyle w:val="Descripcin"/>
        <w:jc w:val="center"/>
        <w:rPr>
          <w:color w:val="auto"/>
          <w:sz w:val="24"/>
          <w:szCs w:val="24"/>
        </w:rPr>
      </w:pPr>
      <w:bookmarkStart w:id="41" w:name="_Ref414357472"/>
      <w:bookmarkStart w:id="42" w:name="_Toc414359329"/>
      <w:r w:rsidRPr="009A2523">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14</w:t>
      </w:r>
      <w:r w:rsidR="006A233A">
        <w:rPr>
          <w:color w:val="auto"/>
          <w:sz w:val="24"/>
          <w:szCs w:val="24"/>
        </w:rPr>
        <w:fldChar w:fldCharType="end"/>
      </w:r>
      <w:bookmarkEnd w:id="41"/>
      <w:r w:rsidRPr="009A2523">
        <w:rPr>
          <w:color w:val="auto"/>
          <w:sz w:val="24"/>
          <w:szCs w:val="24"/>
        </w:rPr>
        <w:t xml:space="preserve">. </w:t>
      </w:r>
      <w:r w:rsidRPr="009A2523">
        <w:rPr>
          <w:i w:val="0"/>
          <w:color w:val="auto"/>
          <w:sz w:val="24"/>
          <w:szCs w:val="24"/>
        </w:rPr>
        <w:t>Interoperabilidad del Protocolo de Conexión</w:t>
      </w:r>
      <w:sdt>
        <w:sdtPr>
          <w:rPr>
            <w:i w:val="0"/>
            <w:color w:val="auto"/>
            <w:sz w:val="24"/>
            <w:szCs w:val="24"/>
          </w:rPr>
          <w:id w:val="-2120672835"/>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2"/>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lastRenderedPageBreak/>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43" w:name="_Toc416702559"/>
      <w:r>
        <w:rPr>
          <w:lang w:val="es-ES"/>
        </w:rPr>
        <w:t>Funcionalidades</w:t>
      </w:r>
      <w:bookmarkEnd w:id="43"/>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val="es-US" w:eastAsia="es-US"/>
        </w:rPr>
        <w:lastRenderedPageBreak/>
        <w:drawing>
          <wp:inline distT="0" distB="0" distL="0" distR="0" wp14:anchorId="3D18FC4A" wp14:editId="6A28EDC9">
            <wp:extent cx="5677693" cy="24577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5677693" cy="2457793"/>
                    </a:xfrm>
                    <a:prstGeom prst="rect">
                      <a:avLst/>
                    </a:prstGeom>
                  </pic:spPr>
                </pic:pic>
              </a:graphicData>
            </a:graphic>
          </wp:inline>
        </w:drawing>
      </w:r>
    </w:p>
    <w:p w14:paraId="1798BFCE" w14:textId="39C4921C" w:rsidR="00186524" w:rsidRPr="00186524" w:rsidRDefault="00186524" w:rsidP="00186524">
      <w:pPr>
        <w:pStyle w:val="Descripcin"/>
        <w:jc w:val="center"/>
        <w:rPr>
          <w:i w:val="0"/>
          <w:color w:val="auto"/>
          <w:sz w:val="24"/>
          <w:szCs w:val="24"/>
          <w:lang w:val="es-ES"/>
        </w:rPr>
      </w:pPr>
      <w:bookmarkStart w:id="44" w:name="_Ref413850935"/>
      <w:bookmarkStart w:id="45" w:name="_Toc414359330"/>
      <w:r w:rsidRPr="00186524">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15</w:t>
      </w:r>
      <w:r w:rsidR="006A233A">
        <w:rPr>
          <w:color w:val="auto"/>
          <w:sz w:val="24"/>
          <w:szCs w:val="24"/>
        </w:rPr>
        <w:fldChar w:fldCharType="end"/>
      </w:r>
      <w:bookmarkEnd w:id="44"/>
      <w:r w:rsidRPr="00186524">
        <w:rPr>
          <w:color w:val="auto"/>
          <w:sz w:val="24"/>
          <w:szCs w:val="24"/>
        </w:rPr>
        <w:t xml:space="preserve">. </w:t>
      </w:r>
      <w:r w:rsidRPr="00186524">
        <w:rPr>
          <w:i w:val="0"/>
          <w:color w:val="auto"/>
          <w:sz w:val="24"/>
          <w:szCs w:val="24"/>
        </w:rPr>
        <w:t>Parámetros de QoS definidos por DDS</w:t>
      </w:r>
      <w:sdt>
        <w:sdtPr>
          <w:rPr>
            <w:i w:val="0"/>
            <w:color w:val="auto"/>
            <w:sz w:val="24"/>
            <w:szCs w:val="24"/>
          </w:rPr>
          <w:id w:val="2054487347"/>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5"/>
      <w:r w:rsidRPr="00186524">
        <w:rPr>
          <w:i w:val="0"/>
          <w:color w:val="auto"/>
          <w:sz w:val="24"/>
          <w:szCs w:val="24"/>
        </w:rPr>
        <w:t xml:space="preserve"> </w:t>
      </w:r>
    </w:p>
    <w:p w14:paraId="2CA242B1" w14:textId="344FADD0" w:rsidR="00981826" w:rsidRDefault="00186524" w:rsidP="00186524">
      <w:pPr>
        <w:pStyle w:val="Prrafodelista"/>
        <w:numPr>
          <w:ilvl w:val="0"/>
          <w:numId w:val="33"/>
        </w:numPr>
        <w:rPr>
          <w:lang w:val="es-ES"/>
        </w:rPr>
      </w:pPr>
      <w:r>
        <w:rPr>
          <w:i/>
          <w:lang w:val="es-ES"/>
        </w:rPr>
        <w:t>Data Availability o disponibilidad de los datos,</w:t>
      </w:r>
      <w:r>
        <w:rPr>
          <w:lang w:val="es-ES"/>
        </w:rPr>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Default="00186524" w:rsidP="00186524">
      <w:pPr>
        <w:pStyle w:val="Prrafodelista"/>
        <w:numPr>
          <w:ilvl w:val="0"/>
          <w:numId w:val="33"/>
        </w:numPr>
        <w:rPr>
          <w:lang w:val="es-ES"/>
        </w:rPr>
      </w:pPr>
      <w:r>
        <w:rPr>
          <w:i/>
          <w:lang w:val="es-ES"/>
        </w:rPr>
        <w:t>Data Delivery o entrega de datos,</w:t>
      </w:r>
      <w:r>
        <w:rPr>
          <w:lang w:val="es-ES"/>
        </w:rPr>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Default="006476E9" w:rsidP="00186524">
      <w:pPr>
        <w:pStyle w:val="Prrafodelista"/>
        <w:numPr>
          <w:ilvl w:val="0"/>
          <w:numId w:val="33"/>
        </w:numPr>
        <w:rPr>
          <w:lang w:val="es-ES"/>
        </w:rPr>
      </w:pPr>
      <w:r>
        <w:rPr>
          <w:i/>
          <w:lang w:val="es-ES"/>
        </w:rPr>
        <w:t>Data Timeliness o Puntualidad de la información,</w:t>
      </w:r>
      <w:r>
        <w:rPr>
          <w:lang w:val="es-ES"/>
        </w:rPr>
        <w:t xml:space="preserve"> esta controla la latencia en la distribución de los datos. Los parámetros que pertenecen a esta categoría son: Deadline, Latency_Budget, y Transport_Priority.</w:t>
      </w:r>
    </w:p>
    <w:p w14:paraId="417D0341" w14:textId="6DBAD444" w:rsidR="006476E9" w:rsidRDefault="006476E9" w:rsidP="00186524">
      <w:pPr>
        <w:pStyle w:val="Prrafodelista"/>
        <w:numPr>
          <w:ilvl w:val="0"/>
          <w:numId w:val="33"/>
        </w:numPr>
        <w:rPr>
          <w:lang w:val="es-ES"/>
        </w:rPr>
      </w:pPr>
      <w:r>
        <w:rPr>
          <w:i/>
          <w:lang w:val="es-ES"/>
        </w:rPr>
        <w:t>Maximum Resources o Máximos de Recursos,</w:t>
      </w:r>
      <w:r>
        <w:rPr>
          <w:lang w:val="es-ES"/>
        </w:rPr>
        <w:t xml:space="preserve"> esta limita la cantidad de recursos que pueden ser usados en el sistema a través de parámetros tales como: Resource_Limit o Time-Based_Filter.</w:t>
      </w:r>
    </w:p>
    <w:p w14:paraId="60F33811" w14:textId="4E3DEE3B" w:rsidR="006476E9" w:rsidRDefault="006476E9" w:rsidP="00186524">
      <w:pPr>
        <w:pStyle w:val="Prrafodelista"/>
        <w:numPr>
          <w:ilvl w:val="0"/>
          <w:numId w:val="33"/>
        </w:numPr>
        <w:rPr>
          <w:lang w:val="es-ES"/>
        </w:rPr>
      </w:pPr>
      <w:r>
        <w:rPr>
          <w:i/>
          <w:lang w:val="es-ES"/>
        </w:rPr>
        <w:t>User Configuration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lastRenderedPageBreak/>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0B792F">
      <w:pPr>
        <w:pStyle w:val="Prrafodelista"/>
        <w:numPr>
          <w:ilvl w:val="0"/>
          <w:numId w:val="34"/>
        </w:numPr>
        <w:rPr>
          <w:i/>
          <w:lang w:val="es-ES"/>
        </w:rPr>
      </w:pPr>
      <w:r>
        <w:rPr>
          <w:i/>
          <w:lang w:val="es-ES"/>
        </w:rPr>
        <w:t xml:space="preserve">deadline,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0B792F">
      <w:pPr>
        <w:pStyle w:val="Prrafodelista"/>
        <w:numPr>
          <w:ilvl w:val="0"/>
          <w:numId w:val="34"/>
        </w:numPr>
        <w:rPr>
          <w:i/>
          <w:lang w:val="es-ES"/>
        </w:rPr>
      </w:pPr>
      <w:r>
        <w:rPr>
          <w:i/>
          <w:lang w:val="es-ES"/>
        </w:rPr>
        <w:t>Latency_Budget,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lastRenderedPageBreak/>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6B5BF2" w:rsidRPr="009F686F">
        <w:t xml:space="preserve">Figura </w:t>
      </w:r>
      <w:r w:rsidR="006B5BF2">
        <w:rPr>
          <w:noProof/>
        </w:rPr>
        <w:t>1</w:t>
      </w:r>
      <w:r w:rsidR="006B5BF2">
        <w:noBreakHyphen/>
      </w:r>
      <w:r w:rsidR="006B5BF2">
        <w:rPr>
          <w:noProof/>
        </w:rPr>
        <w:t>16</w:t>
      </w:r>
      <w:r w:rsidR="004258A7">
        <w:rPr>
          <w:lang w:val="es-ES"/>
        </w:rPr>
        <w:fldChar w:fldCharType="end"/>
      </w:r>
      <w:r>
        <w:rPr>
          <w:lang w:val="es-ES"/>
        </w:rPr>
        <w:t>. Esta figura muestra cómo el parámetro deadline es monitorizado dentro de la capa DDS, mientras que el parámetro Latency_budget se aplica dentro de la capa DDSI.</w:t>
      </w:r>
    </w:p>
    <w:p w14:paraId="2771D919" w14:textId="77777777" w:rsidR="009F686F" w:rsidRDefault="009F686F" w:rsidP="009F686F">
      <w:pPr>
        <w:keepNext/>
        <w:jc w:val="center"/>
      </w:pPr>
      <w:r>
        <w:rPr>
          <w:noProof/>
          <w:lang w:val="es-US" w:eastAsia="es-US"/>
        </w:rPr>
        <w:drawing>
          <wp:inline distT="0" distB="0" distL="0" distR="0" wp14:anchorId="6FDE742F" wp14:editId="3F372EEE">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39FA5A12" w:rsidR="009F686F" w:rsidRPr="009F686F" w:rsidRDefault="009F686F" w:rsidP="009F686F">
      <w:pPr>
        <w:pStyle w:val="Descripcin"/>
        <w:jc w:val="center"/>
        <w:rPr>
          <w:color w:val="auto"/>
          <w:sz w:val="24"/>
          <w:szCs w:val="24"/>
          <w:lang w:val="es-ES"/>
        </w:rPr>
      </w:pPr>
      <w:bookmarkStart w:id="46" w:name="_Ref413850997"/>
      <w:bookmarkStart w:id="47" w:name="_Toc414359331"/>
      <w:r w:rsidRPr="009F686F">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16</w:t>
      </w:r>
      <w:r w:rsidR="006A233A">
        <w:rPr>
          <w:color w:val="auto"/>
          <w:sz w:val="24"/>
          <w:szCs w:val="24"/>
        </w:rPr>
        <w:fldChar w:fldCharType="end"/>
      </w:r>
      <w:bookmarkEnd w:id="46"/>
      <w:r w:rsidRPr="009F686F">
        <w:rPr>
          <w:color w:val="auto"/>
          <w:sz w:val="24"/>
          <w:szCs w:val="24"/>
        </w:rPr>
        <w:t xml:space="preserve">. </w:t>
      </w:r>
      <w:r w:rsidRPr="009F686F">
        <w:rPr>
          <w:i w:val="0"/>
          <w:color w:val="auto"/>
          <w:sz w:val="24"/>
          <w:szCs w:val="24"/>
        </w:rPr>
        <w:t>Control del tiempo en DDS</w:t>
      </w:r>
      <w:sdt>
        <w:sdtPr>
          <w:rPr>
            <w:i w:val="0"/>
            <w:color w:val="auto"/>
            <w:sz w:val="24"/>
            <w:szCs w:val="24"/>
          </w:rPr>
          <w:id w:val="-40190936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7"/>
    </w:p>
    <w:p w14:paraId="20B5011E" w14:textId="77777777" w:rsidR="006C2ADA" w:rsidRDefault="000F6138" w:rsidP="00BE6840">
      <w:pPr>
        <w:rPr>
          <w:lang w:val="es-ES"/>
        </w:rPr>
      </w:pPr>
      <w:r>
        <w:rPr>
          <w:lang w:val="es-ES"/>
        </w:rPr>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r w:rsidRPr="006C2ADA">
        <w:rPr>
          <w:i/>
          <w:lang w:val="es-ES"/>
        </w:rPr>
        <w:t>polling</w:t>
      </w:r>
      <w:r w:rsidR="00E470B8">
        <w:rPr>
          <w:rStyle w:val="Refdenotaalpie"/>
          <w:i/>
          <w:lang w:val="es-ES"/>
        </w:rPr>
        <w:footnoteReference w:id="26"/>
      </w:r>
      <w:sdt>
        <w:sdtPr>
          <w:rPr>
            <w:i/>
            <w:lang w:val="es-ES"/>
          </w:rPr>
          <w:id w:val="-1497022332"/>
          <w:citation/>
        </w:sdt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6B5BF2">
            <w:rPr>
              <w:i/>
              <w:noProof/>
              <w:lang w:val="es-ES"/>
            </w:rPr>
            <w:t xml:space="preserve"> </w:t>
          </w:r>
          <w:r w:rsidR="006B5BF2" w:rsidRPr="006B5BF2">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la siguientes: </w:t>
      </w:r>
    </w:p>
    <w:p w14:paraId="55D222BE" w14:textId="76273F50" w:rsidR="00D91CA4" w:rsidRDefault="00D91CA4" w:rsidP="00D91CA4">
      <w:pPr>
        <w:pStyle w:val="Prrafodelista"/>
        <w:numPr>
          <w:ilvl w:val="0"/>
          <w:numId w:val="35"/>
        </w:numPr>
        <w:rPr>
          <w:lang w:val="es-ES"/>
        </w:rPr>
      </w:pPr>
      <w:r>
        <w:rPr>
          <w:i/>
          <w:lang w:val="es-ES"/>
        </w:rPr>
        <w:t xml:space="preserve">Polling, </w:t>
      </w:r>
      <w:r>
        <w:rPr>
          <w:lang w:val="es-ES"/>
        </w:rPr>
        <w:t>como los hilos de una aplicación pueden invocar operaciones no bloqueantes para obtener datos o cambios en el estado de la comunicación.</w:t>
      </w:r>
    </w:p>
    <w:p w14:paraId="0D3F3472" w14:textId="77777777" w:rsidR="00D91CA4" w:rsidRDefault="00D91CA4" w:rsidP="00D91CA4">
      <w:pPr>
        <w:pStyle w:val="Prrafodelista"/>
        <w:numPr>
          <w:ilvl w:val="0"/>
          <w:numId w:val="35"/>
        </w:numPr>
        <w:rPr>
          <w:lang w:val="es-ES"/>
        </w:rPr>
      </w:pPr>
      <w:r>
        <w:rPr>
          <w:i/>
          <w:lang w:val="es-ES"/>
        </w:rPr>
        <w:lastRenderedPageBreak/>
        <w:t>Listeners,</w:t>
      </w:r>
      <w:r>
        <w:rPr>
          <w:lang w:val="es-ES"/>
        </w:rPr>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Default="00D91CA4" w:rsidP="00D91CA4">
      <w:pPr>
        <w:pStyle w:val="Prrafodelista"/>
        <w:numPr>
          <w:ilvl w:val="0"/>
          <w:numId w:val="35"/>
        </w:numPr>
        <w:rPr>
          <w:lang w:val="es-ES"/>
        </w:rPr>
      </w:pPr>
      <w:r>
        <w:rPr>
          <w:i/>
          <w:lang w:val="es-ES"/>
        </w:rPr>
        <w:t>Conditions y Wait</w:t>
      </w:r>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paso de parámetros de planificación para las redes de comunicación es llevada a cabo a través de otro parámetro de QoS incluido en la categoría de </w:t>
      </w:r>
      <w:r w:rsidRPr="00AA10BE">
        <w:rPr>
          <w:i/>
          <w:lang w:val="es-ES"/>
        </w:rPr>
        <w:t>data timeless</w:t>
      </w:r>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6B5BF2" w:rsidRPr="00186524">
        <w:t xml:space="preserve">Figura </w:t>
      </w:r>
      <w:r w:rsidR="006B5BF2">
        <w:rPr>
          <w:noProof/>
        </w:rPr>
        <w:t>1</w:t>
      </w:r>
      <w:r w:rsidR="006B5BF2">
        <w:noBreakHyphen/>
      </w:r>
      <w:r w:rsidR="006B5BF2">
        <w:rPr>
          <w:noProof/>
        </w:rPr>
        <w:t>15</w:t>
      </w:r>
      <w:r w:rsidR="00BA70EC">
        <w:rPr>
          <w:lang w:val="es-ES"/>
        </w:rPr>
        <w:fldChar w:fldCharType="end"/>
      </w:r>
      <w:r>
        <w:rPr>
          <w:lang w:val="es-ES"/>
        </w:rPr>
        <w:t>:</w:t>
      </w:r>
    </w:p>
    <w:p w14:paraId="5AA0B1EF" w14:textId="1AF0AA4D" w:rsidR="00AA10BE" w:rsidRDefault="00AA10BE" w:rsidP="00AA10BE">
      <w:pPr>
        <w:pStyle w:val="Prrafodelista"/>
        <w:numPr>
          <w:ilvl w:val="0"/>
          <w:numId w:val="36"/>
        </w:numPr>
        <w:rPr>
          <w:lang w:val="es-ES"/>
        </w:rPr>
      </w:pPr>
      <w:r>
        <w:rPr>
          <w:i/>
          <w:lang w:val="es-ES"/>
        </w:rPr>
        <w:t>Transport-Priority,</w:t>
      </w:r>
      <w:r>
        <w:rPr>
          <w:lang w:val="es-ES"/>
        </w:rPr>
        <w:t xml:space="preserve"> a diferencia de </w:t>
      </w:r>
      <w:r>
        <w:rPr>
          <w:i/>
          <w:lang w:val="es-ES"/>
        </w:rPr>
        <w:t>Latency-Budget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6B5BF2" w:rsidRPr="009F686F">
        <w:t xml:space="preserve">Figura </w:t>
      </w:r>
      <w:r w:rsidR="006B5BF2">
        <w:rPr>
          <w:noProof/>
        </w:rPr>
        <w:t>1</w:t>
      </w:r>
      <w:r w:rsidR="006B5BF2">
        <w:noBreakHyphen/>
      </w:r>
      <w:r w:rsidR="006B5BF2">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w:t>
      </w:r>
      <w:r>
        <w:rPr>
          <w:lang w:val="es-ES"/>
        </w:rPr>
        <w:lastRenderedPageBreak/>
        <w:t>específicamente de cómo se difunden los datos entre los nodos. Esto requiere la definición de los protocolos de intercambio de mensajes y formatos del mensajes.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Pr>
          <w:i/>
          <w:lang w:val="es-ES"/>
        </w:rPr>
        <w:t>plug-and-play</w:t>
      </w:r>
      <w:r w:rsidR="001159ED">
        <w:rPr>
          <w:rStyle w:val="Refdenotaalpie"/>
          <w:i/>
          <w:lang w:val="es-ES"/>
        </w:rPr>
        <w:footnoteReference w:id="27"/>
      </w:r>
      <w:r w:rsidR="001159ED">
        <w:rPr>
          <w:lang w:val="es-ES"/>
        </w:rPr>
        <w:t>. Este tipo de tráfico en la red, el cual es interno en el middleware, es llamado metatráfico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48" w:name="_Toc416702560"/>
      <w:r>
        <w:rPr>
          <w:lang w:val="es-ES"/>
        </w:rPr>
        <w:lastRenderedPageBreak/>
        <w:t>CAPÍTULO II</w:t>
      </w:r>
      <w:bookmarkEnd w:id="48"/>
    </w:p>
    <w:p w14:paraId="4661ADF2" w14:textId="4954C471" w:rsidR="00621E06" w:rsidRPr="00621E06" w:rsidRDefault="00621E06" w:rsidP="00621E06">
      <w:pPr>
        <w:jc w:val="center"/>
        <w:rPr>
          <w:b/>
          <w:lang w:val="es-ES"/>
        </w:rPr>
      </w:pPr>
      <w:r w:rsidRPr="00621E06">
        <w:rPr>
          <w:b/>
          <w:lang w:val="es-ES"/>
        </w:rPr>
        <w:t>ANÁLISIS DE REQUISITOS PARA LA IMPLEMENTACIÓN DE UN MÓDULO QUE SOPORTE EL PROTOCOLO RTPS</w:t>
      </w:r>
    </w:p>
    <w:p w14:paraId="33AE85EE" w14:textId="70F23623" w:rsidR="00621E06" w:rsidRDefault="00621E06" w:rsidP="00621E06">
      <w:pPr>
        <w:pStyle w:val="Ttulo2"/>
        <w:rPr>
          <w:lang w:val="es-ES"/>
        </w:rPr>
      </w:pPr>
      <w:bookmarkStart w:id="49" w:name="_Toc416702561"/>
      <w:r>
        <w:rPr>
          <w:lang w:val="es-ES"/>
        </w:rPr>
        <w:t>INTRODUCCIÓN</w:t>
      </w:r>
      <w:bookmarkEnd w:id="49"/>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50" w:name="_Toc416702562"/>
      <w:r>
        <w:rPr>
          <w:lang w:val="es-ES"/>
        </w:rPr>
        <w:t>ANÁLISIS DE PAQUETES DE LOS DIFERENTES MENSAJES RTPS</w:t>
      </w:r>
      <w:bookmarkEnd w:id="50"/>
    </w:p>
    <w:p w14:paraId="27198B01" w14:textId="234BF3DA" w:rsidR="006379E4" w:rsidRPr="00C57139" w:rsidRDefault="00F256ED" w:rsidP="00F256ED">
      <w:pPr>
        <w:pStyle w:val="Ttulo3"/>
        <w:rPr>
          <w:lang w:val="es-ES"/>
        </w:rPr>
      </w:pPr>
      <w:bookmarkStart w:id="51" w:name="_Toc410813000"/>
      <w:r>
        <w:rPr>
          <w:lang w:val="es-ES"/>
        </w:rPr>
        <w:t>Estructura</w:t>
      </w:r>
      <w:r w:rsidR="006379E4" w:rsidRPr="00C57139">
        <w:rPr>
          <w:lang w:val="es-ES"/>
        </w:rPr>
        <w:t xml:space="preserve"> de los mensajes RTPS</w:t>
      </w:r>
      <w:bookmarkEnd w:id="51"/>
    </w:p>
    <w:p w14:paraId="19F65C10" w14:textId="066BC147" w:rsidR="006379E4" w:rsidRDefault="006379E4" w:rsidP="00F256ED">
      <w:pPr>
        <w:pStyle w:val="Ttulo4"/>
        <w:rPr>
          <w:lang w:val="es-ES"/>
        </w:rPr>
      </w:pPr>
      <w:bookmarkStart w:id="52" w:name="_Toc410813001"/>
      <w:r w:rsidRPr="00C57139">
        <w:rPr>
          <w:sz w:val="14"/>
          <w:szCs w:val="14"/>
          <w:lang w:val="es-ES"/>
        </w:rPr>
        <w:t xml:space="preserve"> </w:t>
      </w:r>
      <w:r w:rsidRPr="00C57139">
        <w:rPr>
          <w:lang w:val="es-ES"/>
        </w:rPr>
        <w:t>Estructura general</w:t>
      </w:r>
      <w:bookmarkEnd w:id="52"/>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Pr="002401E4">
        <w:rPr>
          <w:color w:val="000000" w:themeColor="text1"/>
        </w:rPr>
        <w:t xml:space="preserve">Figura </w:t>
      </w:r>
      <w:r w:rsidRPr="002401E4">
        <w:rPr>
          <w:noProof/>
          <w:color w:val="000000" w:themeColor="text1"/>
        </w:rPr>
        <w:t>2</w:t>
      </w:r>
      <w:r w:rsidRPr="002401E4">
        <w:rPr>
          <w:color w:val="000000" w:themeColor="text1"/>
        </w:rPr>
        <w:noBreakHyphen/>
      </w:r>
      <w:r w:rsidRPr="002401E4">
        <w:rPr>
          <w:noProof/>
          <w:color w:val="000000" w:themeColor="text1"/>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3FCA891" w14:textId="5ADAB170" w:rsidR="00CA0C05" w:rsidRPr="002401E4" w:rsidRDefault="002401E4" w:rsidP="002401E4">
      <w:pPr>
        <w:pStyle w:val="Descripcin"/>
        <w:jc w:val="center"/>
        <w:rPr>
          <w:color w:val="000000" w:themeColor="text1"/>
          <w:sz w:val="24"/>
          <w:szCs w:val="24"/>
          <w:lang w:val="es-ES"/>
        </w:rPr>
      </w:pPr>
      <w:bookmarkStart w:id="53" w:name="_Ref416772107"/>
      <w:r w:rsidRPr="002401E4">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w:t>
      </w:r>
      <w:r w:rsidR="006A233A">
        <w:rPr>
          <w:color w:val="000000" w:themeColor="text1"/>
          <w:sz w:val="24"/>
          <w:szCs w:val="24"/>
        </w:rPr>
        <w:fldChar w:fldCharType="end"/>
      </w:r>
      <w:bookmarkEnd w:id="53"/>
      <w:r w:rsidRPr="002401E4">
        <w:rPr>
          <w:color w:val="000000" w:themeColor="text1"/>
          <w:sz w:val="24"/>
          <w:szCs w:val="24"/>
        </w:rPr>
        <w:t xml:space="preserve">. </w:t>
      </w:r>
      <w:r w:rsidRPr="002401E4">
        <w:rPr>
          <w:i w:val="0"/>
          <w:color w:val="000000" w:themeColor="text1"/>
          <w:sz w:val="24"/>
          <w:szCs w:val="24"/>
        </w:rPr>
        <w:t>Estructura general mensaje RTPS</w:t>
      </w:r>
      <w:sdt>
        <w:sdtPr>
          <w:rPr>
            <w:i w:val="0"/>
            <w:color w:val="000000" w:themeColor="text1"/>
            <w:sz w:val="24"/>
            <w:szCs w:val="24"/>
          </w:rPr>
          <w:id w:val="196054720"/>
          <w:citation/>
        </w:sdtPr>
        <w:sdtContent>
          <w:r w:rsidR="00FB1220">
            <w:rPr>
              <w:i w:val="0"/>
              <w:color w:val="000000" w:themeColor="text1"/>
              <w:sz w:val="24"/>
              <w:szCs w:val="24"/>
            </w:rPr>
            <w:fldChar w:fldCharType="begin"/>
          </w:r>
          <w:r w:rsidR="00FB1220">
            <w:rPr>
              <w:i w:val="0"/>
              <w:color w:val="000000" w:themeColor="text1"/>
              <w:sz w:val="24"/>
              <w:szCs w:val="24"/>
              <w:lang w:val="es-ES"/>
            </w:rPr>
            <w:instrText xml:space="preserve"> CITATION OMG14 \l 3082 </w:instrText>
          </w:r>
          <w:r w:rsidR="00FB1220">
            <w:rPr>
              <w:i w:val="0"/>
              <w:color w:val="000000" w:themeColor="text1"/>
              <w:sz w:val="24"/>
              <w:szCs w:val="24"/>
            </w:rPr>
            <w:fldChar w:fldCharType="separate"/>
          </w:r>
          <w:r w:rsidR="00FB1220">
            <w:rPr>
              <w:i w:val="0"/>
              <w:noProof/>
              <w:color w:val="000000" w:themeColor="text1"/>
              <w:sz w:val="24"/>
              <w:szCs w:val="24"/>
              <w:lang w:val="es-ES"/>
            </w:rPr>
            <w:t xml:space="preserve"> </w:t>
          </w:r>
          <w:r w:rsidR="00FB1220" w:rsidRPr="00FB1220">
            <w:rPr>
              <w:noProof/>
              <w:color w:val="000000" w:themeColor="text1"/>
              <w:sz w:val="24"/>
              <w:szCs w:val="24"/>
              <w:lang w:val="es-ES"/>
            </w:rPr>
            <w:t>(OMG, 2014)</w:t>
          </w:r>
          <w:r w:rsidR="00FB1220">
            <w:rPr>
              <w:i w:val="0"/>
              <w:color w:val="000000" w:themeColor="text1"/>
              <w:sz w:val="24"/>
              <w:szCs w:val="24"/>
            </w:rPr>
            <w:fldChar w:fldCharType="end"/>
          </w:r>
        </w:sdtContent>
      </w:sdt>
    </w:p>
    <w:p w14:paraId="28086230" w14:textId="77777777" w:rsidR="006379E4" w:rsidRDefault="006379E4" w:rsidP="00CA0C05">
      <w:pPr>
        <w:rPr>
          <w:lang w:val="es-ES"/>
        </w:rPr>
      </w:pPr>
      <w:r w:rsidRPr="00C57139">
        <w:rPr>
          <w:lang w:val="es-ES"/>
        </w:rPr>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54" w:name="_Toc410813002"/>
      <w:r w:rsidRPr="00C57139">
        <w:rPr>
          <w:sz w:val="14"/>
          <w:szCs w:val="14"/>
          <w:lang w:val="es-ES"/>
        </w:rPr>
        <w:t xml:space="preserve"> </w:t>
      </w:r>
      <w:r w:rsidRPr="00C57139">
        <w:rPr>
          <w:lang w:val="es-ES"/>
        </w:rPr>
        <w:t>Cabecera</w:t>
      </w:r>
      <w:bookmarkEnd w:id="54"/>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r w:rsidRPr="00FB1220">
              <w:rPr>
                <w:color w:val="FFFFFF" w:themeColor="background1"/>
                <w:lang w:val="es-ES"/>
              </w:rPr>
              <w:t>GuidPrefix</w:t>
            </w:r>
          </w:p>
        </w:tc>
      </w:tr>
    </w:tbl>
    <w:p w14:paraId="356148E4" w14:textId="0DBCDA27" w:rsidR="00FB1220" w:rsidRPr="00FB1220" w:rsidRDefault="00FB1220" w:rsidP="00FB1220">
      <w:pPr>
        <w:pStyle w:val="Descripcin"/>
        <w:jc w:val="center"/>
        <w:rPr>
          <w:color w:val="auto"/>
          <w:sz w:val="24"/>
          <w:szCs w:val="24"/>
        </w:rPr>
      </w:pPr>
      <w:r w:rsidRPr="00FB1220">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2</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2</w:t>
      </w:r>
      <w:r w:rsidR="006A233A">
        <w:rPr>
          <w:color w:val="auto"/>
          <w:sz w:val="24"/>
          <w:szCs w:val="24"/>
        </w:rPr>
        <w:fldChar w:fldCharType="end"/>
      </w:r>
      <w:r w:rsidRPr="00FB1220">
        <w:rPr>
          <w:color w:val="auto"/>
          <w:sz w:val="24"/>
          <w:szCs w:val="24"/>
        </w:rPr>
        <w:t xml:space="preserve">. </w:t>
      </w:r>
      <w:r w:rsidRPr="00FB1220">
        <w:rPr>
          <w:i w:val="0"/>
          <w:color w:val="auto"/>
          <w:sz w:val="24"/>
          <w:szCs w:val="24"/>
        </w:rPr>
        <w:t>Cabecera del Mensaje RTPS</w:t>
      </w:r>
      <w:sdt>
        <w:sdtPr>
          <w:rPr>
            <w:i w:val="0"/>
            <w:color w:val="auto"/>
            <w:sz w:val="24"/>
            <w:szCs w:val="24"/>
          </w:rPr>
          <w:id w:val="1965003646"/>
          <w:citation/>
        </w:sdtPr>
        <w:sdtContent>
          <w:r>
            <w:rPr>
              <w:i w:val="0"/>
              <w:color w:val="auto"/>
              <w:sz w:val="24"/>
              <w:szCs w:val="24"/>
            </w:rPr>
            <w:fldChar w:fldCharType="begin"/>
          </w:r>
          <w:r>
            <w:rPr>
              <w:i w:val="0"/>
              <w:color w:val="auto"/>
              <w:sz w:val="24"/>
              <w:szCs w:val="24"/>
              <w:lang w:val="es-ES"/>
            </w:rPr>
            <w:instrText xml:space="preserve"> CITATION OMG14 \l 3082 </w:instrText>
          </w:r>
          <w:r>
            <w:rPr>
              <w:i w:val="0"/>
              <w:color w:val="auto"/>
              <w:sz w:val="24"/>
              <w:szCs w:val="24"/>
            </w:rPr>
            <w:fldChar w:fldCharType="separate"/>
          </w:r>
          <w:r>
            <w:rPr>
              <w:i w:val="0"/>
              <w:noProof/>
              <w:color w:val="auto"/>
              <w:sz w:val="24"/>
              <w:szCs w:val="24"/>
              <w:lang w:val="es-ES"/>
            </w:rPr>
            <w:t xml:space="preserve"> </w:t>
          </w:r>
          <w:r w:rsidRPr="00FB1220">
            <w:rPr>
              <w:noProof/>
              <w:color w:val="auto"/>
              <w:sz w:val="24"/>
              <w:szCs w:val="24"/>
              <w:lang w:val="es-ES"/>
            </w:rPr>
            <w:t>(OMG, 2014)</w:t>
          </w:r>
          <w:r>
            <w:rPr>
              <w:i w:val="0"/>
              <w:color w:val="auto"/>
              <w:sz w:val="24"/>
              <w:szCs w:val="24"/>
            </w:rPr>
            <w:fldChar w:fldCharType="end"/>
          </w:r>
        </w:sdtContent>
      </w:sdt>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55" w:name="_Toc410813003"/>
      <w:r>
        <w:rPr>
          <w:lang w:val="es-ES"/>
        </w:rPr>
        <w:t>Estructura de los</w:t>
      </w:r>
      <w:r w:rsidR="006379E4" w:rsidRPr="00C57139">
        <w:rPr>
          <w:lang w:val="es-ES"/>
        </w:rPr>
        <w:t xml:space="preserve"> submensajes RTPS</w:t>
      </w:r>
      <w:bookmarkEnd w:id="55"/>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Pr="002A0F12">
        <w:rPr>
          <w:color w:val="000000" w:themeColor="text1"/>
        </w:rPr>
        <w:t xml:space="preserve">Figura </w:t>
      </w:r>
      <w:r w:rsidRPr="002A0F12">
        <w:rPr>
          <w:noProof/>
          <w:color w:val="000000" w:themeColor="text1"/>
        </w:rPr>
        <w:t>2</w:t>
      </w:r>
      <w:r w:rsidRPr="002A0F12">
        <w:rPr>
          <w:color w:val="000000" w:themeColor="text1"/>
        </w:rPr>
        <w:noBreakHyphen/>
      </w:r>
      <w:r w:rsidRPr="002A0F12">
        <w:rPr>
          <w:noProof/>
          <w:color w:val="000000" w:themeColor="text1"/>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octectsToNextHeader</w:t>
            </w:r>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2B6BE326" w14:textId="122B33D5" w:rsidR="002A0F12" w:rsidRPr="002A0F12" w:rsidRDefault="002A0F12" w:rsidP="002A0F12">
      <w:pPr>
        <w:pStyle w:val="Descripcin"/>
        <w:jc w:val="center"/>
        <w:rPr>
          <w:color w:val="000000" w:themeColor="text1"/>
          <w:sz w:val="24"/>
          <w:szCs w:val="24"/>
        </w:rPr>
      </w:pPr>
      <w:bookmarkStart w:id="56" w:name="_Ref416930720"/>
      <w:r w:rsidRPr="002A0F12">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3</w:t>
      </w:r>
      <w:r w:rsidR="006A233A">
        <w:rPr>
          <w:color w:val="000000" w:themeColor="text1"/>
          <w:sz w:val="24"/>
          <w:szCs w:val="24"/>
        </w:rPr>
        <w:fldChar w:fldCharType="end"/>
      </w:r>
      <w:bookmarkEnd w:id="56"/>
      <w:r w:rsidRPr="002A0F12">
        <w:rPr>
          <w:color w:val="000000" w:themeColor="text1"/>
          <w:sz w:val="24"/>
          <w:szCs w:val="24"/>
        </w:rPr>
        <w:t xml:space="preserve">. </w:t>
      </w:r>
      <w:r w:rsidRPr="002A0F12">
        <w:rPr>
          <w:i w:val="0"/>
          <w:color w:val="000000" w:themeColor="text1"/>
          <w:sz w:val="24"/>
          <w:szCs w:val="24"/>
        </w:rPr>
        <w:t>Estructura de los submensajes RTPS</w:t>
      </w:r>
      <w:sdt>
        <w:sdtPr>
          <w:rPr>
            <w:i w:val="0"/>
            <w:color w:val="000000" w:themeColor="text1"/>
            <w:sz w:val="24"/>
            <w:szCs w:val="24"/>
          </w:rPr>
          <w:id w:val="-791510048"/>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2A0F12">
            <w:rPr>
              <w:noProof/>
              <w:color w:val="000000" w:themeColor="text1"/>
              <w:sz w:val="24"/>
              <w:szCs w:val="24"/>
              <w:lang w:val="es-ES"/>
            </w:rPr>
            <w:t>(OMG, 2014)</w:t>
          </w:r>
          <w:r>
            <w:rPr>
              <w:i w:val="0"/>
              <w:color w:val="000000" w:themeColor="text1"/>
              <w:sz w:val="24"/>
              <w:szCs w:val="24"/>
            </w:rPr>
            <w:fldChar w:fldCharType="end"/>
          </w:r>
        </w:sdtContent>
      </w:sdt>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57" w:name="_Toc410813004"/>
      <w:r w:rsidRPr="00C57139">
        <w:rPr>
          <w:sz w:val="14"/>
          <w:szCs w:val="14"/>
          <w:lang w:val="es-ES"/>
        </w:rPr>
        <w:t xml:space="preserve"> </w:t>
      </w:r>
      <w:r w:rsidRPr="00C57139">
        <w:rPr>
          <w:lang w:val="es-ES"/>
        </w:rPr>
        <w:t>Lista de submensajes</w:t>
      </w:r>
      <w:bookmarkEnd w:id="57"/>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Pad</w:t>
      </w:r>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InfoTimeStamp</w:t>
      </w:r>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Infofuentes</w:t>
      </w:r>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w:t>
      </w:r>
    </w:p>
    <w:p w14:paraId="3EBD8B78"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HeartbeatFrag</w:t>
      </w:r>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58" w:name="_Toc410813005"/>
      <w:r w:rsidRPr="00C57139">
        <w:rPr>
          <w:sz w:val="14"/>
          <w:szCs w:val="14"/>
          <w:lang w:val="es-ES"/>
        </w:rPr>
        <w:t xml:space="preserve"> </w:t>
      </w:r>
      <w:r w:rsidRPr="00C57139">
        <w:rPr>
          <w:lang w:val="es-ES"/>
        </w:rPr>
        <w:t>AckNackSubmessage</w:t>
      </w:r>
      <w:bookmarkEnd w:id="58"/>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readerSNState</w:t>
            </w:r>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027BF56" w14:textId="75A1AEAE" w:rsidR="00D3745D" w:rsidRPr="00D3745D" w:rsidRDefault="00D3745D" w:rsidP="00D3745D">
      <w:pPr>
        <w:pStyle w:val="Descripcin"/>
        <w:jc w:val="center"/>
        <w:rPr>
          <w:color w:val="000000" w:themeColor="text1"/>
          <w:sz w:val="24"/>
          <w:szCs w:val="24"/>
        </w:rPr>
      </w:pPr>
      <w:bookmarkStart w:id="59" w:name="_Ref416930920"/>
      <w:r w:rsidRPr="00D3745D">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4</w:t>
      </w:r>
      <w:r w:rsidR="006A233A">
        <w:rPr>
          <w:color w:val="000000" w:themeColor="text1"/>
          <w:sz w:val="24"/>
          <w:szCs w:val="24"/>
        </w:rPr>
        <w:fldChar w:fldCharType="end"/>
      </w:r>
      <w:bookmarkEnd w:id="59"/>
      <w:r w:rsidRPr="00D3745D">
        <w:rPr>
          <w:color w:val="000000" w:themeColor="text1"/>
          <w:sz w:val="24"/>
          <w:szCs w:val="24"/>
        </w:rPr>
        <w:t xml:space="preserve">. </w:t>
      </w:r>
      <w:r w:rsidRPr="00D3745D">
        <w:rPr>
          <w:i w:val="0"/>
          <w:color w:val="000000" w:themeColor="text1"/>
          <w:sz w:val="24"/>
          <w:szCs w:val="24"/>
        </w:rPr>
        <w:t>Estructura del submensaje AckNack</w:t>
      </w:r>
      <w:sdt>
        <w:sdtPr>
          <w:rPr>
            <w:i w:val="0"/>
            <w:color w:val="000000" w:themeColor="text1"/>
            <w:sz w:val="24"/>
            <w:szCs w:val="24"/>
          </w:rPr>
          <w:id w:val="-34733143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t>Banderas en el encabezado de submensaje</w:t>
      </w:r>
    </w:p>
    <w:p w14:paraId="7B47C1C5" w14:textId="77777777" w:rsidR="006379E4" w:rsidRPr="00C57139" w:rsidRDefault="006379E4" w:rsidP="006379E4">
      <w:pPr>
        <w:rPr>
          <w:lang w:val="es-ES"/>
        </w:rPr>
      </w:pPr>
      <w:r w:rsidRPr="00C57139">
        <w:rPr>
          <w:lang w:val="es-ES"/>
        </w:rPr>
        <w:t xml:space="preserve">El </w:t>
      </w:r>
      <w:r w:rsidRPr="00C57139">
        <w:rPr>
          <w:b/>
          <w:bCs/>
          <w:lang w:val="es-ES"/>
        </w:rPr>
        <w:t>FinalFlag</w:t>
      </w:r>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lastRenderedPageBreak/>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r w:rsidRPr="00C57139">
        <w:rPr>
          <w:b/>
          <w:bCs/>
          <w:lang w:val="es-ES"/>
        </w:rPr>
        <w:t>readerId</w:t>
      </w:r>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r w:rsidRPr="00C57139">
        <w:rPr>
          <w:b/>
          <w:bCs/>
          <w:lang w:val="es-ES"/>
        </w:rPr>
        <w:t>readerSNState</w:t>
      </w:r>
      <w:r w:rsidRPr="00C57139">
        <w:rPr>
          <w:lang w:val="es-ES"/>
        </w:rPr>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readerSNState no es válida.</w:t>
      </w:r>
    </w:p>
    <w:p w14:paraId="2C5023F2" w14:textId="77777777" w:rsidR="006379E4" w:rsidRPr="00C57139" w:rsidRDefault="006379E4" w:rsidP="00447E32">
      <w:pPr>
        <w:pStyle w:val="Ttulo4"/>
        <w:rPr>
          <w:lang w:val="es-ES"/>
        </w:rPr>
      </w:pPr>
      <w:r w:rsidRPr="00C57139">
        <w:rPr>
          <w:lang w:val="es-ES"/>
        </w:rPr>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lastRenderedPageBreak/>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toda la secuencia de números hasta e incluyendo el que sólo el menor número de secuencia en el SequenceNumberSet.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val="es-US" w:eastAsia="es-US"/>
        </w:rPr>
        <w:drawing>
          <wp:inline distT="0" distB="0" distL="0" distR="0" wp14:anchorId="75E2B41B" wp14:editId="4310446A">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807" r="47491" b="65419"/>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val="es-US" w:eastAsia="es-US"/>
        </w:rPr>
        <w:drawing>
          <wp:inline distT="0" distB="0" distL="0" distR="0" wp14:anchorId="32123307" wp14:editId="621D7C2F">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941" r="50648" b="11034"/>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r>
        <w:rPr>
          <w:lang w:val="es-ES"/>
        </w:rPr>
        <w:lastRenderedPageBreak/>
        <w:t>DataSubmessage</w:t>
      </w:r>
    </w:p>
    <w:p w14:paraId="14FE601B" w14:textId="1A4544A4" w:rsidR="00D3745D" w:rsidRPr="00D3745D" w:rsidRDefault="00D3745D" w:rsidP="00D3745D">
      <w:pPr>
        <w:pStyle w:val="Ttulo3"/>
        <w:numPr>
          <w:ilvl w:val="0"/>
          <w:numId w:val="0"/>
        </w:numPr>
        <w:ind w:left="720"/>
        <w:rPr>
          <w:b w:val="0"/>
          <w:lang w:val="es-ES"/>
        </w:rPr>
      </w:pPr>
      <w:r w:rsidRPr="00D3745D">
        <w:rPr>
          <w:b w:val="0"/>
          <w:lang w:val="es-ES"/>
        </w:rPr>
        <w:t xml:space="preserve">En la </w:t>
      </w:r>
      <w:r w:rsidRPr="00D3745D">
        <w:rPr>
          <w:b w:val="0"/>
          <w:lang w:val="es-ES"/>
        </w:rPr>
        <w:fldChar w:fldCharType="begin"/>
      </w:r>
      <w:r w:rsidRPr="00D3745D">
        <w:rPr>
          <w:b w:val="0"/>
          <w:lang w:val="es-ES"/>
        </w:rPr>
        <w:instrText xml:space="preserve"> REF _Ref416931125 \h  \* MERGEFORMAT </w:instrText>
      </w:r>
      <w:r w:rsidRPr="00D3745D">
        <w:rPr>
          <w:b w:val="0"/>
          <w:lang w:val="es-ES"/>
        </w:rPr>
      </w:r>
      <w:r w:rsidRPr="00D3745D">
        <w:rPr>
          <w:b w:val="0"/>
          <w:lang w:val="es-ES"/>
        </w:rPr>
        <w:fldChar w:fldCharType="separate"/>
      </w:r>
      <w:r w:rsidRPr="00D3745D">
        <w:rPr>
          <w:b w:val="0"/>
          <w:color w:val="000000" w:themeColor="text1"/>
        </w:rPr>
        <w:t xml:space="preserve">Figura </w:t>
      </w:r>
      <w:r w:rsidRPr="00D3745D">
        <w:rPr>
          <w:b w:val="0"/>
          <w:noProof/>
          <w:color w:val="000000" w:themeColor="text1"/>
        </w:rPr>
        <w:t>2</w:t>
      </w:r>
      <w:r w:rsidRPr="00D3745D">
        <w:rPr>
          <w:b w:val="0"/>
          <w:color w:val="000000" w:themeColor="text1"/>
        </w:rPr>
        <w:noBreakHyphen/>
      </w:r>
      <w:r w:rsidRPr="00D3745D">
        <w:rPr>
          <w:b w:val="0"/>
          <w:noProof/>
          <w:color w:val="000000" w:themeColor="text1"/>
        </w:rPr>
        <w:t>5</w:t>
      </w:r>
      <w:r w:rsidRPr="00D3745D">
        <w:rPr>
          <w:b w:val="0"/>
          <w:lang w:val="es-ES"/>
        </w:rPr>
        <w:fldChar w:fldCharType="end"/>
      </w:r>
      <w:r>
        <w:rPr>
          <w:b w:val="0"/>
          <w:lang w:val="es-ES"/>
        </w:rPr>
        <w:t xml:space="preserve"> </w:t>
      </w:r>
      <w:r w:rsidRPr="00D3745D">
        <w:rPr>
          <w:b w:val="0"/>
          <w:lang w:val="es-ES"/>
        </w:rPr>
        <w:t>se muestra la estructura del submensaje Data</w:t>
      </w:r>
      <w:r w:rsidR="006B2EAF">
        <w:rPr>
          <w:b w:val="0"/>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 [sólo si D == 1 || K == 1]</w:t>
            </w:r>
          </w:p>
        </w:tc>
      </w:tr>
    </w:tbl>
    <w:p w14:paraId="36FA2A17" w14:textId="686E1765" w:rsidR="00D3745D" w:rsidRPr="00D3745D" w:rsidRDefault="00D3745D" w:rsidP="00D3745D">
      <w:pPr>
        <w:pStyle w:val="Descripcin"/>
        <w:jc w:val="center"/>
        <w:rPr>
          <w:color w:val="000000" w:themeColor="text1"/>
          <w:sz w:val="24"/>
          <w:szCs w:val="24"/>
        </w:rPr>
      </w:pPr>
      <w:bookmarkStart w:id="60" w:name="_Ref416931125"/>
      <w:r w:rsidRPr="00D3745D">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5</w:t>
      </w:r>
      <w:r w:rsidR="006A233A">
        <w:rPr>
          <w:color w:val="000000" w:themeColor="text1"/>
          <w:sz w:val="24"/>
          <w:szCs w:val="24"/>
        </w:rPr>
        <w:fldChar w:fldCharType="end"/>
      </w:r>
      <w:bookmarkEnd w:id="60"/>
      <w:r w:rsidRPr="00D3745D">
        <w:rPr>
          <w:color w:val="000000" w:themeColor="text1"/>
          <w:sz w:val="24"/>
          <w:szCs w:val="24"/>
        </w:rPr>
        <w:t xml:space="preserve">. </w:t>
      </w:r>
      <w:r w:rsidRPr="00D3745D">
        <w:rPr>
          <w:i w:val="0"/>
          <w:color w:val="000000" w:themeColor="text1"/>
          <w:sz w:val="24"/>
          <w:szCs w:val="24"/>
        </w:rPr>
        <w:t>Estructura del submensaje Data</w:t>
      </w:r>
      <w:sdt>
        <w:sdtPr>
          <w:rPr>
            <w:i w:val="0"/>
            <w:color w:val="000000" w:themeColor="text1"/>
            <w:sz w:val="24"/>
            <w:szCs w:val="24"/>
          </w:rPr>
          <w:id w:val="1656719105"/>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7D8C426A" w14:textId="77777777" w:rsidR="006379E4" w:rsidRPr="00C57139" w:rsidRDefault="006379E4" w:rsidP="006379E4">
      <w:pPr>
        <w:ind w:firstLine="0"/>
        <w:jc w:val="left"/>
        <w:rPr>
          <w:lang w:val="es-ES"/>
        </w:rPr>
      </w:pPr>
      <w:r w:rsidRPr="00C57139">
        <w:rPr>
          <w:lang w:val="es-ES"/>
        </w:rPr>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xml:space="preserve">, indica al </w:t>
      </w:r>
      <w:r w:rsidRPr="00C57139">
        <w:rPr>
          <w:b/>
          <w:bCs/>
          <w:lang w:val="es-ES"/>
        </w:rPr>
        <w:t>lector</w:t>
      </w:r>
      <w:r w:rsidRPr="00C57139">
        <w:rPr>
          <w:lang w:val="es-ES"/>
        </w:rPr>
        <w:t xml:space="preserve"> la presencia de un ParameterList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inlineQos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lastRenderedPageBreak/>
        <w:t xml:space="preserve">La </w:t>
      </w:r>
      <w:r w:rsidRPr="00C57139">
        <w:rPr>
          <w:b/>
          <w:bCs/>
          <w:lang w:val="es-ES"/>
        </w:rPr>
        <w:t>DataFlag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r w:rsidRPr="00C57139">
        <w:rPr>
          <w:b/>
          <w:bCs/>
          <w:lang w:val="es-ES"/>
        </w:rPr>
        <w:t>KeyFlag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de la clave del objeto de datos serializado. Se representa con el literal 'k '.</w:t>
      </w:r>
    </w:p>
    <w:p w14:paraId="033A487B" w14:textId="77777777" w:rsidR="006379E4" w:rsidRPr="00C57139" w:rsidRDefault="006379E4" w:rsidP="0017650D">
      <w:pPr>
        <w:rPr>
          <w:lang w:val="es-ES"/>
        </w:rPr>
      </w:pPr>
      <w:r w:rsidRPr="00C57139">
        <w:rPr>
          <w:lang w:val="es-ES"/>
        </w:rPr>
        <w:t xml:space="preserve">El DataFlag se interpreta en combinación con el KeyFlag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0 significa que no hay ningún serializedPayload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0 significan que el serializedPayload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1 significan que el serializedPayload SubmessageElement contiene la clave serializada.</w:t>
      </w:r>
    </w:p>
    <w:p w14:paraId="679FFE6B"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r w:rsidRPr="00C57139">
        <w:rPr>
          <w:b/>
          <w:bCs/>
          <w:lang w:val="es-ES"/>
        </w:rPr>
        <w:t xml:space="preserve">writerId </w:t>
      </w:r>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writerGuid.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lastRenderedPageBreak/>
        <w:t> </w:t>
      </w:r>
    </w:p>
    <w:p w14:paraId="38C0FF75"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solamente si el DataFlag o el KeyFlag se encuentra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r w:rsidRPr="00C57139">
        <w:rPr>
          <w:b/>
          <w:bCs/>
          <w:lang w:val="es-ES"/>
        </w:rPr>
        <w:t xml:space="preserve">extraFlags </w:t>
      </w:r>
      <w:r w:rsidRPr="00C57139">
        <w:rPr>
          <w:lang w:val="es-ES"/>
        </w:rPr>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r w:rsidRPr="00C57139">
        <w:rPr>
          <w:b/>
          <w:bCs/>
          <w:lang w:val="es-ES"/>
        </w:rPr>
        <w:t xml:space="preserve">octetsToInlineQos, </w:t>
      </w:r>
      <w:r w:rsidRPr="00C57139">
        <w:rPr>
          <w:lang w:val="es-ES"/>
        </w:rPr>
        <w:t>la representación de este campo es un CDR unsigned corta (ushort).</w:t>
      </w:r>
    </w:p>
    <w:p w14:paraId="7060FDD9" w14:textId="77777777" w:rsidR="006379E4" w:rsidRPr="00C57139" w:rsidRDefault="006379E4" w:rsidP="0017650D">
      <w:pPr>
        <w:rPr>
          <w:lang w:val="es-ES"/>
        </w:rPr>
      </w:pPr>
      <w:r w:rsidRPr="00C57139">
        <w:rPr>
          <w:lang w:val="es-ES"/>
        </w:rPr>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w:t>
      </w:r>
      <w:r w:rsidRPr="00C57139">
        <w:rPr>
          <w:lang w:val="es-ES"/>
        </w:rPr>
        <w:lastRenderedPageBreak/>
        <w:t xml:space="preserve">versiones futuras del protocolo que puede incluir cabeceras submensaje adicional antes de la inlineQos.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17CF35E8" w14:textId="77777777" w:rsidR="006379E4" w:rsidRPr="00C57139" w:rsidRDefault="006379E4" w:rsidP="00447E32">
      <w:pPr>
        <w:pStyle w:val="Ttulo4"/>
        <w:rPr>
          <w:lang w:val="es-ES"/>
        </w:rPr>
      </w:pPr>
      <w:r w:rsidRPr="00C57139">
        <w:rPr>
          <w:lang w:val="es-ES"/>
        </w:rPr>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DataFlag y el KeyFlag no está establecida, el elemento serializedPayload se interpreta como el valor del objeto dataobject.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KeyFlag y el DataFlag no está establecida, el elemento serializedPayload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lastRenderedPageBreak/>
        <w:t>●</w:t>
      </w:r>
      <w:r w:rsidRPr="00C57139">
        <w:rPr>
          <w:sz w:val="14"/>
          <w:szCs w:val="14"/>
          <w:lang w:val="es-ES"/>
        </w:rPr>
        <w:t xml:space="preserve"> </w:t>
      </w:r>
      <w:r w:rsidRPr="00C57139">
        <w:rPr>
          <w:lang w:val="es-ES"/>
        </w:rPr>
        <w:t>Si el InlineQosFlag está establecida, el elemento inlineQos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t>Ejemplo</w:t>
      </w:r>
    </w:p>
    <w:p w14:paraId="7794257F" w14:textId="77777777" w:rsidR="00DD5CF5" w:rsidRDefault="00DD5CF5" w:rsidP="00DD5CF5">
      <w:pPr>
        <w:rPr>
          <w:lang w:val="es-ES"/>
        </w:rPr>
      </w:pPr>
      <w:r>
        <w:rPr>
          <w:noProof/>
          <w:lang w:val="es-US" w:eastAsia="es-US"/>
        </w:rPr>
        <w:drawing>
          <wp:inline distT="0" distB="0" distL="0" distR="0" wp14:anchorId="158BC4F9" wp14:editId="20320393">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187" r="48654" b="21970"/>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Una explicación del uso del Data ha sido descrito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61" w:name="_Toc410813007"/>
      <w:r w:rsidRPr="00C57139">
        <w:rPr>
          <w:lang w:val="es-ES"/>
        </w:rPr>
        <w:lastRenderedPageBreak/>
        <w:t>DataFrag</w:t>
      </w:r>
      <w:bookmarkEnd w:id="61"/>
      <w:r w:rsidR="00447E32">
        <w:rPr>
          <w:lang w:val="es-ES"/>
        </w:rPr>
        <w:t>Submessage</w:t>
      </w:r>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fragmentStartingNum</w:t>
            </w:r>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fragmentSize</w:t>
            </w:r>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sampleSize</w:t>
            </w:r>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w:t>
            </w:r>
          </w:p>
        </w:tc>
      </w:tr>
    </w:tbl>
    <w:p w14:paraId="2F6D13AA" w14:textId="7B58C56C" w:rsidR="00D3745D" w:rsidRPr="00D3745D" w:rsidRDefault="00D3745D" w:rsidP="00D3745D">
      <w:pPr>
        <w:pStyle w:val="Descripcin"/>
        <w:jc w:val="center"/>
        <w:rPr>
          <w:color w:val="000000" w:themeColor="text1"/>
          <w:sz w:val="24"/>
          <w:szCs w:val="24"/>
        </w:rPr>
      </w:pPr>
      <w:bookmarkStart w:id="62" w:name="_Ref416931272"/>
      <w:r w:rsidRPr="00D3745D">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6</w:t>
      </w:r>
      <w:r w:rsidR="006A233A">
        <w:rPr>
          <w:color w:val="000000" w:themeColor="text1"/>
          <w:sz w:val="24"/>
          <w:szCs w:val="24"/>
        </w:rPr>
        <w:fldChar w:fldCharType="end"/>
      </w:r>
      <w:bookmarkEnd w:id="62"/>
      <w:r w:rsidRPr="00D3745D">
        <w:rPr>
          <w:color w:val="000000" w:themeColor="text1"/>
          <w:sz w:val="24"/>
          <w:szCs w:val="24"/>
        </w:rPr>
        <w:t xml:space="preserve">. </w:t>
      </w:r>
      <w:r w:rsidRPr="00D3745D">
        <w:rPr>
          <w:i w:val="0"/>
          <w:color w:val="000000" w:themeColor="text1"/>
          <w:sz w:val="24"/>
          <w:szCs w:val="24"/>
        </w:rPr>
        <w:t>Estructura del submensaje DataFrag</w:t>
      </w:r>
      <w:sdt>
        <w:sdtPr>
          <w:rPr>
            <w:i w:val="0"/>
            <w:color w:val="000000" w:themeColor="text1"/>
            <w:sz w:val="24"/>
            <w:szCs w:val="24"/>
          </w:rPr>
          <w:id w:val="-62746860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lastRenderedPageBreak/>
        <w:t>  </w:t>
      </w:r>
    </w:p>
    <w:p w14:paraId="547014B0" w14:textId="77777777" w:rsidR="006379E4" w:rsidRPr="00C57139" w:rsidRDefault="006379E4" w:rsidP="00447E32">
      <w:pPr>
        <w:pStyle w:val="Ttulo4"/>
        <w:rPr>
          <w:lang w:val="es-ES"/>
        </w:rPr>
      </w:pPr>
      <w:r w:rsidRPr="00C57139">
        <w:rPr>
          <w:lang w:val="es-ES"/>
        </w:rPr>
        <w:t>Banderas en el encabezado de submensaje</w:t>
      </w:r>
    </w:p>
    <w:p w14:paraId="6AD6881D"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indica que la entidad lector que está siendo informada del cambio con el objeto de datos, cuando se establece en 1 significa que el submensaje DataFrag contiene el inlineQos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r w:rsidRPr="00C57139">
        <w:rPr>
          <w:b/>
          <w:bCs/>
          <w:lang w:val="es-ES"/>
        </w:rPr>
        <w:t>KeyFlag</w:t>
      </w:r>
      <w:r w:rsidRPr="00C57139">
        <w:rPr>
          <w:lang w:val="es-ES"/>
        </w:rPr>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RTPS escritor que hizo el cambio para el objeto dataobject.</w:t>
      </w:r>
    </w:p>
    <w:p w14:paraId="074C1F1F"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r w:rsidRPr="00C57139">
        <w:rPr>
          <w:b/>
          <w:bCs/>
          <w:lang w:val="es-ES"/>
        </w:rPr>
        <w:t>fragmentStartingNum</w:t>
      </w:r>
      <w:r w:rsidRPr="00C57139">
        <w:rPr>
          <w:lang w:val="es-ES"/>
        </w:rPr>
        <w:t>, indica el fragmento inicial de la serie de fragmentos de serializedData.</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r w:rsidRPr="00C57139">
        <w:rPr>
          <w:b/>
          <w:bCs/>
          <w:lang w:val="es-ES"/>
        </w:rPr>
        <w:t>fragmentInSubmessage</w:t>
      </w:r>
      <w:r w:rsidRPr="00C57139">
        <w:rPr>
          <w:lang w:val="es-ES"/>
        </w:rPr>
        <w:t>, el número de fragmentos consecutivos contenidas en este submensaje, a partir de las fragmentStartingNum.</w:t>
      </w:r>
    </w:p>
    <w:p w14:paraId="41C2ABE5" w14:textId="77777777" w:rsidR="006379E4" w:rsidRPr="00C57139" w:rsidRDefault="006379E4" w:rsidP="0017650D">
      <w:pPr>
        <w:rPr>
          <w:lang w:val="es-ES"/>
        </w:rPr>
      </w:pPr>
      <w:r w:rsidRPr="00C57139">
        <w:rPr>
          <w:lang w:val="es-ES"/>
        </w:rPr>
        <w:t xml:space="preserve">El </w:t>
      </w:r>
      <w:r w:rsidRPr="00C57139">
        <w:rPr>
          <w:b/>
          <w:bCs/>
          <w:lang w:val="es-ES"/>
        </w:rPr>
        <w:t>dataSize</w:t>
      </w:r>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r w:rsidRPr="00C57139">
        <w:rPr>
          <w:b/>
          <w:bCs/>
          <w:lang w:val="es-ES"/>
        </w:rPr>
        <w:t>fragmentSize</w:t>
      </w:r>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sólo si DataFlag se establece en la cabecera.</w:t>
      </w:r>
    </w:p>
    <w:p w14:paraId="10191CA5" w14:textId="77777777" w:rsidR="006379E4" w:rsidRPr="00C57139" w:rsidRDefault="006379E4" w:rsidP="0017650D">
      <w:pPr>
        <w:rPr>
          <w:lang w:val="es-ES"/>
        </w:rPr>
      </w:pPr>
      <w:r w:rsidRPr="00C57139">
        <w:rPr>
          <w:lang w:val="es-ES"/>
        </w:rPr>
        <w:t>Encapsulación de una serie consecutiva de fragmentos, a partir de las fragmentStartingNum para un total de fragmentsInSubmessage.</w:t>
      </w:r>
    </w:p>
    <w:p w14:paraId="2E6C9F6A" w14:textId="77777777" w:rsidR="006379E4" w:rsidRPr="00C57139" w:rsidRDefault="006379E4" w:rsidP="0017650D">
      <w:pPr>
        <w:rPr>
          <w:lang w:val="es-ES"/>
        </w:rPr>
      </w:pPr>
      <w:r w:rsidRPr="00C57139">
        <w:rPr>
          <w:lang w:val="es-ES"/>
        </w:rPr>
        <w:t>Representa parte del valor del objeto de datos-nuevo después del cambio. Actualmente sólo si el DataFlag o el KeyFlag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un conjunto de fragmentos de la encapsulación del nuevo valor del objeto dataobject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En cualquier caso el conjunto consecutivo de fragmentos contiene fragmentos de fragmentsInSubmessage y comienza con el fragmento identificado por fragmentStartingNum.</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fragmentStartingNum.value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fragmentSize excede dataSize.</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El tamaño del serializedData superior fragmentsInSubmessage * fragmentSize.</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A continuación se describe cómo volver a montar usando la información en el submensaje DataFrag serializedData</w:t>
      </w:r>
    </w:p>
    <w:p w14:paraId="0E77795A" w14:textId="77777777" w:rsidR="006379E4" w:rsidRPr="00C57139" w:rsidRDefault="006379E4" w:rsidP="0017650D">
      <w:pPr>
        <w:rPr>
          <w:lang w:val="es-ES"/>
        </w:rPr>
      </w:pPr>
      <w:r w:rsidRPr="00C57139">
        <w:rPr>
          <w:lang w:val="es-ES"/>
        </w:rPr>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C57139" w:rsidRDefault="006379E4" w:rsidP="0017650D">
      <w:pPr>
        <w:rPr>
          <w:lang w:val="es-ES"/>
        </w:rPr>
      </w:pPr>
      <w:r w:rsidRPr="00C57139">
        <w:rPr>
          <w:lang w:val="es-ES"/>
        </w:rPr>
        <w:t>(fragmentStartingNum - 1) * frag</w:t>
      </w:r>
      <w:r w:rsidRPr="0017650D">
        <w:t>m</w:t>
      </w:r>
      <w:r w:rsidRPr="00C57139">
        <w:rPr>
          <w:lang w:val="es-ES"/>
        </w:rPr>
        <w:t>entSize</w:t>
      </w:r>
    </w:p>
    <w:p w14:paraId="2E4CD57C" w14:textId="77777777" w:rsidR="006379E4" w:rsidRPr="00C57139" w:rsidRDefault="006379E4" w:rsidP="0017650D">
      <w:pPr>
        <w:rPr>
          <w:lang w:val="es-ES"/>
        </w:rPr>
      </w:pPr>
      <w:r w:rsidRPr="00C57139">
        <w:rPr>
          <w:lang w:val="es-ES"/>
        </w:rPr>
        <w:t>Los datos es reensamblados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(dataSize / fragmentSize) + ((dataSize % fragmentSize)? 1: 0)</w:t>
      </w:r>
    </w:p>
    <w:p w14:paraId="1CBBDD93" w14:textId="77777777" w:rsidR="006379E4" w:rsidRPr="00C57139" w:rsidRDefault="006379E4" w:rsidP="0017650D">
      <w:pPr>
        <w:rPr>
          <w:lang w:val="es-ES"/>
        </w:rPr>
      </w:pPr>
      <w:r w:rsidRPr="00C57139">
        <w:rPr>
          <w:lang w:val="es-ES"/>
        </w:rPr>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val="es-US" w:eastAsia="es-US"/>
        </w:rPr>
        <w:drawing>
          <wp:inline distT="0" distB="0" distL="0" distR="0" wp14:anchorId="7E2590FB" wp14:editId="39BFD27A">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6551" r="48654" b="18424"/>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val="es-US" w:eastAsia="es-US"/>
        </w:rPr>
        <w:drawing>
          <wp:inline distT="0" distB="0" distL="0" distR="0" wp14:anchorId="37A6149C" wp14:editId="0EFA7561">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217" r="45663" b="18719"/>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63" w:name="_Toc410813008"/>
      <w:r w:rsidRPr="00C57139">
        <w:rPr>
          <w:lang w:val="es-ES"/>
        </w:rPr>
        <w:t>Gap</w:t>
      </w:r>
      <w:bookmarkEnd w:id="63"/>
      <w:r w:rsidR="00447E32">
        <w:rPr>
          <w:lang w:val="es-ES"/>
        </w:rPr>
        <w:t>Submessage</w:t>
      </w:r>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F168D8" w:rsidRPr="00F168D8">
        <w:rPr>
          <w:color w:val="000000" w:themeColor="text1"/>
        </w:rPr>
        <w:t xml:space="preserve">Figura </w:t>
      </w:r>
      <w:r w:rsidR="00F168D8" w:rsidRPr="00F168D8">
        <w:rPr>
          <w:noProof/>
          <w:color w:val="000000" w:themeColor="text1"/>
        </w:rPr>
        <w:t>2</w:t>
      </w:r>
      <w:r w:rsidR="00F168D8" w:rsidRPr="00F168D8">
        <w:rPr>
          <w:color w:val="000000" w:themeColor="text1"/>
        </w:rPr>
        <w:noBreakHyphen/>
      </w:r>
      <w:r w:rsidR="00F168D8" w:rsidRPr="00F168D8">
        <w:rPr>
          <w:noProof/>
          <w:color w:val="000000" w:themeColor="text1"/>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lastRenderedPageBreak/>
              <w:t>readerID</w:t>
            </w:r>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gapStart</w:t>
            </w:r>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gapList</w:t>
            </w:r>
          </w:p>
        </w:tc>
      </w:tr>
    </w:tbl>
    <w:p w14:paraId="3BC217A5" w14:textId="06F3283D" w:rsidR="00F168D8" w:rsidRPr="00F168D8" w:rsidRDefault="00F168D8" w:rsidP="00F168D8">
      <w:pPr>
        <w:pStyle w:val="Descripcin"/>
        <w:jc w:val="center"/>
        <w:rPr>
          <w:color w:val="000000" w:themeColor="text1"/>
          <w:sz w:val="24"/>
          <w:szCs w:val="24"/>
        </w:rPr>
      </w:pPr>
      <w:bookmarkStart w:id="64" w:name="_Ref416931388"/>
      <w:r w:rsidRPr="00F168D8">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7</w:t>
      </w:r>
      <w:r w:rsidR="006A233A">
        <w:rPr>
          <w:color w:val="000000" w:themeColor="text1"/>
          <w:sz w:val="24"/>
          <w:szCs w:val="24"/>
        </w:rPr>
        <w:fldChar w:fldCharType="end"/>
      </w:r>
      <w:bookmarkEnd w:id="64"/>
      <w:r w:rsidRPr="00F168D8">
        <w:rPr>
          <w:color w:val="000000" w:themeColor="text1"/>
          <w:sz w:val="24"/>
          <w:szCs w:val="24"/>
        </w:rPr>
        <w:t xml:space="preserve">. </w:t>
      </w:r>
      <w:r w:rsidRPr="00F168D8">
        <w:rPr>
          <w:i w:val="0"/>
          <w:color w:val="000000" w:themeColor="text1"/>
          <w:sz w:val="24"/>
          <w:szCs w:val="24"/>
        </w:rPr>
        <w:t>Estructura del submensaje Gap</w:t>
      </w:r>
      <w:sdt>
        <w:sdtPr>
          <w:rPr>
            <w:i w:val="0"/>
            <w:color w:val="000000" w:themeColor="text1"/>
            <w:sz w:val="24"/>
            <w:szCs w:val="24"/>
          </w:rPr>
          <w:id w:val="-157065081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r w:rsidRPr="00C57139">
        <w:rPr>
          <w:b/>
          <w:bCs/>
          <w:lang w:val="es-ES"/>
        </w:rPr>
        <w:t>gapStart</w:t>
      </w:r>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r w:rsidRPr="00C57139">
        <w:rPr>
          <w:b/>
          <w:bCs/>
          <w:lang w:val="es-ES"/>
        </w:rPr>
        <w:t>gapList</w:t>
      </w:r>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gapStart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gapList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Toda la secuencia de números en el rango gapStart &lt; = sequence_number &lt; = gapList.base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Todos los números de secuencia que aparecen explícitamente enumerados en el gapList.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val="es-US" w:eastAsia="es-US"/>
        </w:rPr>
        <w:drawing>
          <wp:inline distT="0" distB="0" distL="0" distR="0" wp14:anchorId="0A8A87AB" wp14:editId="3975C2A9">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892" r="45663" b="27291"/>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r>
        <w:rPr>
          <w:lang w:val="es-ES"/>
        </w:rPr>
        <w:t>HeartbeatSubmessage</w:t>
      </w:r>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firstSN</w:t>
            </w:r>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lastSN</w:t>
            </w:r>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CAA657D" w14:textId="4ED6E49A" w:rsidR="00F168D8" w:rsidRPr="00F168D8" w:rsidRDefault="00F168D8" w:rsidP="00F168D8">
      <w:pPr>
        <w:pStyle w:val="Descripcin"/>
        <w:jc w:val="center"/>
        <w:rPr>
          <w:color w:val="000000" w:themeColor="text1"/>
          <w:sz w:val="24"/>
          <w:szCs w:val="24"/>
        </w:rPr>
      </w:pPr>
      <w:bookmarkStart w:id="65" w:name="_Ref416931487"/>
      <w:r w:rsidRPr="00F168D8">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8</w:t>
      </w:r>
      <w:r w:rsidR="006A233A">
        <w:rPr>
          <w:color w:val="000000" w:themeColor="text1"/>
          <w:sz w:val="24"/>
          <w:szCs w:val="24"/>
        </w:rPr>
        <w:fldChar w:fldCharType="end"/>
      </w:r>
      <w:bookmarkEnd w:id="65"/>
      <w:r w:rsidRPr="00F168D8">
        <w:rPr>
          <w:color w:val="000000" w:themeColor="text1"/>
          <w:sz w:val="24"/>
          <w:szCs w:val="24"/>
        </w:rPr>
        <w:t xml:space="preserve">. </w:t>
      </w:r>
      <w:r w:rsidRPr="00F168D8">
        <w:rPr>
          <w:i w:val="0"/>
          <w:color w:val="000000" w:themeColor="text1"/>
          <w:sz w:val="24"/>
          <w:szCs w:val="24"/>
        </w:rPr>
        <w:t>Estructura del submensaje Heartbeat</w:t>
      </w:r>
      <w:sdt>
        <w:sdtPr>
          <w:rPr>
            <w:i w:val="0"/>
            <w:color w:val="000000" w:themeColor="text1"/>
            <w:sz w:val="24"/>
            <w:szCs w:val="24"/>
          </w:rPr>
          <w:id w:val="-21837262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r w:rsidRPr="00C57139">
        <w:rPr>
          <w:b/>
          <w:bCs/>
          <w:lang w:val="es-ES"/>
        </w:rPr>
        <w:t>FinalFlag</w:t>
      </w:r>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El FinalFlag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r w:rsidRPr="00C57139">
        <w:rPr>
          <w:b/>
          <w:bCs/>
          <w:lang w:val="es-ES"/>
        </w:rPr>
        <w:t>LivelinessFlag</w:t>
      </w:r>
      <w:r w:rsidRPr="00C57139">
        <w:rPr>
          <w:lang w:val="es-ES"/>
        </w:rPr>
        <w:t>, indica que el escritor de datos DDS asociados con el escritor RTPS de la messaage ha afirmado manualmente su vivacidad.</w:t>
      </w:r>
    </w:p>
    <w:p w14:paraId="12998855" w14:textId="77777777" w:rsidR="006379E4" w:rsidRPr="00C57139" w:rsidRDefault="006379E4" w:rsidP="0017650D">
      <w:pPr>
        <w:rPr>
          <w:lang w:val="es-ES"/>
        </w:rPr>
      </w:pPr>
      <w:r w:rsidRPr="00C57139">
        <w:rPr>
          <w:lang w:val="es-ES"/>
        </w:rPr>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r w:rsidRPr="00C57139">
        <w:rPr>
          <w:b/>
          <w:bCs/>
          <w:lang w:val="es-ES"/>
        </w:rPr>
        <w:t>lastSN</w:t>
      </w:r>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firstSN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es zeo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&lt; firstSN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FinalFlag para solicitar al lector a enviar un acuse de recibo para los números de secuencia que ha recibido. Si el </w:t>
      </w:r>
      <w:r>
        <w:rPr>
          <w:lang w:val="es-ES"/>
        </w:rPr>
        <w:t>Heartbeat</w:t>
      </w:r>
      <w:r w:rsidRPr="00C57139">
        <w:rPr>
          <w:lang w:val="es-ES"/>
        </w:rPr>
        <w:t xml:space="preserve"> tiene el FinalFlag activo, el lector no </w:t>
      </w:r>
      <w:r w:rsidRPr="00C57139">
        <w:rPr>
          <w:lang w:val="es-ES"/>
        </w:rPr>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val="es-US" w:eastAsia="es-US"/>
        </w:rPr>
        <w:drawing>
          <wp:inline distT="0" distB="0" distL="0" distR="0" wp14:anchorId="4E5E285E" wp14:editId="75B99E9D">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188" r="46328" b="27291"/>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Una explicación del uso del Heartbeat ha sido descrito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66" w:name="_Toc410813010"/>
      <w:r w:rsidRPr="00C57139">
        <w:rPr>
          <w:lang w:val="es-ES"/>
        </w:rPr>
        <w:t>HeartBeatFrag</w:t>
      </w:r>
      <w:bookmarkEnd w:id="66"/>
      <w:r w:rsidR="00447E32">
        <w:rPr>
          <w:lang w:val="es-ES"/>
        </w:rPr>
        <w:t>Submessage</w:t>
      </w:r>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9</w:t>
      </w:r>
      <w:r>
        <w:rPr>
          <w:lang w:val="es-ES"/>
        </w:rPr>
        <w:fldChar w:fldCharType="end"/>
      </w:r>
      <w:r w:rsidRPr="00F168D8">
        <w:rPr>
          <w:lang w:val="es-ES"/>
        </w:rPr>
        <w:t xml:space="preserve"> se muestra la estructura del submensaje</w:t>
      </w:r>
      <w:r>
        <w:rPr>
          <w:lang w:val="es-ES"/>
        </w:rPr>
        <w:t xml:space="preserve"> HeartBeatFrag.</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2D60FA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lastFragmentNum</w:t>
            </w:r>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52FE58D3" w14:textId="4AB3A2E7" w:rsidR="00F168D8" w:rsidRPr="00F168D8" w:rsidRDefault="00F168D8" w:rsidP="00F168D8">
      <w:pPr>
        <w:pStyle w:val="Descripcin"/>
        <w:jc w:val="center"/>
        <w:rPr>
          <w:color w:val="000000" w:themeColor="text1"/>
          <w:sz w:val="24"/>
          <w:szCs w:val="24"/>
        </w:rPr>
      </w:pPr>
      <w:bookmarkStart w:id="67" w:name="_Ref416931872"/>
      <w:r w:rsidRPr="00F168D8">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9</w:t>
      </w:r>
      <w:r w:rsidR="006A233A">
        <w:rPr>
          <w:color w:val="000000" w:themeColor="text1"/>
          <w:sz w:val="24"/>
          <w:szCs w:val="24"/>
        </w:rPr>
        <w:fldChar w:fldCharType="end"/>
      </w:r>
      <w:bookmarkEnd w:id="67"/>
      <w:r w:rsidRPr="00F168D8">
        <w:rPr>
          <w:color w:val="000000" w:themeColor="text1"/>
          <w:sz w:val="24"/>
          <w:szCs w:val="24"/>
        </w:rPr>
        <w:t xml:space="preserve">. </w:t>
      </w:r>
      <w:r w:rsidRPr="00F168D8">
        <w:rPr>
          <w:i w:val="0"/>
          <w:color w:val="000000" w:themeColor="text1"/>
          <w:sz w:val="24"/>
          <w:szCs w:val="24"/>
        </w:rPr>
        <w:t>Estructura del submensaje HeartBeatFrag</w:t>
      </w:r>
      <w:sdt>
        <w:sdtPr>
          <w:rPr>
            <w:i w:val="0"/>
            <w:color w:val="000000" w:themeColor="text1"/>
            <w:sz w:val="24"/>
            <w:szCs w:val="24"/>
          </w:rPr>
          <w:id w:val="1291709117"/>
          <w:citation/>
        </w:sdtPr>
        <w:sdtContent>
          <w:r w:rsidRPr="00F168D8">
            <w:rPr>
              <w:i w:val="0"/>
              <w:color w:val="000000" w:themeColor="text1"/>
              <w:sz w:val="24"/>
              <w:szCs w:val="24"/>
            </w:rPr>
            <w:fldChar w:fldCharType="begin"/>
          </w:r>
          <w:r w:rsidRPr="00F168D8">
            <w:rPr>
              <w:i w:val="0"/>
              <w:color w:val="000000" w:themeColor="text1"/>
              <w:sz w:val="24"/>
              <w:szCs w:val="24"/>
              <w:lang w:val="es-ES"/>
            </w:rPr>
            <w:instrText xml:space="preserve"> CITATION OMG14 \l 3082 </w:instrText>
          </w:r>
          <w:r w:rsidRPr="00F168D8">
            <w:rPr>
              <w:i w:val="0"/>
              <w:color w:val="000000" w:themeColor="text1"/>
              <w:sz w:val="24"/>
              <w:szCs w:val="24"/>
            </w:rPr>
            <w:fldChar w:fldCharType="separate"/>
          </w:r>
          <w:r w:rsidRPr="00F168D8">
            <w:rPr>
              <w:i w:val="0"/>
              <w:noProof/>
              <w:color w:val="000000" w:themeColor="text1"/>
              <w:sz w:val="24"/>
              <w:szCs w:val="24"/>
              <w:lang w:val="es-ES"/>
            </w:rPr>
            <w:t xml:space="preserve"> </w:t>
          </w:r>
          <w:r w:rsidRPr="00F168D8">
            <w:rPr>
              <w:noProof/>
              <w:color w:val="000000" w:themeColor="text1"/>
              <w:sz w:val="24"/>
              <w:szCs w:val="24"/>
              <w:lang w:val="es-ES"/>
            </w:rPr>
            <w:t>(OMG, 2014)</w:t>
          </w:r>
          <w:r w:rsidRPr="00F168D8">
            <w:rPr>
              <w:i w:val="0"/>
              <w:color w:val="000000" w:themeColor="text1"/>
              <w:sz w:val="24"/>
              <w:szCs w:val="24"/>
            </w:rPr>
            <w:fldChar w:fldCharType="end"/>
          </w:r>
        </w:sdtContent>
      </w:sdt>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r w:rsidRPr="00C57139">
        <w:rPr>
          <w:b/>
          <w:bCs/>
          <w:lang w:val="es-ES"/>
        </w:rPr>
        <w:t>HeartbeatFrag</w:t>
      </w:r>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latidos del corazón</w:t>
      </w:r>
      <w:r w:rsidRPr="00C57139">
        <w:rPr>
          <w:lang w:val="es-ES"/>
        </w:rPr>
        <w:t xml:space="preserve"> .</w:t>
      </w:r>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r w:rsidRPr="00C57139">
        <w:rPr>
          <w:b/>
          <w:bCs/>
          <w:lang w:val="es-ES"/>
        </w:rPr>
        <w:t>writerSN</w:t>
      </w:r>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r w:rsidRPr="00C57139">
        <w:rPr>
          <w:b/>
          <w:bCs/>
          <w:lang w:val="es-ES"/>
        </w:rPr>
        <w:t>lastFragmentNum</w:t>
      </w:r>
      <w:r w:rsidRPr="00C57139">
        <w:rPr>
          <w:lang w:val="es-ES"/>
        </w:rPr>
        <w:t xml:space="preserve">, todos los fragmentos hasta e incluyendo este último fragmento (más alto) están disponibles en el escritor para el cambio identificado por writerSN.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lastFragmentNum.value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val="es-US" w:eastAsia="es-US"/>
        </w:rPr>
        <w:drawing>
          <wp:inline distT="0" distB="0" distL="0" distR="0" wp14:anchorId="523B70BC" wp14:editId="6D06E957">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892" r="45497" b="27291"/>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68" w:name="_Toc410813011"/>
      <w:r w:rsidRPr="00C57139">
        <w:rPr>
          <w:lang w:val="es-ES"/>
        </w:rPr>
        <w:t>InfoDestination</w:t>
      </w:r>
      <w:bookmarkEnd w:id="68"/>
      <w:r w:rsidR="00447E32">
        <w:rPr>
          <w:lang w:val="es-ES"/>
        </w:rPr>
        <w:t>Submessage</w:t>
      </w:r>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431C28" w:rsidRPr="00431C28">
        <w:rPr>
          <w:color w:val="000000" w:themeColor="text1"/>
        </w:rPr>
        <w:t xml:space="preserve">Figura </w:t>
      </w:r>
      <w:r w:rsidR="00431C28" w:rsidRPr="00431C28">
        <w:rPr>
          <w:noProof/>
          <w:color w:val="000000" w:themeColor="text1"/>
        </w:rPr>
        <w:t>2</w:t>
      </w:r>
      <w:r w:rsidR="00431C28" w:rsidRPr="00431C28">
        <w:rPr>
          <w:color w:val="000000" w:themeColor="text1"/>
        </w:rPr>
        <w:noBreakHyphen/>
      </w:r>
      <w:r w:rsidR="00431C28" w:rsidRPr="00431C28">
        <w:rPr>
          <w:noProof/>
          <w:color w:val="000000" w:themeColor="text1"/>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778BF26F" w14:textId="033F50FE" w:rsidR="00431C28" w:rsidRPr="00431C28" w:rsidRDefault="00431C28" w:rsidP="00431C28">
      <w:pPr>
        <w:pStyle w:val="Descripcin"/>
        <w:jc w:val="center"/>
        <w:rPr>
          <w:color w:val="000000" w:themeColor="text1"/>
          <w:sz w:val="24"/>
          <w:szCs w:val="24"/>
        </w:rPr>
      </w:pPr>
      <w:bookmarkStart w:id="69" w:name="_Ref416931996"/>
      <w:r w:rsidRPr="00431C28">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10</w:t>
      </w:r>
      <w:r w:rsidR="006A233A">
        <w:rPr>
          <w:color w:val="000000" w:themeColor="text1"/>
          <w:sz w:val="24"/>
          <w:szCs w:val="24"/>
        </w:rPr>
        <w:fldChar w:fldCharType="end"/>
      </w:r>
      <w:bookmarkEnd w:id="69"/>
      <w:r w:rsidRPr="00431C28">
        <w:rPr>
          <w:color w:val="000000" w:themeColor="text1"/>
          <w:sz w:val="24"/>
          <w:szCs w:val="24"/>
        </w:rPr>
        <w:t xml:space="preserve">. </w:t>
      </w:r>
      <w:r w:rsidRPr="00431C28">
        <w:rPr>
          <w:i w:val="0"/>
          <w:color w:val="000000" w:themeColor="text1"/>
          <w:sz w:val="24"/>
          <w:szCs w:val="24"/>
        </w:rPr>
        <w:t>Estructura del submensaje InfoDestination</w:t>
      </w:r>
      <w:sdt>
        <w:sdtPr>
          <w:rPr>
            <w:i w:val="0"/>
            <w:color w:val="000000" w:themeColor="text1"/>
            <w:sz w:val="24"/>
            <w:szCs w:val="24"/>
          </w:rPr>
          <w:id w:val="1531610496"/>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Este mensaje se envía desde un escritor RTPS a un lector RTPS para modificar el GuidPrefix utilizado para interpretar el lector entityIds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r w:rsidRPr="00C57139">
        <w:rPr>
          <w:b/>
          <w:bCs/>
          <w:lang w:val="es-ES"/>
        </w:rPr>
        <w:t>guidPrefix</w:t>
      </w:r>
      <w:r w:rsidRPr="00C57139">
        <w:rPr>
          <w:lang w:val="es-ES"/>
        </w:rPr>
        <w:t>, proporciona la GuidPrefix que debe utilizarse para reconstruir los GUID de todas las entidades de RTPS lector cuyo EntityIds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(InfoDestination.guidPrefix! = GUIDPREFIX_UNKNOWN) {Receiver.destGuidPrefix = InfoDestination.guidPrefix} más {Receiver.destGuidPrefix = &lt; GuidPrefix_t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val="es-US" w:eastAsia="es-US"/>
        </w:rPr>
        <w:drawing>
          <wp:inline distT="0" distB="0" distL="0" distR="0" wp14:anchorId="30ECA918" wp14:editId="3D3295A2">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143" r="40013" b="41478"/>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Una explicación del uso del InfoDestination ha sido descrito dentro del ejemplo 2 en la sección de ejemplos de RTPS</w:t>
      </w:r>
    </w:p>
    <w:p w14:paraId="38EBB14A" w14:textId="405E6FDF" w:rsidR="006379E4" w:rsidRDefault="006379E4" w:rsidP="00447E32">
      <w:pPr>
        <w:pStyle w:val="Ttulo3"/>
        <w:rPr>
          <w:lang w:val="es-ES"/>
        </w:rPr>
      </w:pPr>
      <w:bookmarkStart w:id="70" w:name="_Toc410813012"/>
      <w:r w:rsidRPr="00C57139">
        <w:rPr>
          <w:lang w:val="es-ES"/>
        </w:rPr>
        <w:lastRenderedPageBreak/>
        <w:t>InfoReply</w:t>
      </w:r>
      <w:r w:rsidR="00447E32">
        <w:rPr>
          <w:lang w:val="es-ES"/>
        </w:rPr>
        <w:t>Submessag</w:t>
      </w:r>
      <w:r w:rsidRPr="00C57139">
        <w:rPr>
          <w:lang w:val="es-ES"/>
        </w:rPr>
        <w:t>e</w:t>
      </w:r>
      <w:bookmarkEnd w:id="70"/>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11</w:t>
      </w:r>
      <w:r>
        <w:rPr>
          <w:lang w:val="es-ES"/>
        </w:rPr>
        <w:fldChar w:fldCharType="end"/>
      </w:r>
      <w:r w:rsidRPr="00431C28">
        <w:rPr>
          <w:lang w:val="es-ES"/>
        </w:rPr>
        <w:t xml:space="preserve"> se muestra la estructura del submensaje</w:t>
      </w:r>
      <w:r>
        <w:rPr>
          <w:lang w:val="es-ES"/>
        </w:rPr>
        <w:t xml:space="preserve"> InfoReply.</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unicastLocatorList</w:t>
            </w:r>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multicastLocatorList [sólo si M == 1]</w:t>
            </w:r>
          </w:p>
        </w:tc>
      </w:tr>
    </w:tbl>
    <w:p w14:paraId="789A9420" w14:textId="55BA9853" w:rsidR="00431C28" w:rsidRPr="00431C28" w:rsidRDefault="00431C28" w:rsidP="00431C28">
      <w:pPr>
        <w:pStyle w:val="Descripcin"/>
        <w:jc w:val="center"/>
        <w:rPr>
          <w:color w:val="000000" w:themeColor="text1"/>
          <w:sz w:val="24"/>
          <w:szCs w:val="24"/>
        </w:rPr>
      </w:pPr>
      <w:bookmarkStart w:id="71" w:name="_Ref416932149"/>
      <w:r w:rsidRPr="00431C28">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11</w:t>
      </w:r>
      <w:r w:rsidR="006A233A">
        <w:rPr>
          <w:color w:val="000000" w:themeColor="text1"/>
          <w:sz w:val="24"/>
          <w:szCs w:val="24"/>
        </w:rPr>
        <w:fldChar w:fldCharType="end"/>
      </w:r>
      <w:bookmarkEnd w:id="71"/>
      <w:r w:rsidRPr="00431C28">
        <w:rPr>
          <w:color w:val="000000" w:themeColor="text1"/>
          <w:sz w:val="24"/>
          <w:szCs w:val="24"/>
        </w:rPr>
        <w:t xml:space="preserve">. </w:t>
      </w:r>
      <w:r w:rsidRPr="00431C28">
        <w:rPr>
          <w:i w:val="0"/>
          <w:color w:val="000000" w:themeColor="text1"/>
          <w:sz w:val="24"/>
          <w:szCs w:val="24"/>
        </w:rPr>
        <w:t>Estructura del submensaje InfoReply</w:t>
      </w:r>
      <w:sdt>
        <w:sdtPr>
          <w:rPr>
            <w:i w:val="0"/>
            <w:color w:val="000000" w:themeColor="text1"/>
            <w:sz w:val="24"/>
            <w:szCs w:val="24"/>
          </w:rPr>
          <w:id w:val="545879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El MulticastFlag está representado con el literal estoy '. M = 1 significa que la InfoReply también incluye un multicastLocatorList.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C57139" w:rsidRDefault="006379E4" w:rsidP="006379E4">
      <w:pPr>
        <w:jc w:val="left"/>
        <w:rPr>
          <w:lang w:val="es-ES"/>
        </w:rPr>
      </w:pPr>
      <w:r w:rsidRPr="00C57139">
        <w:rPr>
          <w:lang w:val="es-ES"/>
        </w:rPr>
        <w:lastRenderedPageBreak/>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72" w:name="h.s2466hnesx59"/>
      <w:bookmarkEnd w:id="72"/>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73" w:name="_Toc410813013"/>
      <w:r w:rsidRPr="00C57139">
        <w:rPr>
          <w:lang w:val="es-ES"/>
        </w:rPr>
        <w:t>Info</w:t>
      </w:r>
      <w:r w:rsidR="00447E32">
        <w:rPr>
          <w:lang w:val="es-ES"/>
        </w:rPr>
        <w:t>SourceS</w:t>
      </w:r>
      <w:r w:rsidRPr="00C57139">
        <w:rPr>
          <w:lang w:val="es-ES"/>
        </w:rPr>
        <w:t>ubme</w:t>
      </w:r>
      <w:bookmarkEnd w:id="73"/>
      <w:r w:rsidR="00447E32">
        <w:rPr>
          <w:lang w:val="es-ES"/>
        </w:rPr>
        <w:t>ssage</w:t>
      </w:r>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12</w:t>
      </w:r>
      <w:r>
        <w:rPr>
          <w:lang w:val="es-ES"/>
        </w:rPr>
        <w:fldChar w:fldCharType="end"/>
      </w:r>
      <w:r>
        <w:rPr>
          <w:lang w:val="es-ES"/>
        </w:rPr>
        <w:t xml:space="preserve"> </w:t>
      </w:r>
      <w:r w:rsidRPr="00431C28">
        <w:rPr>
          <w:lang w:val="es-ES"/>
        </w:rPr>
        <w:t>se muestra la estructura del submensaje</w:t>
      </w:r>
      <w:r>
        <w:rPr>
          <w:lang w:val="es-ES"/>
        </w:rPr>
        <w:t xml:space="preserve"> InfoSource.</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6AEB895E" w14:textId="5C3FE771" w:rsidR="00431C28" w:rsidRPr="00431C28" w:rsidRDefault="00431C28" w:rsidP="00431C28">
      <w:pPr>
        <w:pStyle w:val="Descripcin"/>
        <w:jc w:val="center"/>
        <w:rPr>
          <w:color w:val="000000" w:themeColor="text1"/>
          <w:sz w:val="24"/>
          <w:szCs w:val="24"/>
        </w:rPr>
      </w:pPr>
      <w:bookmarkStart w:id="74" w:name="_Ref416932354"/>
      <w:r w:rsidRPr="00431C28">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12</w:t>
      </w:r>
      <w:r w:rsidR="006A233A">
        <w:rPr>
          <w:color w:val="000000" w:themeColor="text1"/>
          <w:sz w:val="24"/>
          <w:szCs w:val="24"/>
        </w:rPr>
        <w:fldChar w:fldCharType="end"/>
      </w:r>
      <w:bookmarkEnd w:id="74"/>
      <w:r w:rsidRPr="00431C28">
        <w:rPr>
          <w:color w:val="000000" w:themeColor="text1"/>
          <w:sz w:val="24"/>
          <w:szCs w:val="24"/>
        </w:rPr>
        <w:t xml:space="preserve">. </w:t>
      </w:r>
      <w:r w:rsidRPr="00431C28">
        <w:rPr>
          <w:i w:val="0"/>
          <w:color w:val="000000" w:themeColor="text1"/>
          <w:sz w:val="24"/>
          <w:szCs w:val="24"/>
        </w:rPr>
        <w:t>Estructura del submensaje InfoSource</w:t>
      </w:r>
      <w:sdt>
        <w:sdtPr>
          <w:rPr>
            <w:i w:val="0"/>
            <w:color w:val="000000" w:themeColor="text1"/>
            <w:sz w:val="24"/>
            <w:szCs w:val="24"/>
          </w:rPr>
          <w:id w:val="156812524"/>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t> </w:t>
      </w:r>
    </w:p>
    <w:p w14:paraId="2DBCB508" w14:textId="77777777" w:rsidR="006379E4" w:rsidRPr="00C57139" w:rsidRDefault="006379E4" w:rsidP="00447E32">
      <w:pPr>
        <w:pStyle w:val="Ttulo4"/>
        <w:rPr>
          <w:lang w:val="es-ES"/>
        </w:rPr>
      </w:pPr>
      <w:r w:rsidRPr="00C57139">
        <w:rPr>
          <w:lang w:val="es-ES"/>
        </w:rPr>
        <w:lastRenderedPageBreak/>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r w:rsidRPr="00C57139">
        <w:rPr>
          <w:b/>
          <w:bCs/>
          <w:lang w:val="es-ES"/>
        </w:rPr>
        <w:t>protocolVersion</w:t>
      </w:r>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r w:rsidRPr="00C57139">
        <w:rPr>
          <w:b/>
          <w:bCs/>
          <w:lang w:val="es-ES"/>
        </w:rPr>
        <w:t>guidPrefix</w:t>
      </w:r>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Receiver.sourceGuidPrefix = InfoSource.guidPrefix</w:t>
      </w:r>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Receiver.sourceVersion = InfoSource.protocolVersion</w:t>
      </w:r>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Receiver.sourceVendorId = InfoSource.vendorId</w:t>
      </w:r>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Receiver.unicastReplyLocatorList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Receiver.multicastReplyLocatorList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haveTimestamp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75" w:name="h.9kddnith1854"/>
      <w:bookmarkEnd w:id="75"/>
      <w:r w:rsidRPr="00C57139">
        <w:rPr>
          <w:lang w:val="es-ES"/>
        </w:rPr>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lastRenderedPageBreak/>
        <w:t>  </w:t>
      </w:r>
    </w:p>
    <w:p w14:paraId="327D2F8F" w14:textId="4353E7C6" w:rsidR="006379E4" w:rsidRDefault="00447E32" w:rsidP="00447E32">
      <w:pPr>
        <w:pStyle w:val="Ttulo3"/>
        <w:rPr>
          <w:lang w:val="es-ES"/>
        </w:rPr>
      </w:pPr>
      <w:bookmarkStart w:id="76" w:name="_Toc410813014"/>
      <w:r>
        <w:rPr>
          <w:lang w:val="es-ES"/>
        </w:rPr>
        <w:t>InfoTimestampSubmessag</w:t>
      </w:r>
      <w:r w:rsidR="006379E4" w:rsidRPr="00C57139">
        <w:rPr>
          <w:lang w:val="es-ES"/>
        </w:rPr>
        <w:t>e</w:t>
      </w:r>
      <w:bookmarkEnd w:id="76"/>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13</w:t>
      </w:r>
      <w:r>
        <w:rPr>
          <w:lang w:val="es-ES"/>
        </w:rPr>
        <w:fldChar w:fldCharType="end"/>
      </w:r>
      <w:r w:rsidRPr="00431C28">
        <w:rPr>
          <w:lang w:val="es-ES"/>
        </w:rPr>
        <w:t xml:space="preserve"> se muestra la estructura del submensaje</w:t>
      </w:r>
      <w:r>
        <w:rPr>
          <w:lang w:val="es-ES"/>
        </w:rPr>
        <w:t xml:space="preserve"> InfoTimestamp.</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2651E29B" w14:textId="03E36573" w:rsidR="00431C28" w:rsidRPr="00431C28" w:rsidRDefault="00431C28" w:rsidP="00431C28">
      <w:pPr>
        <w:pStyle w:val="Descripcin"/>
        <w:jc w:val="center"/>
        <w:rPr>
          <w:color w:val="000000" w:themeColor="text1"/>
          <w:sz w:val="24"/>
          <w:szCs w:val="24"/>
        </w:rPr>
      </w:pPr>
      <w:bookmarkStart w:id="77" w:name="_Ref416932512"/>
      <w:r w:rsidRPr="00431C28">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13</w:t>
      </w:r>
      <w:r w:rsidR="006A233A">
        <w:rPr>
          <w:color w:val="000000" w:themeColor="text1"/>
          <w:sz w:val="24"/>
          <w:szCs w:val="24"/>
        </w:rPr>
        <w:fldChar w:fldCharType="end"/>
      </w:r>
      <w:bookmarkEnd w:id="77"/>
      <w:r w:rsidRPr="00431C28">
        <w:rPr>
          <w:color w:val="000000" w:themeColor="text1"/>
          <w:sz w:val="24"/>
          <w:szCs w:val="24"/>
        </w:rPr>
        <w:t xml:space="preserve">. </w:t>
      </w:r>
      <w:r w:rsidRPr="00431C28">
        <w:rPr>
          <w:i w:val="0"/>
          <w:color w:val="000000" w:themeColor="text1"/>
          <w:sz w:val="24"/>
          <w:szCs w:val="24"/>
        </w:rPr>
        <w:t>Estructura del submensaje InfoTimestamp</w:t>
      </w:r>
      <w:sdt>
        <w:sdtPr>
          <w:rPr>
            <w:i w:val="0"/>
            <w:color w:val="000000" w:themeColor="text1"/>
            <w:sz w:val="24"/>
            <w:szCs w:val="24"/>
          </w:rPr>
          <w:id w:val="1484119649"/>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r w:rsidRPr="00C57139">
        <w:rPr>
          <w:b/>
          <w:bCs/>
          <w:lang w:val="es-ES"/>
        </w:rPr>
        <w:t>InvalidateFlag</w:t>
      </w:r>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presente solamente si el InvalidateFlag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lastRenderedPageBreak/>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r w:rsidRPr="00AA3AA6">
        <w:rPr>
          <w:lang w:val="en-US"/>
        </w:rPr>
        <w:t>if (!.InfoTimestamp.InvalidateFlag) {Receiver.haveTimestamp = true Receiver.timestamp = InfoTimestamp.timestamp} más {Receiver.haveTimestamp = false}</w:t>
      </w:r>
    </w:p>
    <w:p w14:paraId="104658E9" w14:textId="77777777" w:rsidR="006379E4" w:rsidRPr="00C57139" w:rsidRDefault="006379E4" w:rsidP="00447E32">
      <w:pPr>
        <w:pStyle w:val="Ttulo4"/>
        <w:rPr>
          <w:lang w:val="es-ES"/>
        </w:rPr>
      </w:pPr>
      <w:bookmarkStart w:id="78" w:name="h.apw61e25i078"/>
      <w:bookmarkEnd w:id="78"/>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val="es-US" w:eastAsia="es-US"/>
        </w:rPr>
        <w:drawing>
          <wp:inline distT="0" distB="0" distL="0" distR="0" wp14:anchorId="6A632B48" wp14:editId="58A3386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188" r="46660" b="46798"/>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Una explicación del uso del InfoTimeStamp ha sido descrito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79" w:name="_Toc410813015"/>
      <w:r w:rsidRPr="00C57139">
        <w:rPr>
          <w:lang w:val="es-ES"/>
        </w:rPr>
        <w:lastRenderedPageBreak/>
        <w:t>NackFrag</w:t>
      </w:r>
      <w:r w:rsidR="00447E32">
        <w:rPr>
          <w:lang w:val="es-ES"/>
        </w:rPr>
        <w:t>Submessag</w:t>
      </w:r>
      <w:r w:rsidRPr="00C57139">
        <w:rPr>
          <w:lang w:val="es-ES"/>
        </w:rPr>
        <w:t>e</w:t>
      </w:r>
      <w:bookmarkEnd w:id="79"/>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FE6172" w:rsidRPr="00FE6172">
        <w:rPr>
          <w:color w:val="000000" w:themeColor="text1"/>
        </w:rPr>
        <w:t xml:space="preserve">Figura </w:t>
      </w:r>
      <w:r w:rsidR="00FE6172" w:rsidRPr="00FE6172">
        <w:rPr>
          <w:noProof/>
          <w:color w:val="000000" w:themeColor="text1"/>
        </w:rPr>
        <w:t>2</w:t>
      </w:r>
      <w:r w:rsidR="00FE6172" w:rsidRPr="00FE6172">
        <w:rPr>
          <w:color w:val="000000" w:themeColor="text1"/>
        </w:rPr>
        <w:noBreakHyphen/>
      </w:r>
      <w:r w:rsidR="00FE6172" w:rsidRPr="00FE6172">
        <w:rPr>
          <w:noProof/>
          <w:color w:val="000000" w:themeColor="text1"/>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fragmentNumberState</w:t>
            </w:r>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0A6C0FB0" w14:textId="6A90E252" w:rsidR="00FE6172" w:rsidRPr="00FE6172" w:rsidRDefault="00FE6172">
      <w:pPr>
        <w:pStyle w:val="Descripcin"/>
        <w:rPr>
          <w:color w:val="000000" w:themeColor="text1"/>
          <w:sz w:val="24"/>
          <w:szCs w:val="24"/>
        </w:rPr>
      </w:pPr>
      <w:bookmarkStart w:id="80" w:name="_Ref416932692"/>
      <w:r w:rsidRPr="00FE6172">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14</w:t>
      </w:r>
      <w:r w:rsidR="006A233A">
        <w:rPr>
          <w:color w:val="000000" w:themeColor="text1"/>
          <w:sz w:val="24"/>
          <w:szCs w:val="24"/>
        </w:rPr>
        <w:fldChar w:fldCharType="end"/>
      </w:r>
      <w:bookmarkEnd w:id="80"/>
      <w:r w:rsidRPr="00FE6172">
        <w:rPr>
          <w:color w:val="000000" w:themeColor="text1"/>
          <w:sz w:val="24"/>
          <w:szCs w:val="24"/>
        </w:rPr>
        <w:t xml:space="preserve">. </w:t>
      </w:r>
      <w:r w:rsidRPr="00FE6172">
        <w:rPr>
          <w:i w:val="0"/>
          <w:color w:val="000000" w:themeColor="text1"/>
          <w:sz w:val="24"/>
          <w:szCs w:val="24"/>
        </w:rPr>
        <w:t>Estructura del submensaje NackFrag</w:t>
      </w:r>
      <w:sdt>
        <w:sdtPr>
          <w:rPr>
            <w:i w:val="0"/>
            <w:color w:val="000000" w:themeColor="text1"/>
            <w:sz w:val="24"/>
            <w:szCs w:val="24"/>
          </w:rPr>
          <w:id w:val="2095589361"/>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w:t>
      </w:r>
      <w:r w:rsidRPr="00C57139">
        <w:rPr>
          <w:lang w:val="es-ES"/>
        </w:rPr>
        <w:lastRenderedPageBreak/>
        <w:t>en un anterior submensaje AckNack. Esto llega a ser importante cuando manejo las muestras que contienen una gran cantidad de fragmentos de.</w:t>
      </w:r>
    </w:p>
    <w:p w14:paraId="0554A4FF"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r w:rsidRPr="00C57139">
        <w:rPr>
          <w:b/>
          <w:bCs/>
          <w:lang w:val="es-ES"/>
        </w:rPr>
        <w:t>readerId</w:t>
      </w:r>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r w:rsidRPr="00C57139">
        <w:rPr>
          <w:b/>
          <w:bCs/>
          <w:lang w:val="es-ES"/>
        </w:rPr>
        <w:t>writerSN</w:t>
      </w:r>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r w:rsidRPr="00C57139">
        <w:rPr>
          <w:b/>
          <w:bCs/>
          <w:lang w:val="es-ES"/>
        </w:rPr>
        <w:t>fragmentNumberState</w:t>
      </w:r>
      <w:r w:rsidRPr="00C57139">
        <w:rPr>
          <w:lang w:val="es-ES"/>
        </w:rPr>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fragmentNumberState no es válida.</w:t>
      </w:r>
    </w:p>
    <w:p w14:paraId="6FA50CAA" w14:textId="77777777" w:rsidR="006379E4" w:rsidRPr="00C57139" w:rsidRDefault="006379E4" w:rsidP="00447E32">
      <w:pPr>
        <w:pStyle w:val="Ttulo4"/>
        <w:rPr>
          <w:lang w:val="es-ES"/>
        </w:rPr>
      </w:pPr>
      <w:bookmarkStart w:id="81" w:name="h.a1092gk9i75l"/>
      <w:bookmarkEnd w:id="81"/>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82" w:name="h.yk86h4d30k66"/>
      <w:bookmarkEnd w:id="82"/>
      <w:r w:rsidRPr="00C57139">
        <w:rPr>
          <w:lang w:val="es-ES"/>
        </w:rPr>
        <w:lastRenderedPageBreak/>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val="es-US" w:eastAsia="es-US"/>
        </w:rPr>
        <w:drawing>
          <wp:inline distT="0" distB="0" distL="0" distR="0" wp14:anchorId="142153AD" wp14:editId="08B78503">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96" r="40512" b="18423"/>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83" w:name="_Toc410813016"/>
      <w:r>
        <w:rPr>
          <w:lang w:val="es-ES"/>
        </w:rPr>
        <w:t>Pad</w:t>
      </w:r>
      <w:r w:rsidR="00447E32">
        <w:rPr>
          <w:lang w:val="es-ES"/>
        </w:rPr>
        <w:t>Submessag</w:t>
      </w:r>
      <w:r w:rsidRPr="00C57139">
        <w:rPr>
          <w:lang w:val="es-ES"/>
        </w:rPr>
        <w:t>e</w:t>
      </w:r>
      <w:bookmarkEnd w:id="83"/>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15</w:t>
      </w:r>
      <w:r>
        <w:rPr>
          <w:lang w:val="es-ES"/>
        </w:rPr>
        <w:fldChar w:fldCharType="end"/>
      </w:r>
      <w:r w:rsidRPr="00FE6172">
        <w:rPr>
          <w:lang w:val="es-ES"/>
        </w:rPr>
        <w:t xml:space="preserve"> se muestra la estructura del submensaje</w:t>
      </w:r>
      <w:r>
        <w:rPr>
          <w:lang w:val="es-ES"/>
        </w:rPr>
        <w:t xml:space="preserve"> Pad.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octectsToNextHeader</w:t>
            </w:r>
          </w:p>
        </w:tc>
      </w:tr>
    </w:tbl>
    <w:p w14:paraId="2DA6D110" w14:textId="65ABC183" w:rsidR="00FE6172" w:rsidRPr="00FE6172" w:rsidRDefault="00FE6172" w:rsidP="00FE6172">
      <w:pPr>
        <w:pStyle w:val="Descripcin"/>
        <w:jc w:val="center"/>
        <w:rPr>
          <w:color w:val="000000" w:themeColor="text1"/>
          <w:sz w:val="24"/>
          <w:szCs w:val="24"/>
        </w:rPr>
      </w:pPr>
      <w:bookmarkStart w:id="84" w:name="_Ref416932829"/>
      <w:r w:rsidRPr="00FE6172">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15</w:t>
      </w:r>
      <w:r w:rsidR="006A233A">
        <w:rPr>
          <w:color w:val="000000" w:themeColor="text1"/>
          <w:sz w:val="24"/>
          <w:szCs w:val="24"/>
        </w:rPr>
        <w:fldChar w:fldCharType="end"/>
      </w:r>
      <w:bookmarkEnd w:id="84"/>
      <w:r w:rsidRPr="00FE6172">
        <w:rPr>
          <w:color w:val="000000" w:themeColor="text1"/>
          <w:sz w:val="24"/>
          <w:szCs w:val="24"/>
        </w:rPr>
        <w:t xml:space="preserve">. </w:t>
      </w:r>
      <w:r w:rsidRPr="00FE6172">
        <w:rPr>
          <w:i w:val="0"/>
          <w:color w:val="000000" w:themeColor="text1"/>
          <w:sz w:val="24"/>
          <w:szCs w:val="24"/>
        </w:rPr>
        <w:t>Estructura del submensaje Pad</w:t>
      </w:r>
      <w:sdt>
        <w:sdtPr>
          <w:rPr>
            <w:i w:val="0"/>
            <w:color w:val="000000" w:themeColor="text1"/>
            <w:sz w:val="24"/>
            <w:szCs w:val="24"/>
          </w:rPr>
          <w:id w:val="1273305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t>El propósito de este submensaje es permitir la introducción de cualquier relleno necesario para satisfacer cualquier requisito de memoryalignment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lastRenderedPageBreak/>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tienen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85" w:name="h.z27j84qbuftu"/>
      <w:bookmarkEnd w:id="85"/>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86" w:name="h.sjli3uu3mka7"/>
      <w:bookmarkEnd w:id="86"/>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87" w:name="_Toc410813017"/>
      <w:r w:rsidRPr="00C57139">
        <w:rPr>
          <w:lang w:val="es-ES"/>
        </w:rPr>
        <w:t>InfoReplyIp4</w:t>
      </w:r>
      <w:r w:rsidR="00447E32">
        <w:rPr>
          <w:lang w:val="es-ES"/>
        </w:rPr>
        <w:t>Submessag</w:t>
      </w:r>
      <w:r w:rsidRPr="00C57139">
        <w:rPr>
          <w:lang w:val="es-ES"/>
        </w:rPr>
        <w:t>e</w:t>
      </w:r>
      <w:bookmarkEnd w:id="87"/>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octectsToNextHeader</w:t>
            </w:r>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unicastLocatorList</w:t>
            </w:r>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multicastLocatorList [sólo si M == 1]</w:t>
            </w:r>
          </w:p>
        </w:tc>
      </w:tr>
    </w:tbl>
    <w:p w14:paraId="4C67DBC4" w14:textId="60EE4B12" w:rsidR="00FE6172" w:rsidRPr="00FE6172" w:rsidRDefault="00FE6172" w:rsidP="00FE6172">
      <w:pPr>
        <w:pStyle w:val="Descripcin"/>
        <w:jc w:val="center"/>
        <w:rPr>
          <w:color w:val="000000" w:themeColor="text1"/>
          <w:sz w:val="24"/>
          <w:szCs w:val="24"/>
        </w:rPr>
      </w:pPr>
      <w:bookmarkStart w:id="88" w:name="_Ref416932943"/>
      <w:r w:rsidRPr="00FE6172">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16</w:t>
      </w:r>
      <w:r w:rsidR="006A233A">
        <w:rPr>
          <w:color w:val="000000" w:themeColor="text1"/>
          <w:sz w:val="24"/>
          <w:szCs w:val="24"/>
        </w:rPr>
        <w:fldChar w:fldCharType="end"/>
      </w:r>
      <w:bookmarkEnd w:id="88"/>
      <w:r w:rsidRPr="00FE6172">
        <w:rPr>
          <w:color w:val="000000" w:themeColor="text1"/>
          <w:sz w:val="24"/>
          <w:szCs w:val="24"/>
        </w:rPr>
        <w:t xml:space="preserve">. </w:t>
      </w:r>
      <w:r w:rsidRPr="00FE6172">
        <w:rPr>
          <w:i w:val="0"/>
          <w:color w:val="000000" w:themeColor="text1"/>
          <w:sz w:val="24"/>
          <w:szCs w:val="24"/>
        </w:rPr>
        <w:t>Estructura del submensaje InfoReplyIp4</w:t>
      </w:r>
      <w:sdt>
        <w:sdtPr>
          <w:rPr>
            <w:i w:val="0"/>
            <w:color w:val="000000" w:themeColor="text1"/>
            <w:sz w:val="24"/>
            <w:szCs w:val="24"/>
          </w:rPr>
          <w:id w:val="-2061084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091E58AD" w14:textId="77777777" w:rsidR="006379E4" w:rsidRPr="00C57139" w:rsidRDefault="006379E4" w:rsidP="006379E4">
      <w:pPr>
        <w:jc w:val="left"/>
        <w:rPr>
          <w:lang w:val="es-ES"/>
        </w:rPr>
      </w:pPr>
      <w:r w:rsidRPr="00C57139">
        <w:rPr>
          <w:lang w:val="es-ES"/>
        </w:rPr>
        <w:t> </w:t>
      </w:r>
    </w:p>
    <w:p w14:paraId="6ACF23C8" w14:textId="377BC42E" w:rsidR="006379E4" w:rsidRPr="00C57139" w:rsidRDefault="006379E4" w:rsidP="00D34D4D">
      <w:pPr>
        <w:jc w:val="left"/>
        <w:rPr>
          <w:lang w:val="es-ES"/>
        </w:rPr>
      </w:pPr>
      <w:r w:rsidRPr="00C57139">
        <w:rPr>
          <w:lang w:val="es-ES"/>
        </w:rPr>
        <w:t> Este mensaje se envía desde un lector de RTPS a un escritor de RTPS. Contiene información explícita sobre dónde enviar una respuesta a los submensajes que le siguen en el mismo mensaje.</w:t>
      </w:r>
    </w:p>
    <w:p w14:paraId="3CD4CD8E" w14:textId="2221FA92" w:rsidR="006379E4" w:rsidRPr="00C57139" w:rsidRDefault="006379E4" w:rsidP="00D34D4D">
      <w:pPr>
        <w:jc w:val="left"/>
        <w:rPr>
          <w:lang w:val="es-ES"/>
        </w:rPr>
      </w:pPr>
      <w:r w:rsidRPr="00C57139">
        <w:rPr>
          <w:lang w:val="es-ES"/>
        </w:rPr>
        <w:t xml:space="preserve"> Se proporciona por motivos de eficiencia y puede utilizarse en lugar del submensaje </w:t>
      </w:r>
      <w:r w:rsidRPr="00D34D4D">
        <w:rPr>
          <w:i/>
          <w:lang w:val="es-ES"/>
        </w:rPr>
        <w:t>InfoReply</w:t>
      </w:r>
      <w:r w:rsidRPr="00C57139">
        <w:rPr>
          <w:lang w:val="es-ES"/>
        </w:rPr>
        <w:t xml:space="preserve">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lastRenderedPageBreak/>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El MulticastFlag está representado con el literal estoy '. M = 1 significa que la InfoReplyIp4 también incluye un multicastLocatorList.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89" w:name="h.vgzsqwg2t7ms"/>
      <w:bookmarkEnd w:id="89"/>
      <w:r w:rsidRPr="00C57139">
        <w:rPr>
          <w:lang w:val="es-ES"/>
        </w:rPr>
        <w:t>Cambio en el estado del receptor</w:t>
      </w:r>
    </w:p>
    <w:p w14:paraId="1FCF0AD7" w14:textId="77777777" w:rsidR="006379E4" w:rsidRPr="00C57139" w:rsidRDefault="006379E4" w:rsidP="002C09B4">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64DF9CCA" w14:textId="77777777" w:rsidR="006379E4" w:rsidRDefault="006379E4" w:rsidP="006379E4">
      <w:pPr>
        <w:jc w:val="left"/>
        <w:rPr>
          <w:lang w:val="es-ES"/>
        </w:rPr>
      </w:pPr>
      <w:r w:rsidRPr="00C57139">
        <w:rPr>
          <w:lang w:val="es-ES"/>
        </w:rPr>
        <w:t> </w:t>
      </w:r>
    </w:p>
    <w:p w14:paraId="0C966F0F" w14:textId="77777777" w:rsidR="00D34D4D" w:rsidRDefault="00D34D4D" w:rsidP="006379E4">
      <w:pPr>
        <w:jc w:val="left"/>
        <w:rPr>
          <w:lang w:val="es-ES"/>
        </w:rPr>
      </w:pPr>
    </w:p>
    <w:p w14:paraId="022F58E3" w14:textId="77777777" w:rsidR="00D34D4D" w:rsidRPr="00C57139" w:rsidRDefault="00D34D4D" w:rsidP="006379E4">
      <w:pPr>
        <w:jc w:val="left"/>
        <w:rPr>
          <w:lang w:val="es-ES"/>
        </w:rPr>
      </w:pPr>
    </w:p>
    <w:p w14:paraId="718EE48B" w14:textId="77777777" w:rsidR="006379E4" w:rsidRPr="00C57139" w:rsidRDefault="006379E4" w:rsidP="00447E32">
      <w:pPr>
        <w:pStyle w:val="Ttulo4"/>
        <w:rPr>
          <w:lang w:val="es-ES"/>
        </w:rPr>
      </w:pPr>
      <w:bookmarkStart w:id="90" w:name="h.gp638mthwqdc"/>
      <w:bookmarkEnd w:id="90"/>
      <w:r w:rsidRPr="00C57139">
        <w:rPr>
          <w:lang w:val="es-ES"/>
        </w:rPr>
        <w:lastRenderedPageBreak/>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91" w:name="_Toc416702563"/>
      <w:r>
        <w:rPr>
          <w:lang w:val="es-ES"/>
        </w:rPr>
        <w:t>ANÁLISIS DE R</w:t>
      </w:r>
      <w:r w:rsidR="005162F2">
        <w:rPr>
          <w:lang w:val="es-ES"/>
        </w:rPr>
        <w:t>EQUISITOS</w:t>
      </w:r>
      <w:bookmarkEnd w:id="91"/>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14AFD637" w:rsidR="00212DC1" w:rsidRDefault="006118D4" w:rsidP="005A69B7">
      <w:pPr>
        <w:pStyle w:val="Ttulo2"/>
        <w:rPr>
          <w:lang w:val="es-ES"/>
        </w:rPr>
      </w:pPr>
      <w:r>
        <w:rPr>
          <w:lang w:val="es-ES"/>
        </w:rPr>
        <w:t>Módulo DDS</w:t>
      </w:r>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5A69B7">
      <w:pPr>
        <w:pStyle w:val="Ttulo3"/>
        <w:rPr>
          <w:lang w:val="es-ES"/>
        </w:rPr>
      </w:pPr>
      <w:r>
        <w:rPr>
          <w:lang w:val="es-ES"/>
        </w:rPr>
        <w:t>Publicador</w:t>
      </w:r>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r w:rsidRPr="006118D4">
        <w:rPr>
          <w:i/>
          <w:lang w:val="es-ES"/>
        </w:rPr>
        <w:t>typed</w:t>
      </w:r>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lastRenderedPageBreak/>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5A69B7">
      <w:pPr>
        <w:pStyle w:val="Ttulo3"/>
        <w:rPr>
          <w:lang w:val="es-ES"/>
        </w:rPr>
      </w:pPr>
      <w:r>
        <w:rPr>
          <w:lang w:val="es-ES"/>
        </w:rPr>
        <w:t>Suscriptor</w:t>
      </w:r>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r w:rsidRPr="008E7A7D">
        <w:rPr>
          <w:i/>
          <w:lang w:val="es-ES"/>
        </w:rPr>
        <w:t>typed</w:t>
      </w:r>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5A69B7">
      <w:pPr>
        <w:pStyle w:val="Ttulo3"/>
        <w:rPr>
          <w:lang w:val="es-ES"/>
        </w:rPr>
      </w:pPr>
      <w:r>
        <w:rPr>
          <w:lang w:val="es-ES"/>
        </w:rPr>
        <w:t>Topic</w:t>
      </w:r>
    </w:p>
    <w:p w14:paraId="58B90402" w14:textId="105448B0" w:rsidR="009A499A" w:rsidRDefault="004562B5" w:rsidP="009A499A">
      <w:pPr>
        <w:rPr>
          <w:lang w:val="es-ES"/>
        </w:rPr>
      </w:pPr>
      <w:r>
        <w:rPr>
          <w:lang w:val="es-ES"/>
        </w:rPr>
        <w:t xml:space="preserve">Un </w:t>
      </w:r>
      <w:r>
        <w:rPr>
          <w:b/>
          <w:lang w:val="es-ES"/>
        </w:rPr>
        <w:t xml:space="preserve">Topic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Pr="004562B5">
        <w:t xml:space="preserve">Figura </w:t>
      </w:r>
      <w:r w:rsidRPr="004562B5">
        <w:rPr>
          <w:noProof/>
        </w:rPr>
        <w:t>2</w:t>
      </w:r>
      <w:r w:rsidRPr="004562B5">
        <w:noBreakHyphen/>
      </w:r>
      <w:r w:rsidRPr="004562B5">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val="es-US" w:eastAsia="es-US"/>
        </w:rPr>
        <w:drawing>
          <wp:inline distT="0" distB="0" distL="0" distR="0" wp14:anchorId="449DDA66" wp14:editId="03768369">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b="20290"/>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48182B98" w:rsidR="004562B5" w:rsidRDefault="004562B5" w:rsidP="004562B5">
      <w:pPr>
        <w:pStyle w:val="Descripcin"/>
        <w:jc w:val="center"/>
        <w:rPr>
          <w:i w:val="0"/>
          <w:color w:val="auto"/>
          <w:sz w:val="24"/>
          <w:szCs w:val="24"/>
        </w:rPr>
      </w:pPr>
      <w:bookmarkStart w:id="92" w:name="_Ref420319686"/>
      <w:r w:rsidRPr="004562B5">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2</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17</w:t>
      </w:r>
      <w:r w:rsidR="006A233A">
        <w:rPr>
          <w:color w:val="auto"/>
          <w:sz w:val="24"/>
          <w:szCs w:val="24"/>
        </w:rPr>
        <w:fldChar w:fldCharType="end"/>
      </w:r>
      <w:bookmarkEnd w:id="92"/>
      <w:r w:rsidRPr="004562B5">
        <w:rPr>
          <w:color w:val="auto"/>
          <w:sz w:val="24"/>
          <w:szCs w:val="24"/>
        </w:rPr>
        <w:t xml:space="preserve">. </w:t>
      </w:r>
      <w:r w:rsidRPr="004562B5">
        <w:rPr>
          <w:i w:val="0"/>
          <w:color w:val="auto"/>
          <w:sz w:val="24"/>
          <w:szCs w:val="24"/>
        </w:rPr>
        <w:t>Objeto Topic y sus componentes.</w:t>
      </w:r>
    </w:p>
    <w:p w14:paraId="4889CACA" w14:textId="5CF8E6DA" w:rsidR="004562B5" w:rsidRDefault="004562B5" w:rsidP="004562B5">
      <w:r>
        <w:t xml:space="preserve">Los Topic son objetos que conceptualmente encajan entre las publicaciones y suscripciones. Las publicaciones deben ser conocidas del tal manera que las suscripciones </w:t>
      </w:r>
      <w:r>
        <w:lastRenderedPageBreak/>
        <w:t xml:space="preserve">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r>
        <w:rPr>
          <w:i/>
        </w:rPr>
        <w:t>Data</w:t>
      </w:r>
      <w:r w:rsidRPr="006D3527">
        <w:rPr>
          <w:i/>
        </w:rPr>
        <w:t>Reader</w:t>
      </w:r>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Pr="006D3527">
        <w:rPr>
          <w:sz w:val="22"/>
          <w:szCs w:val="22"/>
        </w:rPr>
        <w:t xml:space="preserve">Tabla </w:t>
      </w:r>
      <w:r w:rsidRPr="006D3527">
        <w:rPr>
          <w:noProof/>
          <w:sz w:val="22"/>
          <w:szCs w:val="22"/>
        </w:rPr>
        <w:t>2</w:t>
      </w:r>
      <w:r w:rsidRPr="006D3527">
        <w:rPr>
          <w:sz w:val="22"/>
          <w:szCs w:val="22"/>
        </w:rPr>
        <w:noBreakHyphen/>
      </w:r>
      <w:r w:rsidRPr="006D3527">
        <w:rPr>
          <w:noProof/>
          <w:sz w:val="22"/>
          <w:szCs w:val="22"/>
        </w:rPr>
        <w:t>1</w:t>
      </w:r>
      <w:r>
        <w:fldChar w:fldCharType="end"/>
      </w:r>
      <w:r w:rsidR="006A70FB">
        <w:t>, u</w:t>
      </w:r>
      <w:r>
        <w:t xml:space="preserve">n tipo template como se muestra en la </w:t>
      </w:r>
      <w:r w:rsidR="006A70FB">
        <w:fldChar w:fldCharType="begin"/>
      </w:r>
      <w:r w:rsidR="006A70FB">
        <w:instrText xml:space="preserve"> REF _Ref420320763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3</w:t>
      </w:r>
      <w:r w:rsidR="006A70FB">
        <w:fldChar w:fldCharType="end"/>
      </w:r>
      <w:r w:rsidR="006A70FB">
        <w:t xml:space="preserve"> </w:t>
      </w:r>
    </w:p>
    <w:p w14:paraId="0772CF80" w14:textId="7742F094" w:rsidR="006D3527" w:rsidRPr="006D3527" w:rsidRDefault="006D3527" w:rsidP="006D3527">
      <w:pPr>
        <w:pStyle w:val="Descripcin"/>
        <w:keepNext/>
        <w:jc w:val="center"/>
        <w:rPr>
          <w:color w:val="auto"/>
          <w:sz w:val="22"/>
          <w:szCs w:val="22"/>
        </w:rPr>
      </w:pPr>
      <w:bookmarkStart w:id="93" w:name="_Ref420320507"/>
      <w:r w:rsidRPr="006D3527">
        <w:rPr>
          <w:color w:val="auto"/>
          <w:sz w:val="22"/>
          <w:szCs w:val="22"/>
        </w:rPr>
        <w:t xml:space="preserve">Tabla </w:t>
      </w:r>
      <w:r w:rsidR="00411B87">
        <w:rPr>
          <w:color w:val="auto"/>
          <w:sz w:val="22"/>
          <w:szCs w:val="22"/>
        </w:rPr>
        <w:fldChar w:fldCharType="begin"/>
      </w:r>
      <w:r w:rsidR="00411B87">
        <w:rPr>
          <w:color w:val="auto"/>
          <w:sz w:val="22"/>
          <w:szCs w:val="22"/>
        </w:rPr>
        <w:instrText xml:space="preserve"> STYLEREF 1 \s </w:instrText>
      </w:r>
      <w:r w:rsidR="00411B87">
        <w:rPr>
          <w:color w:val="auto"/>
          <w:sz w:val="22"/>
          <w:szCs w:val="22"/>
        </w:rPr>
        <w:fldChar w:fldCharType="separate"/>
      </w:r>
      <w:r w:rsidR="00411B87">
        <w:rPr>
          <w:noProof/>
          <w:color w:val="auto"/>
          <w:sz w:val="22"/>
          <w:szCs w:val="22"/>
        </w:rPr>
        <w:t>2</w:t>
      </w:r>
      <w:r w:rsidR="00411B87">
        <w:rPr>
          <w:color w:val="auto"/>
          <w:sz w:val="22"/>
          <w:szCs w:val="22"/>
        </w:rPr>
        <w:fldChar w:fldCharType="end"/>
      </w:r>
      <w:r w:rsidR="00411B87">
        <w:rPr>
          <w:color w:val="auto"/>
          <w:sz w:val="22"/>
          <w:szCs w:val="22"/>
        </w:rPr>
        <w:noBreakHyphen/>
      </w:r>
      <w:r w:rsidR="00411B87">
        <w:rPr>
          <w:color w:val="auto"/>
          <w:sz w:val="22"/>
          <w:szCs w:val="22"/>
        </w:rPr>
        <w:fldChar w:fldCharType="begin"/>
      </w:r>
      <w:r w:rsidR="00411B87">
        <w:rPr>
          <w:color w:val="auto"/>
          <w:sz w:val="22"/>
          <w:szCs w:val="22"/>
        </w:rPr>
        <w:instrText xml:space="preserve"> SEQ Tabla \* ARABIC \s 1 </w:instrText>
      </w:r>
      <w:r w:rsidR="00411B87">
        <w:rPr>
          <w:color w:val="auto"/>
          <w:sz w:val="22"/>
          <w:szCs w:val="22"/>
        </w:rPr>
        <w:fldChar w:fldCharType="separate"/>
      </w:r>
      <w:r w:rsidR="00411B87">
        <w:rPr>
          <w:noProof/>
          <w:color w:val="auto"/>
          <w:sz w:val="22"/>
          <w:szCs w:val="22"/>
        </w:rPr>
        <w:t>1</w:t>
      </w:r>
      <w:r w:rsidR="00411B87">
        <w:rPr>
          <w:color w:val="auto"/>
          <w:sz w:val="22"/>
          <w:szCs w:val="22"/>
        </w:rPr>
        <w:fldChar w:fldCharType="end"/>
      </w:r>
      <w:bookmarkEnd w:id="93"/>
      <w:r w:rsidRPr="006D3527">
        <w:rPr>
          <w:color w:val="auto"/>
          <w:sz w:val="22"/>
          <w:szCs w:val="22"/>
        </w:rPr>
        <w:t xml:space="preserve">. </w:t>
      </w:r>
      <w:r w:rsidRPr="006D3527">
        <w:rPr>
          <w:i w:val="0"/>
          <w:color w:val="auto"/>
          <w:sz w:val="22"/>
          <w:szCs w:val="22"/>
        </w:rPr>
        <w:t>Tipos IDL primitivos.</w:t>
      </w:r>
    </w:p>
    <w:p w14:paraId="69F34E82" w14:textId="73DF207D" w:rsidR="006D3527" w:rsidRDefault="006D3527" w:rsidP="006D3527">
      <w:pPr>
        <w:jc w:val="center"/>
      </w:pPr>
      <w:r>
        <w:rPr>
          <w:noProof/>
          <w:lang w:val="es-US" w:eastAsia="es-US"/>
        </w:rPr>
        <w:drawing>
          <wp:inline distT="0" distB="0" distL="0" distR="0" wp14:anchorId="51EE4343" wp14:editId="749BF2E9">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7E20D6D0" w:rsidR="006A70FB" w:rsidRPr="006A70FB" w:rsidRDefault="006A70FB" w:rsidP="006A70FB">
      <w:pPr>
        <w:pStyle w:val="Descripcin"/>
        <w:keepNext/>
        <w:jc w:val="center"/>
        <w:rPr>
          <w:color w:val="auto"/>
          <w:sz w:val="24"/>
          <w:szCs w:val="24"/>
        </w:rPr>
      </w:pPr>
      <w:bookmarkStart w:id="94" w:name="_Ref420320763"/>
      <w:r w:rsidRPr="006A70FB">
        <w:rPr>
          <w:color w:val="auto"/>
          <w:sz w:val="24"/>
          <w:szCs w:val="24"/>
        </w:rPr>
        <w:lastRenderedPageBreak/>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bookmarkEnd w:id="94"/>
      <w:r w:rsidRPr="006A70FB">
        <w:rPr>
          <w:color w:val="auto"/>
          <w:sz w:val="24"/>
          <w:szCs w:val="24"/>
        </w:rPr>
        <w:t xml:space="preserve">. </w:t>
      </w:r>
      <w:r w:rsidRPr="006A70FB">
        <w:rPr>
          <w:i w:val="0"/>
          <w:color w:val="auto"/>
          <w:sz w:val="24"/>
          <w:szCs w:val="24"/>
        </w:rPr>
        <w:t>Tipos IDL template.</w:t>
      </w:r>
    </w:p>
    <w:p w14:paraId="634601F4" w14:textId="5A7D1AC7" w:rsidR="006D3527" w:rsidRDefault="006A70FB" w:rsidP="006D3527">
      <w:pPr>
        <w:jc w:val="center"/>
      </w:pPr>
      <w:r>
        <w:rPr>
          <w:noProof/>
          <w:lang w:val="es-US" w:eastAsia="es-US"/>
        </w:rPr>
        <w:drawing>
          <wp:inline distT="0" distB="0" distL="0" distR="0" wp14:anchorId="1AC46E24" wp14:editId="1DC2D573">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58122C5C" w:rsidR="006A70FB" w:rsidRPr="006A70FB" w:rsidRDefault="006A70FB" w:rsidP="006A70FB">
      <w:pPr>
        <w:pStyle w:val="Descripcin"/>
        <w:keepNext/>
        <w:jc w:val="center"/>
        <w:rPr>
          <w:color w:val="auto"/>
          <w:sz w:val="24"/>
          <w:szCs w:val="24"/>
        </w:rPr>
      </w:pPr>
      <w:bookmarkStart w:id="95" w:name="_Ref420321119"/>
      <w:r w:rsidRPr="006A70FB">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3</w:t>
      </w:r>
      <w:r w:rsidR="00411B87">
        <w:rPr>
          <w:color w:val="auto"/>
          <w:sz w:val="24"/>
          <w:szCs w:val="24"/>
        </w:rPr>
        <w:fldChar w:fldCharType="end"/>
      </w:r>
      <w:bookmarkEnd w:id="95"/>
      <w:r w:rsidRPr="006A70FB">
        <w:rPr>
          <w:color w:val="auto"/>
          <w:sz w:val="24"/>
          <w:szCs w:val="24"/>
        </w:rPr>
        <w:t>.</w:t>
      </w:r>
      <w:r w:rsidRPr="006A70FB">
        <w:rPr>
          <w:i w:val="0"/>
          <w:color w:val="auto"/>
          <w:sz w:val="24"/>
          <w:szCs w:val="24"/>
        </w:rPr>
        <w:t xml:space="preserve"> Tipos IDL compuestos.</w:t>
      </w:r>
    </w:p>
    <w:p w14:paraId="0C793BA8" w14:textId="69E9487D" w:rsidR="006A70FB" w:rsidRDefault="006A70FB" w:rsidP="006D3527">
      <w:pPr>
        <w:jc w:val="center"/>
      </w:pPr>
      <w:r>
        <w:rPr>
          <w:noProof/>
          <w:lang w:val="es-US" w:eastAsia="es-US"/>
        </w:rPr>
        <w:drawing>
          <wp:inline distT="0" distB="0" distL="0" distR="0" wp14:anchorId="358ED228" wp14:editId="5683598B">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Default="006B113C" w:rsidP="006B113C">
      <w:r>
        <w:t xml:space="preserve">Los </w:t>
      </w:r>
      <w:r>
        <w:rPr>
          <w:i/>
        </w:rPr>
        <w:t>Topic</w:t>
      </w:r>
      <w:r>
        <w:t xml:space="preserve"> deben ser conocidos por el middleware y potencialmente propagados. Los objetos del </w:t>
      </w:r>
      <w:r>
        <w:rPr>
          <w:i/>
        </w:rPr>
        <w:t>Topic</w:t>
      </w:r>
      <w:r>
        <w:t xml:space="preserve"> son creados utilizando las operaciones de creación proporcionadas por el </w:t>
      </w:r>
      <w:r>
        <w:rPr>
          <w:i/>
        </w:rPr>
        <w:t>DomainParticipant</w:t>
      </w:r>
      <w:r>
        <w:t>.</w:t>
      </w:r>
    </w:p>
    <w:p w14:paraId="41B3F525" w14:textId="4D355E01" w:rsidR="006B113C" w:rsidRDefault="006B113C" w:rsidP="006B113C">
      <w:r>
        <w:t xml:space="preserve">La interacción es directa por parte del publicador: cuando la aplicación sabe u hacer con los datos disponibles para la publicación, llama a la operación correspondiente al </w:t>
      </w:r>
      <w:r>
        <w:rPr>
          <w:i/>
        </w:rPr>
        <w:t xml:space="preserve">DataWriter </w:t>
      </w:r>
      <w:r>
        <w:t>relacionado.</w:t>
      </w:r>
    </w:p>
    <w:p w14:paraId="040527BD" w14:textId="6849CE5C" w:rsidR="006B113C" w:rsidRDefault="006B113C" w:rsidP="006B113C">
      <w:r>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w:t>
      </w:r>
      <w:r>
        <w:lastRenderedPageBreak/>
        <w:t xml:space="preserve">utilizaran notificaciones asíncronas o síncronas. Ambos modos de interacción están permitidos, para llamadas de acceso sincrónicas se utilizan </w:t>
      </w:r>
      <w:r>
        <w:rPr>
          <w:i/>
        </w:rPr>
        <w:t>Listener</w:t>
      </w:r>
      <w:r>
        <w:t xml:space="preserve">, para llamadas de acceso asincrónico se utilizan </w:t>
      </w:r>
      <w:r>
        <w:rPr>
          <w:i/>
        </w:rPr>
        <w:t xml:space="preserve">WaitSet </w:t>
      </w:r>
      <w:r>
        <w:t xml:space="preserve">asociados con objetos </w:t>
      </w:r>
      <w:r>
        <w:rPr>
          <w:i/>
        </w:rPr>
        <w:t>Condition</w:t>
      </w:r>
      <w:r>
        <w:t>.</w:t>
      </w:r>
    </w:p>
    <w:p w14:paraId="6633B23D" w14:textId="41D84517" w:rsidR="006B113C" w:rsidRPr="006B113C" w:rsidRDefault="006B113C" w:rsidP="006B113C">
      <w:r>
        <w:t xml:space="preserve">Estos modos de interacción también se pueden usar para acceder a los cambios que afectan el estado de la comunicación dentro del middleware. </w:t>
      </w:r>
    </w:p>
    <w:p w14:paraId="3253C057" w14:textId="77777777" w:rsidR="006A70FB" w:rsidRDefault="006A70FB" w:rsidP="006A70FB"/>
    <w:p w14:paraId="51EF3186" w14:textId="77777777" w:rsidR="006A70FB" w:rsidRDefault="006A70FB" w:rsidP="006D3527">
      <w:pPr>
        <w:jc w:val="center"/>
      </w:pPr>
    </w:p>
    <w:p w14:paraId="55CF7360" w14:textId="77777777" w:rsidR="006D3527" w:rsidRPr="004562B5" w:rsidRDefault="006D3527" w:rsidP="006D3527">
      <w:pPr>
        <w:jc w:val="center"/>
      </w:pPr>
    </w:p>
    <w:p w14:paraId="01DA0CF6" w14:textId="77777777" w:rsidR="00DB5B84" w:rsidRPr="00DB5B84" w:rsidRDefault="00F05D3E" w:rsidP="005A69B7">
      <w:pPr>
        <w:pStyle w:val="Ttulo2"/>
        <w:rPr>
          <w:rFonts w:cstheme="minorBidi"/>
        </w:rPr>
      </w:pPr>
      <w:r w:rsidRPr="00DB5B84">
        <w:rPr>
          <w:lang w:val="es-ES"/>
        </w:rPr>
        <w:t>Mecanismo y Técnicas para el alcance de la información</w:t>
      </w:r>
    </w:p>
    <w:p w14:paraId="7E06BBB5" w14:textId="097DE210" w:rsidR="00F05D3E" w:rsidRDefault="00DB5B84" w:rsidP="00DB5B84">
      <w:r w:rsidRPr="00DB5B84">
        <w:t xml:space="preserve">Los dominios y las particiones son una manera de organizar los datos, sin embargo, operan a un nivel estructural. El Topic DDS Content-Filtered permite crear topics, que limitan los valores que pueden tomar sus instancias. Al suscribirse a un </w:t>
      </w:r>
      <w:r w:rsidRPr="00DB5B84">
        <w:rPr>
          <w:b/>
        </w:rPr>
        <w:t>topic content-filtered</w:t>
      </w:r>
      <w:r w:rsidRPr="00DB5B84">
        <w:t xml:space="preserve"> una aplicación</w:t>
      </w:r>
      <w:r>
        <w:t>,</w:t>
      </w:r>
      <w:r w:rsidRPr="00DB5B84">
        <w:t xml:space="preserve"> sólo recibirá, entre todos los valores publicados aquellos </w:t>
      </w:r>
      <w:r>
        <w:t xml:space="preserve">valores </w:t>
      </w:r>
      <w:r w:rsidRPr="00DB5B84">
        <w:t xml:space="preserve">que coincidan con el filtro de </w:t>
      </w:r>
      <w:r w:rsidRPr="00DB5B84">
        <w:rPr>
          <w:i/>
        </w:rPr>
        <w:t>topic</w:t>
      </w:r>
      <w:r w:rsidRPr="00DB5B84">
        <w:t>.</w:t>
      </w:r>
      <w:r>
        <w:t xml:space="preserve"> Los operadores de los filtros y condiciones de consultas se muestran en la siguiente </w:t>
      </w:r>
      <w:r>
        <w:fldChar w:fldCharType="begin"/>
      </w:r>
      <w:r>
        <w:instrText xml:space="preserve"> REF _Ref420329995 \h </w:instrText>
      </w:r>
      <w:r>
        <w:fldChar w:fldCharType="separate"/>
      </w:r>
      <w:r w:rsidRPr="00DB5B84">
        <w:rPr>
          <w:color w:val="000000" w:themeColor="text1"/>
        </w:rPr>
        <w:t xml:space="preserve">Tabla </w:t>
      </w:r>
      <w:r w:rsidRPr="00DB5B84">
        <w:rPr>
          <w:noProof/>
          <w:color w:val="000000" w:themeColor="text1"/>
        </w:rPr>
        <w:t>2</w:t>
      </w:r>
      <w:r w:rsidRPr="00DB5B84">
        <w:rPr>
          <w:color w:val="000000" w:themeColor="text1"/>
        </w:rPr>
        <w:noBreakHyphen/>
      </w:r>
      <w:r w:rsidRPr="00DB5B84">
        <w:rPr>
          <w:noProof/>
          <w:color w:val="000000" w:themeColor="text1"/>
        </w:rPr>
        <w:t>4</w:t>
      </w:r>
      <w:r>
        <w:fldChar w:fldCharType="end"/>
      </w:r>
      <w:r>
        <w:t>.</w:t>
      </w:r>
    </w:p>
    <w:p w14:paraId="568EC49E" w14:textId="3D0B08AD" w:rsidR="00DB5B84" w:rsidRPr="00DB5B84" w:rsidRDefault="00DB5B84" w:rsidP="00DB5B84">
      <w:pPr>
        <w:pStyle w:val="Descripcin"/>
        <w:keepNext/>
        <w:jc w:val="center"/>
        <w:rPr>
          <w:color w:val="000000" w:themeColor="text1"/>
          <w:sz w:val="24"/>
          <w:szCs w:val="24"/>
        </w:rPr>
      </w:pPr>
      <w:bookmarkStart w:id="96" w:name="_Ref420329995"/>
      <w:r w:rsidRPr="00DB5B84">
        <w:rPr>
          <w:color w:val="000000" w:themeColor="text1"/>
          <w:sz w:val="24"/>
          <w:szCs w:val="24"/>
        </w:rPr>
        <w:t xml:space="preserve">Tabla </w:t>
      </w:r>
      <w:r w:rsidR="00411B87">
        <w:rPr>
          <w:color w:val="000000" w:themeColor="text1"/>
          <w:sz w:val="24"/>
          <w:szCs w:val="24"/>
        </w:rPr>
        <w:fldChar w:fldCharType="begin"/>
      </w:r>
      <w:r w:rsidR="00411B87">
        <w:rPr>
          <w:color w:val="000000" w:themeColor="text1"/>
          <w:sz w:val="24"/>
          <w:szCs w:val="24"/>
        </w:rPr>
        <w:instrText xml:space="preserve"> STYLEREF 1 \s </w:instrText>
      </w:r>
      <w:r w:rsidR="00411B87">
        <w:rPr>
          <w:color w:val="000000" w:themeColor="text1"/>
          <w:sz w:val="24"/>
          <w:szCs w:val="24"/>
        </w:rPr>
        <w:fldChar w:fldCharType="separate"/>
      </w:r>
      <w:r w:rsidR="00411B87">
        <w:rPr>
          <w:noProof/>
          <w:color w:val="000000" w:themeColor="text1"/>
          <w:sz w:val="24"/>
          <w:szCs w:val="24"/>
        </w:rPr>
        <w:t>2</w:t>
      </w:r>
      <w:r w:rsidR="00411B87">
        <w:rPr>
          <w:color w:val="000000" w:themeColor="text1"/>
          <w:sz w:val="24"/>
          <w:szCs w:val="24"/>
        </w:rPr>
        <w:fldChar w:fldCharType="end"/>
      </w:r>
      <w:r w:rsidR="00411B87">
        <w:rPr>
          <w:color w:val="000000" w:themeColor="text1"/>
          <w:sz w:val="24"/>
          <w:szCs w:val="24"/>
        </w:rPr>
        <w:noBreakHyphen/>
      </w:r>
      <w:r w:rsidR="00411B87">
        <w:rPr>
          <w:color w:val="000000" w:themeColor="text1"/>
          <w:sz w:val="24"/>
          <w:szCs w:val="24"/>
        </w:rPr>
        <w:fldChar w:fldCharType="begin"/>
      </w:r>
      <w:r w:rsidR="00411B87">
        <w:rPr>
          <w:color w:val="000000" w:themeColor="text1"/>
          <w:sz w:val="24"/>
          <w:szCs w:val="24"/>
        </w:rPr>
        <w:instrText xml:space="preserve"> SEQ Tabla \* ARABIC \s 1 </w:instrText>
      </w:r>
      <w:r w:rsidR="00411B87">
        <w:rPr>
          <w:color w:val="000000" w:themeColor="text1"/>
          <w:sz w:val="24"/>
          <w:szCs w:val="24"/>
        </w:rPr>
        <w:fldChar w:fldCharType="separate"/>
      </w:r>
      <w:r w:rsidR="00411B87">
        <w:rPr>
          <w:noProof/>
          <w:color w:val="000000" w:themeColor="text1"/>
          <w:sz w:val="24"/>
          <w:szCs w:val="24"/>
        </w:rPr>
        <w:t>4</w:t>
      </w:r>
      <w:r w:rsidR="00411B87">
        <w:rPr>
          <w:color w:val="000000" w:themeColor="text1"/>
          <w:sz w:val="24"/>
          <w:szCs w:val="24"/>
        </w:rPr>
        <w:fldChar w:fldCharType="end"/>
      </w:r>
      <w:bookmarkEnd w:id="96"/>
      <w:r w:rsidRPr="00DB5B84">
        <w:rPr>
          <w:i w:val="0"/>
          <w:color w:val="000000" w:themeColor="text1"/>
          <w:sz w:val="24"/>
          <w:szCs w:val="24"/>
        </w:rPr>
        <w:t>. Operadores para Filtros DDS y Condiciones de Consulta</w:t>
      </w:r>
    </w:p>
    <w:p w14:paraId="359049F2" w14:textId="4D9B0488" w:rsidR="00DB5B84" w:rsidRDefault="00DB5B84" w:rsidP="00DB5B84">
      <w:pPr>
        <w:jc w:val="center"/>
      </w:pPr>
      <w:r>
        <w:rPr>
          <w:noProof/>
          <w:lang w:val="es-US" w:eastAsia="es-US"/>
        </w:rPr>
        <w:drawing>
          <wp:inline distT="0" distB="0" distL="0" distR="0" wp14:anchorId="4F09B53D" wp14:editId="080F0F41">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Default="0079254C" w:rsidP="00DB5B84">
      <w:r>
        <w:lastRenderedPageBreak/>
        <w:t xml:space="preserve">Estos </w:t>
      </w:r>
      <w:r>
        <w:rPr>
          <w:i/>
        </w:rPr>
        <w:t>topic</w:t>
      </w:r>
      <w:r>
        <w:t xml:space="preserve">, limitan la cantidad de memoria utilizada por el middleware para las instancias. Una forma menos usada en lugar de los </w:t>
      </w:r>
      <w:r>
        <w:rPr>
          <w:i/>
        </w:rPr>
        <w:t>topic Content-Filtered</w:t>
      </w:r>
      <w:r>
        <w:t xml:space="preserve"> son los </w:t>
      </w:r>
      <w:r>
        <w:rPr>
          <w:i/>
        </w:rPr>
        <w:t>Query Condition</w:t>
      </w:r>
      <w:r>
        <w:t xml:space="preserve"> y se los ejecuta en el contexto de una lectura del tipo </w:t>
      </w:r>
      <w:r>
        <w:rPr>
          <w:i/>
        </w:rPr>
        <w:t>read</w:t>
      </w:r>
      <w:r>
        <w:t>.</w:t>
      </w:r>
    </w:p>
    <w:p w14:paraId="0FCAE04A" w14:textId="77777777" w:rsidR="007E49F3" w:rsidRDefault="007E49F3" w:rsidP="00DB5B84"/>
    <w:p w14:paraId="55DCFC58" w14:textId="455E4C03" w:rsidR="00F87F0F" w:rsidRDefault="00F87F0F" w:rsidP="005A69B7">
      <w:pPr>
        <w:pStyle w:val="Ttulo2"/>
      </w:pPr>
      <w:r>
        <w:t>Lectura y Escritura de Datos</w:t>
      </w:r>
    </w:p>
    <w:p w14:paraId="5F930A63" w14:textId="77777777" w:rsidR="00F87F0F" w:rsidRPr="00F87F0F" w:rsidRDefault="00F87F0F" w:rsidP="005A69B7">
      <w:pPr>
        <w:pStyle w:val="Ttulo3"/>
        <w:rPr>
          <w:rFonts w:cstheme="minorBidi"/>
        </w:rPr>
      </w:pPr>
      <w:r>
        <w:t>Escritura de Datos</w:t>
      </w:r>
    </w:p>
    <w:p w14:paraId="02480ED1" w14:textId="77777777" w:rsidR="00F87F0F" w:rsidRDefault="00F87F0F" w:rsidP="00F87F0F">
      <w:r w:rsidRPr="00F87F0F">
        <w:t xml:space="preserve">Escribir datos dentro de DDS es un proceso simple ya que solo se debe llamar al método write del DataWriter. </w:t>
      </w:r>
    </w:p>
    <w:p w14:paraId="174DCC24" w14:textId="216D06B9" w:rsidR="00F87F0F" w:rsidRPr="00F87F0F" w:rsidRDefault="00F87F0F" w:rsidP="00F87F0F">
      <w:r w:rsidRPr="00F87F0F">
        <w:t xml:space="preserve">Un DataWriter permite a una aplicación establecer el valor de los datos para ser publicados bajo un determinado Topic. </w:t>
      </w:r>
    </w:p>
    <w:p w14:paraId="1228FDCA" w14:textId="19C83CF3" w:rsidR="00F87F0F" w:rsidRDefault="00F87F0F" w:rsidP="00F87F0F">
      <w:r w:rsidRPr="00F87F0F">
        <w:t xml:space="preserve">Hay que establecer bien la diferencia entre </w:t>
      </w:r>
      <w:r w:rsidRPr="00F87F0F">
        <w:rPr>
          <w:i/>
        </w:rPr>
        <w:t>writers</w:t>
      </w:r>
      <w:r w:rsidRPr="00F87F0F">
        <w:t xml:space="preserve"> y </w:t>
      </w:r>
      <w:r w:rsidRPr="00F87F0F">
        <w:rPr>
          <w:i/>
        </w:rPr>
        <w:t>topic-instances</w:t>
      </w:r>
      <w:r w:rsidRPr="00F87F0F">
        <w:t xml:space="preserve"> del ciclo de vida, para ello, se usará la analogía que existe entre </w:t>
      </w:r>
      <w:r w:rsidRPr="00F87F0F">
        <w:rPr>
          <w:i/>
        </w:rPr>
        <w:t>topic</w:t>
      </w:r>
      <w:r w:rsidRPr="00F87F0F">
        <w:t xml:space="preserve"> y las instancias del </w:t>
      </w:r>
      <w:r w:rsidRPr="00F87F0F">
        <w:rPr>
          <w:i/>
        </w:rPr>
        <w:t>topic</w:t>
      </w:r>
      <w:r w:rsidRPr="00F87F0F">
        <w:t xml:space="preserve"> y los objetos de clase en un lenguaje orientado a objetos. Tanto los objetos como los </w:t>
      </w:r>
      <w:r w:rsidRPr="00F87F0F">
        <w:rPr>
          <w:i/>
        </w:rPr>
        <w:t>topic-instances</w:t>
      </w:r>
      <w:r w:rsidRPr="00F87F0F">
        <w:t xml:space="preserve"> tienen</w:t>
      </w:r>
      <w:r>
        <w:t xml:space="preserve"> una identidad proporcionada por su valor de clave única, y un ciclo de vida.</w:t>
      </w:r>
    </w:p>
    <w:p w14:paraId="31D6E961" w14:textId="77777777" w:rsidR="00F87F0F" w:rsidRDefault="00F87F0F" w:rsidP="00F87F0F"/>
    <w:p w14:paraId="5851976B" w14:textId="77777777" w:rsidR="00F87F0F" w:rsidRPr="00F87F0F"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Default="00F87F0F" w:rsidP="00F87F0F">
      <w:r w:rsidRPr="00F87F0F">
        <w:t xml:space="preserve">El ciclo de vida del </w:t>
      </w:r>
      <w:r w:rsidRPr="00F87F0F">
        <w:rPr>
          <w:bCs/>
          <w:i/>
        </w:rPr>
        <w:t>topic-instances</w:t>
      </w:r>
      <w:r>
        <w:rPr>
          <w:bCs/>
        </w:rPr>
        <w:t xml:space="preserve">, </w:t>
      </w:r>
      <w:r w:rsidRPr="00F87F0F">
        <w:t xml:space="preserve">puede ser manejado implícitamente a través </w:t>
      </w:r>
      <w:r>
        <w:t xml:space="preserve">de </w:t>
      </w:r>
      <w:r w:rsidRPr="00F87F0F">
        <w:t xml:space="preserve">la semántica implicada por el </w:t>
      </w:r>
      <w:r w:rsidRPr="00F87F0F">
        <w:rPr>
          <w:bCs/>
          <w:i/>
        </w:rPr>
        <w:t>DataWriter</w:t>
      </w:r>
      <w:r w:rsidRPr="00F87F0F">
        <w:t xml:space="preserve">, o puede ser controlado explícitamente por la API </w:t>
      </w:r>
      <w:r w:rsidRPr="00F87F0F">
        <w:rPr>
          <w:bCs/>
          <w:i/>
        </w:rPr>
        <w:t>DataWriter</w:t>
      </w:r>
      <w:r w:rsidRPr="00F87F0F">
        <w:t xml:space="preserve">. La transición del ciclo de vida de </w:t>
      </w:r>
      <w:r w:rsidRPr="00F87F0F">
        <w:rPr>
          <w:bCs/>
          <w:i/>
        </w:rPr>
        <w:t>topic-instances</w:t>
      </w:r>
      <w:r w:rsidRPr="00F87F0F">
        <w:rPr>
          <w:b/>
          <w:bCs/>
        </w:rPr>
        <w:t xml:space="preserve"> </w:t>
      </w:r>
      <w:r w:rsidRPr="00F87F0F">
        <w:t>puede tener implicaciones en el uso de recursos locales y remotos.</w:t>
      </w:r>
    </w:p>
    <w:p w14:paraId="5A3A75ED" w14:textId="77777777" w:rsidR="007E49F3" w:rsidRDefault="007E49F3" w:rsidP="00F87F0F"/>
    <w:p w14:paraId="24A2E323" w14:textId="295FF2E4" w:rsidR="00E8081B" w:rsidRDefault="00E8081B" w:rsidP="005A69B7">
      <w:pPr>
        <w:pStyle w:val="Ttulo3"/>
      </w:pPr>
      <w:r>
        <w:t>Ciclo de Vida de los Topic-Instances</w:t>
      </w:r>
    </w:p>
    <w:p w14:paraId="5658D7E9" w14:textId="2245D8F0" w:rsidR="00E8081B" w:rsidRDefault="00E8081B" w:rsidP="00E8081B">
      <w:r>
        <w:t xml:space="preserve">Los estados disponibles en los </w:t>
      </w:r>
      <w:r>
        <w:rPr>
          <w:i/>
        </w:rPr>
        <w:t>topic-instances son</w:t>
      </w:r>
      <w:r>
        <w:t>:</w:t>
      </w:r>
    </w:p>
    <w:p w14:paraId="5FA39988" w14:textId="28A5390D" w:rsidR="00E8081B" w:rsidRDefault="00E8081B" w:rsidP="00E8081B">
      <w:pPr>
        <w:pStyle w:val="Prrafodelista"/>
        <w:numPr>
          <w:ilvl w:val="0"/>
          <w:numId w:val="44"/>
        </w:numPr>
      </w:pPr>
      <w:r>
        <w:t xml:space="preserve">ALIVE, si por lo menos hay un </w:t>
      </w:r>
      <w:r>
        <w:rPr>
          <w:i/>
        </w:rPr>
        <w:t>DataWriter</w:t>
      </w:r>
      <w:r>
        <w:t xml:space="preserve"> escribiendo.</w:t>
      </w:r>
    </w:p>
    <w:p w14:paraId="56F8FA3F" w14:textId="2C8FB0CC" w:rsidR="00E8081B" w:rsidRDefault="00E8081B" w:rsidP="00E8081B">
      <w:pPr>
        <w:pStyle w:val="Prrafodelista"/>
        <w:numPr>
          <w:ilvl w:val="0"/>
          <w:numId w:val="44"/>
        </w:numPr>
      </w:pPr>
      <w:r>
        <w:t xml:space="preserve">NOT_ALIVE_NO_WRITERS, cuando no hay mas </w:t>
      </w:r>
      <w:r>
        <w:rPr>
          <w:i/>
        </w:rPr>
        <w:t>DataWriters</w:t>
      </w:r>
      <w:r>
        <w:t>, escribiendo.</w:t>
      </w:r>
    </w:p>
    <w:p w14:paraId="07474456" w14:textId="24D8B33B" w:rsidR="007E49F3" w:rsidRDefault="007E49F3" w:rsidP="002245F4">
      <w:pPr>
        <w:pStyle w:val="Prrafodelista"/>
        <w:numPr>
          <w:ilvl w:val="0"/>
          <w:numId w:val="44"/>
        </w:numPr>
      </w:pPr>
      <w:r>
        <w:lastRenderedPageBreak/>
        <w:t xml:space="preserve">NOT_ALIVE_DISPISED, si ha sido eliminada ya sea de manera implícita debido a un defecto en la calidad de servicio, o de manera explícita mediante una llamada específica en el API </w:t>
      </w:r>
      <w:r w:rsidRPr="007E49F3">
        <w:rPr>
          <w:i/>
        </w:rPr>
        <w:t>DataWriter</w:t>
      </w:r>
      <w:r>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E8081B" w:rsidRDefault="007E49F3" w:rsidP="007E49F3"/>
    <w:p w14:paraId="2F090B2A" w14:textId="77777777" w:rsidR="008E7A7D" w:rsidRDefault="008E7A7D" w:rsidP="00DB5B8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13FF6364" w:rsidR="00B100A5" w:rsidRDefault="007E49F3" w:rsidP="005A69B7">
      <w:pPr>
        <w:pStyle w:val="Ttulo4"/>
        <w:rPr>
          <w:lang w:val="es-ES"/>
        </w:rPr>
      </w:pPr>
      <w:r>
        <w:rPr>
          <w:lang w:val="es-ES"/>
        </w:rPr>
        <w:t>Administración del ciclo de vida automática</w:t>
      </w:r>
    </w:p>
    <w:p w14:paraId="0F0E8984" w14:textId="4E21EDC5" w:rsidR="00B04DA1" w:rsidRDefault="00B04DA1" w:rsidP="00B04DA1">
      <w:pPr>
        <w:rPr>
          <w:lang w:val="es-ES"/>
        </w:rPr>
      </w:pPr>
      <w:r>
        <w:rPr>
          <w:lang w:val="es-ES"/>
        </w:rPr>
        <w:t>El ciclo de vida automática de las instancias será explicado por medio de un ejemplo. Al observar el código de una supuesta aplicación el cual se muestra en la</w:t>
      </w:r>
      <w:r w:rsidR="00411B87">
        <w:rPr>
          <w:lang w:val="es-ES"/>
        </w:rPr>
        <w:t xml:space="preserve"> </w:t>
      </w:r>
      <w:r w:rsidR="00411B87">
        <w:rPr>
          <w:lang w:val="es-ES"/>
        </w:rPr>
        <w:fldChar w:fldCharType="begin"/>
      </w:r>
      <w:r w:rsidR="00411B87">
        <w:rPr>
          <w:lang w:val="es-ES"/>
        </w:rPr>
        <w:instrText xml:space="preserve"> REF _Ref420424278 \h </w:instrText>
      </w:r>
      <w:r w:rsidR="00411B87">
        <w:rPr>
          <w:lang w:val="es-ES"/>
        </w:rPr>
      </w:r>
      <w:r w:rsidR="00411B87">
        <w:rPr>
          <w:lang w:val="es-ES"/>
        </w:rPr>
        <w:fldChar w:fldCharType="separate"/>
      </w:r>
      <w:r w:rsidR="00411B87" w:rsidRPr="00411B87">
        <w:t xml:space="preserve">Tabla </w:t>
      </w:r>
      <w:r w:rsidR="00411B87" w:rsidRPr="00411B87">
        <w:rPr>
          <w:noProof/>
        </w:rPr>
        <w:t>2</w:t>
      </w:r>
      <w:r w:rsidR="00411B87" w:rsidRPr="00411B87">
        <w:noBreakHyphen/>
      </w:r>
      <w:r w:rsidR="00411B87" w:rsidRPr="00411B87">
        <w:rPr>
          <w:noProof/>
        </w:rPr>
        <w:t>5</w:t>
      </w:r>
      <w:r w:rsidR="00411B87">
        <w:rPr>
          <w:lang w:val="es-ES"/>
        </w:rPr>
        <w:fldChar w:fldCharType="end"/>
      </w:r>
      <w:r>
        <w:rPr>
          <w:lang w:val="es-ES"/>
        </w:rPr>
        <w:t xml:space="preserve">, se puede notar que solamente es para escribir datos, y existen tres operaciones </w:t>
      </w:r>
      <w:r w:rsidRPr="00B04DA1">
        <w:rPr>
          <w:i/>
          <w:lang w:val="es-ES"/>
        </w:rPr>
        <w:t>write</w:t>
      </w:r>
      <w:r>
        <w:rPr>
          <w:lang w:val="es-ES"/>
        </w:rPr>
        <w:t xml:space="preserve">, las cuales crean tres nuevas instancias de </w:t>
      </w:r>
      <w:r>
        <w:rPr>
          <w:i/>
          <w:lang w:val="es-ES"/>
        </w:rPr>
        <w:t>topic</w:t>
      </w:r>
      <w:r>
        <w:rPr>
          <w:lang w:val="es-ES"/>
        </w:rPr>
        <w:t xml:space="preserve"> en el sistema, los cuales están asociados a los id=1, 2, 3.</w:t>
      </w:r>
    </w:p>
    <w:p w14:paraId="754E3C01" w14:textId="4CD3E403" w:rsidR="002245F4" w:rsidRDefault="006004A5" w:rsidP="00B04DA1">
      <w:pPr>
        <w:rPr>
          <w:lang w:val="es-ES"/>
        </w:rPr>
      </w:pPr>
      <w:r>
        <w:rPr>
          <w:lang w:val="es-ES"/>
        </w:rPr>
        <w:t xml:space="preserve">Estando estas instancias en el estado ALIVE, las instancias serán registradas automáticas, es decir que están asociadas con el </w:t>
      </w:r>
      <w:r w:rsidRPr="006004A5">
        <w:rPr>
          <w:i/>
          <w:lang w:val="es-ES"/>
        </w:rPr>
        <w:t>writer</w:t>
      </w:r>
      <w:r>
        <w:rPr>
          <w:lang w:val="es-ES"/>
        </w:rPr>
        <w:t>.</w:t>
      </w:r>
    </w:p>
    <w:p w14:paraId="7641C954" w14:textId="11D08E76" w:rsidR="00FF3271" w:rsidRDefault="00411B87" w:rsidP="00411B87">
      <w:pPr>
        <w:rPr>
          <w:lang w:val="es-ES"/>
        </w:rPr>
      </w:pPr>
      <w:r>
        <w:rPr>
          <w:lang w:val="es-ES"/>
        </w:rPr>
        <w:t xml:space="preserve">Por tanto el comportamiento del DDS es disponer las instancias del </w:t>
      </w:r>
      <w:r>
        <w:rPr>
          <w:i/>
          <w:lang w:val="es-ES"/>
        </w:rPr>
        <w:t>topic</w:t>
      </w:r>
      <w:r>
        <w:rPr>
          <w:lang w:val="es-ES"/>
        </w:rPr>
        <w:t xml:space="preserve"> una vez que se destruye el objeto </w:t>
      </w:r>
      <w:r>
        <w:rPr>
          <w:i/>
          <w:lang w:val="es-ES"/>
        </w:rPr>
        <w:t>DataWrite</w:t>
      </w:r>
      <w:r>
        <w:rPr>
          <w:lang w:val="es-ES"/>
        </w:rPr>
        <w:t>, es decir llevando a las instancias a estado NOT_ALIVE_DISPOSED.</w:t>
      </w:r>
    </w:p>
    <w:p w14:paraId="1A9C256E" w14:textId="6DDB31F8" w:rsidR="00411B87" w:rsidRPr="00411B87" w:rsidRDefault="00411B87" w:rsidP="00411B87">
      <w:pPr>
        <w:pStyle w:val="Descripcin"/>
        <w:keepNext/>
        <w:jc w:val="center"/>
        <w:rPr>
          <w:color w:val="auto"/>
          <w:sz w:val="24"/>
          <w:szCs w:val="24"/>
        </w:rPr>
      </w:pPr>
      <w:bookmarkStart w:id="97" w:name="_Ref420424278"/>
      <w:r w:rsidRPr="00411B87">
        <w:rPr>
          <w:color w:val="auto"/>
          <w:sz w:val="24"/>
          <w:szCs w:val="24"/>
        </w:rPr>
        <w:lastRenderedPageBreak/>
        <w:t xml:space="preserve">Tabla </w:t>
      </w:r>
      <w:r w:rsidRPr="00411B87">
        <w:rPr>
          <w:color w:val="auto"/>
          <w:sz w:val="24"/>
          <w:szCs w:val="24"/>
        </w:rPr>
        <w:fldChar w:fldCharType="begin"/>
      </w:r>
      <w:r w:rsidRPr="00411B87">
        <w:rPr>
          <w:color w:val="auto"/>
          <w:sz w:val="24"/>
          <w:szCs w:val="24"/>
        </w:rPr>
        <w:instrText xml:space="preserve"> STYLEREF 1 \s </w:instrText>
      </w:r>
      <w:r w:rsidRPr="00411B87">
        <w:rPr>
          <w:color w:val="auto"/>
          <w:sz w:val="24"/>
          <w:szCs w:val="24"/>
        </w:rPr>
        <w:fldChar w:fldCharType="separate"/>
      </w:r>
      <w:r w:rsidRPr="00411B87">
        <w:rPr>
          <w:noProof/>
          <w:color w:val="auto"/>
          <w:sz w:val="24"/>
          <w:szCs w:val="24"/>
        </w:rPr>
        <w:t>2</w:t>
      </w:r>
      <w:r w:rsidRPr="00411B87">
        <w:rPr>
          <w:color w:val="auto"/>
          <w:sz w:val="24"/>
          <w:szCs w:val="24"/>
        </w:rPr>
        <w:fldChar w:fldCharType="end"/>
      </w:r>
      <w:r w:rsidRPr="00411B87">
        <w:rPr>
          <w:color w:val="auto"/>
          <w:sz w:val="24"/>
          <w:szCs w:val="24"/>
        </w:rPr>
        <w:noBreakHyphen/>
      </w:r>
      <w:r w:rsidRPr="00411B87">
        <w:rPr>
          <w:color w:val="auto"/>
          <w:sz w:val="24"/>
          <w:szCs w:val="24"/>
        </w:rPr>
        <w:fldChar w:fldCharType="begin"/>
      </w:r>
      <w:r w:rsidRPr="00411B87">
        <w:rPr>
          <w:color w:val="auto"/>
          <w:sz w:val="24"/>
          <w:szCs w:val="24"/>
        </w:rPr>
        <w:instrText xml:space="preserve"> SEQ Tabla \* ARABIC \s 1 </w:instrText>
      </w:r>
      <w:r w:rsidRPr="00411B87">
        <w:rPr>
          <w:color w:val="auto"/>
          <w:sz w:val="24"/>
          <w:szCs w:val="24"/>
        </w:rPr>
        <w:fldChar w:fldCharType="separate"/>
      </w:r>
      <w:r w:rsidRPr="00411B87">
        <w:rPr>
          <w:noProof/>
          <w:color w:val="auto"/>
          <w:sz w:val="24"/>
          <w:szCs w:val="24"/>
        </w:rPr>
        <w:t>5</w:t>
      </w:r>
      <w:r w:rsidRPr="00411B87">
        <w:rPr>
          <w:color w:val="auto"/>
          <w:sz w:val="24"/>
          <w:szCs w:val="24"/>
        </w:rPr>
        <w:fldChar w:fldCharType="end"/>
      </w:r>
      <w:bookmarkEnd w:id="97"/>
      <w:r w:rsidRPr="00411B87">
        <w:rPr>
          <w:i w:val="0"/>
          <w:color w:val="auto"/>
          <w:sz w:val="24"/>
          <w:szCs w:val="24"/>
        </w:rPr>
        <w:t>. Administración del Ciclo de Vida Automática</w:t>
      </w:r>
    </w:p>
    <w:p w14:paraId="54D58504" w14:textId="7B50BC44" w:rsidR="00FF3271" w:rsidRDefault="00411B87" w:rsidP="00411B87">
      <w:pPr>
        <w:tabs>
          <w:tab w:val="left" w:pos="3304"/>
        </w:tabs>
        <w:jc w:val="center"/>
        <w:rPr>
          <w:rFonts w:cs="Times New Roman"/>
          <w:lang w:val="es-ES"/>
        </w:rPr>
      </w:pPr>
      <w:r>
        <w:rPr>
          <w:noProof/>
          <w:lang w:val="es-US" w:eastAsia="es-US"/>
        </w:rPr>
        <mc:AlternateContent>
          <mc:Choice Requires="wpg">
            <w:drawing>
              <wp:inline distT="0" distB="0" distL="0" distR="0" wp14:anchorId="6353738A" wp14:editId="498920E2">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2F1A834F"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AC7C7F" w:rsidRDefault="00411B87" w:rsidP="005A69B7">
      <w:pPr>
        <w:pStyle w:val="Ttulo4"/>
        <w:rPr>
          <w:lang w:val="es-ES"/>
        </w:rPr>
      </w:pPr>
      <w:r>
        <w:rPr>
          <w:lang w:val="es-ES"/>
        </w:rPr>
        <w:t>Administración de Ciclo de Vida Explícita</w:t>
      </w:r>
    </w:p>
    <w:p w14:paraId="437DE41D" w14:textId="77777777" w:rsidR="00371768" w:rsidRPr="00371768" w:rsidRDefault="00371768" w:rsidP="00371768">
      <w:pPr>
        <w:autoSpaceDE w:val="0"/>
        <w:autoSpaceDN w:val="0"/>
        <w:adjustRightInd w:val="0"/>
        <w:spacing w:line="240" w:lineRule="auto"/>
        <w:ind w:firstLine="0"/>
        <w:jc w:val="left"/>
        <w:rPr>
          <w:rFonts w:ascii="Arial" w:hAnsi="Arial" w:cs="Arial"/>
          <w:color w:val="000000"/>
          <w:kern w:val="0"/>
        </w:rPr>
      </w:pPr>
    </w:p>
    <w:p w14:paraId="1E5CBAB4" w14:textId="4FA514AF" w:rsidR="00FF3271" w:rsidRDefault="00371768" w:rsidP="00371768">
      <w:r w:rsidRPr="00371768">
        <w:t xml:space="preserve">El ciclo de vida de </w:t>
      </w:r>
      <w:r w:rsidRPr="00371768">
        <w:rPr>
          <w:bCs/>
          <w:i/>
        </w:rPr>
        <w:t>topic-instances</w:t>
      </w:r>
      <w:r w:rsidRPr="00371768">
        <w:rPr>
          <w:b/>
          <w:bCs/>
        </w:rPr>
        <w:t xml:space="preserve"> </w:t>
      </w:r>
      <w:r w:rsidRPr="00371768">
        <w:t xml:space="preserve">puede ser manejado explícitamente por el </w:t>
      </w:r>
      <w:r w:rsidRPr="00371768">
        <w:rPr>
          <w:i/>
        </w:rPr>
        <w:t>API</w:t>
      </w:r>
      <w:r w:rsidRPr="00371768">
        <w:t xml:space="preserve"> definido en el </w:t>
      </w:r>
      <w:r w:rsidRPr="00371768">
        <w:rPr>
          <w:bCs/>
          <w:i/>
        </w:rPr>
        <w:t>DataWriter</w:t>
      </w:r>
      <w:r w:rsidRPr="00371768">
        <w:t xml:space="preserve">. En este caso el programador de la aplicación tiene el control sobre cuando las instancias son registradas, se dejan de registrar o se eliminan. El registro de </w:t>
      </w:r>
      <w:r w:rsidRPr="00371768">
        <w:rPr>
          <w:bCs/>
          <w:i/>
        </w:rPr>
        <w:t>topic-instances</w:t>
      </w:r>
      <w:r w:rsidRPr="00371768">
        <w:rPr>
          <w:b/>
          <w:bCs/>
        </w:rPr>
        <w:t xml:space="preserve"> </w:t>
      </w:r>
      <w:r w:rsidRPr="00371768">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371768">
        <w:rPr>
          <w:bCs/>
          <w:i/>
        </w:rPr>
        <w:t>topic-instances</w:t>
      </w:r>
      <w:r w:rsidRPr="00371768">
        <w:rPr>
          <w:b/>
          <w:bCs/>
        </w:rPr>
        <w:t xml:space="preserve"> </w:t>
      </w:r>
      <w:r w:rsidRPr="00371768">
        <w:t xml:space="preserve">proporciona una manera para decir al DDS que una aplicación se realiza escribiendo un </w:t>
      </w:r>
      <w:r w:rsidRPr="00371768">
        <w:rPr>
          <w:bCs/>
          <w:i/>
        </w:rPr>
        <w:t>topic-instances</w:t>
      </w:r>
      <w:r w:rsidRPr="00371768">
        <w:rPr>
          <w:b/>
          <w:bCs/>
        </w:rPr>
        <w:t xml:space="preserve"> </w:t>
      </w:r>
      <w:r w:rsidRPr="00371768">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Default="00F736A8" w:rsidP="005A69B7">
      <w:pPr>
        <w:pStyle w:val="Ttulo4"/>
        <w:rPr>
          <w:lang w:val="es-ES"/>
        </w:rPr>
      </w:pPr>
      <w:r>
        <w:rPr>
          <w:lang w:val="es-ES"/>
        </w:rPr>
        <w:lastRenderedPageBreak/>
        <w:t>Topic sin claves</w:t>
      </w:r>
    </w:p>
    <w:p w14:paraId="1C5A7FF4" w14:textId="0CE78901" w:rsidR="00F736A8" w:rsidRPr="00F736A8" w:rsidRDefault="00F736A8" w:rsidP="00F736A8">
      <w:pPr>
        <w:rPr>
          <w:lang w:val="es-ES"/>
        </w:rPr>
      </w:pPr>
      <w:r>
        <w:rPr>
          <w:lang w:val="es-ES"/>
        </w:rPr>
        <w:t xml:space="preserve">Los </w:t>
      </w:r>
      <w:r>
        <w:rPr>
          <w:i/>
          <w:lang w:val="es-ES"/>
        </w:rPr>
        <w:t xml:space="preserve">topic </w:t>
      </w:r>
      <w:r w:rsidRPr="00F736A8">
        <w:rPr>
          <w:lang w:val="es-ES"/>
        </w:rPr>
        <w:t>sin claves los convierte en únicos, en el sentido que hay sólo una instanc</w:t>
      </w:r>
      <w:r>
        <w:rPr>
          <w:lang w:val="es-ES"/>
        </w:rPr>
        <w:t xml:space="preserve">ia. En los </w:t>
      </w:r>
      <w:r>
        <w:rPr>
          <w:i/>
          <w:lang w:val="es-ES"/>
        </w:rPr>
        <w:t>topic</w:t>
      </w:r>
      <w:r>
        <w:rPr>
          <w:lang w:val="es-ES"/>
        </w:rPr>
        <w:t xml:space="preserve"> sin clave el estado de transición es vinculado al ciclo de vida del </w:t>
      </w:r>
      <w:r>
        <w:rPr>
          <w:i/>
          <w:lang w:val="es-ES"/>
        </w:rPr>
        <w:t>DataWriter</w:t>
      </w:r>
      <w:r>
        <w:rPr>
          <w:lang w:val="es-ES"/>
        </w:rPr>
        <w:t>.</w:t>
      </w:r>
    </w:p>
    <w:p w14:paraId="66735378" w14:textId="3CC82487" w:rsidR="00FF3271" w:rsidRDefault="00F736A8" w:rsidP="005A69B7">
      <w:pPr>
        <w:pStyle w:val="Ttulo3"/>
        <w:rPr>
          <w:lang w:val="es-ES"/>
        </w:rPr>
      </w:pPr>
      <w:r>
        <w:rPr>
          <w:lang w:val="es-ES"/>
        </w:rPr>
        <w:t>Lectura de Datos</w:t>
      </w:r>
    </w:p>
    <w:p w14:paraId="1E1F95F2" w14:textId="0C58AAAA" w:rsidR="00F736A8" w:rsidRDefault="00AE6242" w:rsidP="00F736A8">
      <w:pPr>
        <w:rPr>
          <w:lang w:val="es-ES"/>
        </w:rPr>
      </w:pPr>
      <w:r>
        <w:rPr>
          <w:lang w:val="es-ES"/>
        </w:rPr>
        <w:t>DDS tiene dos mecanismos diferentes para acceder a los datos, cada uno de ellos permito controlar el acceso a los datos y la disponibilidad de los mismos.</w:t>
      </w:r>
    </w:p>
    <w:p w14:paraId="3A6D40B8" w14:textId="414D848C" w:rsidR="00AE6242" w:rsidRPr="00AE6242" w:rsidRDefault="00AE6242" w:rsidP="00F736A8">
      <w:pPr>
        <w:rPr>
          <w:lang w:val="es-ES"/>
        </w:rPr>
      </w:pPr>
      <w:r>
        <w:rPr>
          <w:lang w:val="es-ES"/>
        </w:rPr>
        <w:t xml:space="preserve">El acceso a los datos se realiza a través de la clase </w:t>
      </w:r>
      <w:r>
        <w:rPr>
          <w:i/>
          <w:lang w:val="es-ES"/>
        </w:rPr>
        <w:t>DataReader</w:t>
      </w:r>
      <w:r>
        <w:rPr>
          <w:lang w:val="es-ES"/>
        </w:rPr>
        <w:t xml:space="preserve"> exponiendo dos semánticas para acceder a los datos: </w:t>
      </w:r>
      <w:r>
        <w:rPr>
          <w:i/>
          <w:lang w:val="es-ES"/>
        </w:rPr>
        <w:t>read</w:t>
      </w:r>
      <w:r>
        <w:rPr>
          <w:lang w:val="es-ES"/>
        </w:rPr>
        <w:t xml:space="preserve"> y </w:t>
      </w:r>
      <w:r>
        <w:rPr>
          <w:i/>
          <w:lang w:val="es-ES"/>
        </w:rPr>
        <w:t>take</w:t>
      </w:r>
      <w:r>
        <w:rPr>
          <w:lang w:val="es-ES"/>
        </w:rPr>
        <w:t>.</w:t>
      </w:r>
    </w:p>
    <w:p w14:paraId="715618C1" w14:textId="4FC34F85" w:rsidR="00FF3271" w:rsidRDefault="00A82CBC" w:rsidP="005A69B7">
      <w:pPr>
        <w:pStyle w:val="Ttulo4"/>
        <w:rPr>
          <w:lang w:val="es-ES"/>
        </w:rPr>
      </w:pPr>
      <w:r>
        <w:rPr>
          <w:lang w:val="es-ES"/>
        </w:rPr>
        <w:t>Read y Take</w:t>
      </w:r>
    </w:p>
    <w:p w14:paraId="3F05C689" w14:textId="77777777" w:rsidR="00A82CBC" w:rsidRDefault="00A82CBC" w:rsidP="00A82CBC">
      <w:pPr>
        <w:pStyle w:val="Default"/>
      </w:pPr>
    </w:p>
    <w:p w14:paraId="0471F4B5" w14:textId="5B9E56CD" w:rsidR="00A82CBC" w:rsidRDefault="00A82CBC" w:rsidP="00A82CBC">
      <w:r>
        <w:t xml:space="preserve">La semántica de </w:t>
      </w:r>
      <w:r w:rsidRPr="00A82CBC">
        <w:rPr>
          <w:bCs/>
          <w:i/>
        </w:rPr>
        <w:t>read</w:t>
      </w:r>
      <w:r>
        <w:rPr>
          <w:b/>
          <w:bCs/>
        </w:rPr>
        <w:t xml:space="preserve"> </w:t>
      </w:r>
      <w:r>
        <w:t xml:space="preserve">implementada por el método </w:t>
      </w:r>
      <w:r w:rsidRPr="00A82CBC">
        <w:rPr>
          <w:bCs/>
          <w:i/>
        </w:rPr>
        <w:t>DataReader::read</w:t>
      </w:r>
      <w:r>
        <w:t xml:space="preserve">, da acceso a los datos recibidos por el </w:t>
      </w:r>
      <w:r w:rsidRPr="00A82CBC">
        <w:rPr>
          <w:bCs/>
          <w:i/>
        </w:rPr>
        <w:t>DataReader</w:t>
      </w:r>
      <w:r>
        <w:rPr>
          <w:b/>
          <w:bCs/>
        </w:rPr>
        <w:t xml:space="preserve"> </w:t>
      </w:r>
      <w:r>
        <w:t xml:space="preserve">sin sacarlo de su caché local. Por lo cual estos datos serán nuevamente legibles mediante una llamada apropiada al </w:t>
      </w:r>
      <w:r w:rsidRPr="00A82CBC">
        <w:rPr>
          <w:bCs/>
          <w:i/>
        </w:rPr>
        <w:t>read</w:t>
      </w:r>
      <w:r>
        <w:t xml:space="preserve">. Así mismo, el DDS proporciona una semántica de </w:t>
      </w:r>
      <w:r w:rsidRPr="00A82CBC">
        <w:rPr>
          <w:bCs/>
          <w:i/>
        </w:rPr>
        <w:t>take</w:t>
      </w:r>
      <w:r>
        <w:t xml:space="preserve">, implementado por los métodos </w:t>
      </w:r>
      <w:r w:rsidRPr="00A82CBC">
        <w:rPr>
          <w:bCs/>
          <w:i/>
        </w:rPr>
        <w:t>DataReader::take</w:t>
      </w:r>
      <w:r>
        <w:rPr>
          <w:b/>
          <w:bCs/>
        </w:rPr>
        <w:t xml:space="preserve"> </w:t>
      </w:r>
      <w:r>
        <w:t xml:space="preserve">que permite acceder a los datos recibidos por el </w:t>
      </w:r>
      <w:r w:rsidRPr="00A82CBC">
        <w:rPr>
          <w:bCs/>
          <w:i/>
        </w:rPr>
        <w:t>DataReader</w:t>
      </w:r>
      <w:r>
        <w:rPr>
          <w:b/>
          <w:bCs/>
        </w:rPr>
        <w:t xml:space="preserve"> </w:t>
      </w:r>
      <w:r>
        <w:t xml:space="preserve">para removerlo de su caché local. Esto significa que una vez que los datos están tomados, no son más disponibles para subsecuente operaciones </w:t>
      </w:r>
      <w:r w:rsidRPr="00A82CBC">
        <w:rPr>
          <w:bCs/>
          <w:i/>
        </w:rPr>
        <w:t>read</w:t>
      </w:r>
      <w:r>
        <w:rPr>
          <w:b/>
          <w:bCs/>
        </w:rPr>
        <w:t xml:space="preserve"> </w:t>
      </w:r>
      <w:r>
        <w:t xml:space="preserve">o </w:t>
      </w:r>
      <w:r w:rsidRPr="00A82CBC">
        <w:rPr>
          <w:bCs/>
          <w:i/>
        </w:rPr>
        <w:t>take</w:t>
      </w:r>
      <w:r>
        <w:t>.</w:t>
      </w:r>
    </w:p>
    <w:p w14:paraId="42BDA90F" w14:textId="77777777" w:rsidR="00A82CBC" w:rsidRDefault="00A82CBC" w:rsidP="00A82CBC">
      <w:pPr>
        <w:pStyle w:val="Default"/>
      </w:pPr>
    </w:p>
    <w:p w14:paraId="12CE7D42" w14:textId="010B80B1" w:rsidR="00A82CBC" w:rsidRDefault="00A82CBC" w:rsidP="00A82CBC">
      <w:r>
        <w:t xml:space="preserve">La semántica proporcionada por las operaciones </w:t>
      </w:r>
      <w:r w:rsidRPr="00A82CBC">
        <w:rPr>
          <w:bCs/>
          <w:i/>
        </w:rPr>
        <w:t>read</w:t>
      </w:r>
      <w:r>
        <w:rPr>
          <w:b/>
          <w:bCs/>
        </w:rPr>
        <w:t xml:space="preserve"> </w:t>
      </w:r>
      <w:r>
        <w:t xml:space="preserve">y </w:t>
      </w:r>
      <w:r w:rsidRPr="00A82CBC">
        <w:rPr>
          <w:bCs/>
          <w:i/>
        </w:rPr>
        <w:t>take</w:t>
      </w:r>
      <w:r>
        <w:rPr>
          <w:b/>
          <w:bCs/>
        </w:rPr>
        <w:t xml:space="preserve"> </w:t>
      </w:r>
      <w:r>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Default="0012748E" w:rsidP="0012748E">
      <w:pPr>
        <w:pStyle w:val="Default"/>
      </w:pPr>
    </w:p>
    <w:p w14:paraId="6018A36E" w14:textId="2E3079DD" w:rsidR="0012748E" w:rsidRDefault="0012748E" w:rsidP="0012748E">
      <w:r>
        <w:t xml:space="preserve">El </w:t>
      </w:r>
      <w:r w:rsidRPr="0012748E">
        <w:rPr>
          <w:bCs/>
          <w:i/>
        </w:rPr>
        <w:t>read</w:t>
      </w:r>
      <w:r>
        <w:rPr>
          <w:b/>
          <w:bCs/>
        </w:rPr>
        <w:t xml:space="preserve"> </w:t>
      </w:r>
      <w:r>
        <w:t xml:space="preserve">y el </w:t>
      </w:r>
      <w:r w:rsidRPr="0012748E">
        <w:rPr>
          <w:bCs/>
          <w:i/>
        </w:rPr>
        <w:t>take</w:t>
      </w:r>
      <w:r>
        <w:rPr>
          <w:b/>
          <w:bCs/>
        </w:rPr>
        <w:t xml:space="preserve"> </w:t>
      </w:r>
      <w:r w:rsidRPr="0012748E">
        <w:rPr>
          <w:bCs/>
        </w:rPr>
        <w:t>DDS</w:t>
      </w:r>
      <w:r>
        <w:rPr>
          <w:b/>
          <w:bCs/>
        </w:rPr>
        <w:t xml:space="preserve"> </w:t>
      </w:r>
      <w:r>
        <w:t xml:space="preserve">se encuentran siempre no bloqueados. Si los datos no están disponibles para leerse, la llamada retornará inmediatamente. Además, si hay menos datos que </w:t>
      </w:r>
      <w:r>
        <w:lastRenderedPageBreak/>
        <w:t xml:space="preserve">requieren llamadas reunirán lo disponible y retornará de inmediato. La naturaleza de las operaciones de </w:t>
      </w:r>
      <w:r w:rsidRPr="0012748E">
        <w:rPr>
          <w:bCs/>
          <w:i/>
        </w:rPr>
        <w:t>read/take</w:t>
      </w:r>
      <w:r>
        <w:rPr>
          <w:b/>
          <w:bCs/>
        </w:rPr>
        <w:t xml:space="preserve"> </w:t>
      </w:r>
      <w:r>
        <w:t>de no-bloqueo asegura que estos pueden utilizarse con seguridad por aplicaciones que sondean para datos.</w:t>
      </w:r>
    </w:p>
    <w:p w14:paraId="627CEFEA" w14:textId="4E5AE334" w:rsidR="00A82CBC" w:rsidRDefault="00A82CBC" w:rsidP="005A69B7">
      <w:pPr>
        <w:pStyle w:val="Ttulo3"/>
        <w:rPr>
          <w:lang w:val="es-ES"/>
        </w:rPr>
      </w:pPr>
      <w:r>
        <w:rPr>
          <w:lang w:val="es-ES"/>
        </w:rPr>
        <w:t>Datos y Metadatos</w:t>
      </w:r>
    </w:p>
    <w:p w14:paraId="5C8F1BE5" w14:textId="77777777" w:rsidR="00A82CBC" w:rsidRDefault="00A82CBC" w:rsidP="00A82CBC">
      <w:pPr>
        <w:pStyle w:val="Default"/>
      </w:pPr>
    </w:p>
    <w:p w14:paraId="792DFB14" w14:textId="77777777" w:rsidR="00A82CBC" w:rsidRDefault="00A82CBC" w:rsidP="00A82CBC">
      <w:r>
        <w:t xml:space="preserve">El ciclo de vida de </w:t>
      </w:r>
      <w:r w:rsidRPr="00A82CBC">
        <w:rPr>
          <w:bCs/>
          <w:i/>
        </w:rPr>
        <w:t>topic-instances</w:t>
      </w:r>
      <w:r>
        <w:rPr>
          <w:b/>
          <w:bCs/>
        </w:rPr>
        <w:t xml:space="preserve"> </w:t>
      </w:r>
      <w:r>
        <w:t xml:space="preserve">junto con otra información que describe las propiedades de las muestras de los datos recibidos está a disposición de </w:t>
      </w:r>
      <w:r w:rsidRPr="00A82CBC">
        <w:rPr>
          <w:bCs/>
          <w:i/>
        </w:rPr>
        <w:t>DataReader</w:t>
      </w:r>
      <w:r>
        <w:rPr>
          <w:b/>
          <w:bCs/>
        </w:rPr>
        <w:t xml:space="preserve"> </w:t>
      </w:r>
      <w:r>
        <w:t xml:space="preserve">y pueden ser utilizadas para seleccionar los datos accedidos a través de </w:t>
      </w:r>
      <w:r w:rsidRPr="00A82CBC">
        <w:rPr>
          <w:bCs/>
          <w:i/>
        </w:rPr>
        <w:t>read</w:t>
      </w:r>
      <w:r>
        <w:rPr>
          <w:b/>
          <w:bCs/>
        </w:rPr>
        <w:t xml:space="preserve"> </w:t>
      </w:r>
      <w:r>
        <w:t xml:space="preserve">o ya sea de </w:t>
      </w:r>
      <w:r w:rsidRPr="00A82CBC">
        <w:rPr>
          <w:bCs/>
          <w:i/>
        </w:rPr>
        <w:t>take</w:t>
      </w:r>
      <w:r>
        <w:t xml:space="preserve">. </w:t>
      </w:r>
    </w:p>
    <w:p w14:paraId="142AF08C" w14:textId="740614C4" w:rsidR="00A82CBC" w:rsidRDefault="00A82CBC" w:rsidP="00A82CBC">
      <w:r>
        <w:t xml:space="preserve">Especialmente, para cada muestra de datos recibidos un </w:t>
      </w:r>
      <w:r w:rsidRPr="00A82CBC">
        <w:rPr>
          <w:bCs/>
          <w:i/>
        </w:rPr>
        <w:t>DataWriter</w:t>
      </w:r>
      <w:r>
        <w:rPr>
          <w:b/>
          <w:bCs/>
        </w:rPr>
        <w:t xml:space="preserve"> </w:t>
      </w:r>
      <w:r>
        <w:t xml:space="preserve">es asociado a una estructura, llamado </w:t>
      </w:r>
      <w:r w:rsidRPr="00A82CBC">
        <w:rPr>
          <w:bCs/>
          <w:i/>
        </w:rPr>
        <w:t>SampleInfo</w:t>
      </w:r>
      <w:r>
        <w:rPr>
          <w:b/>
          <w:bCs/>
        </w:rPr>
        <w:t xml:space="preserve"> </w:t>
      </w:r>
      <w:r>
        <w:t>describiendo la propiedad de esa muestra. Estas propiedades incluyen información como:</w:t>
      </w:r>
    </w:p>
    <w:p w14:paraId="5DAE73FF" w14:textId="77777777" w:rsidR="00A82CBC" w:rsidRDefault="00A82CBC" w:rsidP="00722EAB">
      <w:pPr>
        <w:pStyle w:val="Prrafodelista"/>
        <w:numPr>
          <w:ilvl w:val="0"/>
          <w:numId w:val="45"/>
        </w:numPr>
      </w:pPr>
      <w:r w:rsidRPr="008870EF">
        <w:rPr>
          <w:b/>
          <w:bCs/>
        </w:rPr>
        <w:t xml:space="preserve">Estado de la muestra. </w:t>
      </w:r>
      <w:r>
        <w:t xml:space="preserve">El estado de la muestra puede ser READ o NOT_READ dependiendo si la muestra ya ha sido leída o no. </w:t>
      </w:r>
    </w:p>
    <w:p w14:paraId="08A4D5AE" w14:textId="03A32C34" w:rsidR="00A82CBC" w:rsidRDefault="00A82CBC" w:rsidP="00722EAB">
      <w:pPr>
        <w:pStyle w:val="Prrafodelista"/>
        <w:numPr>
          <w:ilvl w:val="0"/>
          <w:numId w:val="45"/>
        </w:numPr>
      </w:pPr>
      <w:r w:rsidRPr="008870EF">
        <w:rPr>
          <w:b/>
          <w:bCs/>
        </w:rPr>
        <w:t>Estado de la instancia</w:t>
      </w:r>
      <w:r>
        <w:t>. Esto indica el estado de la instancia como ALIVE, NOT_ALIVE_NO_WRITERS, o NOT_ALIVE_DISPOSED.</w:t>
      </w:r>
    </w:p>
    <w:p w14:paraId="4C233C1E" w14:textId="5B5EA6D5" w:rsidR="00A82CBC" w:rsidRDefault="00A82CBC" w:rsidP="00722EAB">
      <w:pPr>
        <w:pStyle w:val="Prrafodelista"/>
        <w:numPr>
          <w:ilvl w:val="0"/>
          <w:numId w:val="45"/>
        </w:numPr>
      </w:pPr>
      <w:r w:rsidRPr="008870EF">
        <w:rPr>
          <w:b/>
          <w:bCs/>
        </w:rPr>
        <w:t xml:space="preserve">Estado de la vista. </w:t>
      </w:r>
      <w:r>
        <w:t xml:space="preserve">El estado de vista puede ser NEW o NOT_NEW dependiendo de si es la primera muestra recibida por el </w:t>
      </w:r>
      <w:r w:rsidRPr="008870EF">
        <w:rPr>
          <w:bCs/>
          <w:i/>
        </w:rPr>
        <w:t>topic-instance</w:t>
      </w:r>
      <w:r w:rsidRPr="008870EF">
        <w:rPr>
          <w:b/>
          <w:bCs/>
        </w:rPr>
        <w:t xml:space="preserve"> </w:t>
      </w:r>
      <w:r>
        <w:t xml:space="preserve">determinado o no. </w:t>
      </w:r>
    </w:p>
    <w:p w14:paraId="0AD33F82" w14:textId="77777777" w:rsidR="008870EF" w:rsidRDefault="008870EF" w:rsidP="008870EF">
      <w:pPr>
        <w:pStyle w:val="Default"/>
        <w:ind w:left="720"/>
      </w:pPr>
    </w:p>
    <w:p w14:paraId="653805B6" w14:textId="77777777" w:rsidR="008870EF" w:rsidRDefault="008870EF" w:rsidP="008870EF">
      <w:r>
        <w:t xml:space="preserve">El </w:t>
      </w:r>
      <w:r w:rsidRPr="008870EF">
        <w:rPr>
          <w:bCs/>
          <w:i/>
        </w:rPr>
        <w:t>SampleInfo</w:t>
      </w:r>
      <w:r>
        <w:rPr>
          <w:b/>
          <w:bCs/>
        </w:rPr>
        <w:t xml:space="preserve"> </w:t>
      </w:r>
      <w:r>
        <w:t xml:space="preserve">también contiene un conjunto de contadores que permite reconstruir el número de veces que el </w:t>
      </w:r>
      <w:r w:rsidRPr="008870EF">
        <w:rPr>
          <w:bCs/>
          <w:i/>
        </w:rPr>
        <w:t>topic-instance</w:t>
      </w:r>
      <w:r>
        <w:rPr>
          <w:b/>
          <w:bCs/>
        </w:rPr>
        <w:t xml:space="preserve"> </w:t>
      </w:r>
      <w:r>
        <w:t xml:space="preserve">ha realizado cierta transición de estado como convertirse en </w:t>
      </w:r>
      <w:r>
        <w:rPr>
          <w:i/>
          <w:iCs/>
        </w:rPr>
        <w:t xml:space="preserve">alive </w:t>
      </w:r>
      <w:r>
        <w:t xml:space="preserve">después de </w:t>
      </w:r>
      <w:r>
        <w:rPr>
          <w:i/>
          <w:iCs/>
        </w:rPr>
        <w:t>disposed</w:t>
      </w:r>
      <w:r>
        <w:t xml:space="preserve">. </w:t>
      </w:r>
    </w:p>
    <w:p w14:paraId="2B6F7BDC" w14:textId="31400CC1" w:rsidR="008870EF" w:rsidRDefault="008870EF" w:rsidP="008870EF">
      <w:r w:rsidRPr="008870EF">
        <w:t xml:space="preserve">Finalmente, el </w:t>
      </w:r>
      <w:r w:rsidRPr="008870EF">
        <w:rPr>
          <w:bCs/>
          <w:i/>
        </w:rPr>
        <w:t>SampleInfo</w:t>
      </w:r>
      <w:r w:rsidRPr="008870EF">
        <w:rPr>
          <w:b/>
          <w:bCs/>
        </w:rPr>
        <w:t xml:space="preserve"> </w:t>
      </w:r>
      <w:r w:rsidRPr="008870EF">
        <w:t xml:space="preserve">contiene un </w:t>
      </w:r>
      <w:r w:rsidRPr="008870EF">
        <w:rPr>
          <w:i/>
          <w:iCs/>
        </w:rPr>
        <w:t xml:space="preserve">timestamp </w:t>
      </w:r>
      <w:r w:rsidRPr="008870EF">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Default="00E6590B" w:rsidP="005A69B7">
      <w:pPr>
        <w:pStyle w:val="Ttulo3"/>
      </w:pPr>
      <w:r>
        <w:lastRenderedPageBreak/>
        <w:t>Notificaciones</w:t>
      </w:r>
    </w:p>
    <w:p w14:paraId="620B7239" w14:textId="77777777" w:rsidR="00E6590B" w:rsidRDefault="00E6590B" w:rsidP="00E6590B">
      <w:pPr>
        <w:pStyle w:val="Default"/>
      </w:pPr>
    </w:p>
    <w:p w14:paraId="6C3EA28C" w14:textId="6C29DB82" w:rsidR="00E6590B" w:rsidRDefault="00E6590B" w:rsidP="00E6590B">
      <w:r>
        <w:t xml:space="preserve">Una forma de coordinar con DDS es tener un sondeo de uso de datos mediante la realización de un </w:t>
      </w:r>
      <w:r w:rsidRPr="00E6590B">
        <w:rPr>
          <w:bCs/>
          <w:i/>
        </w:rPr>
        <w:t>read</w:t>
      </w:r>
      <w:r>
        <w:rPr>
          <w:b/>
          <w:bCs/>
        </w:rPr>
        <w:t xml:space="preserve"> </w:t>
      </w:r>
      <w:r>
        <w:t xml:space="preserve">o un </w:t>
      </w:r>
      <w:r w:rsidRPr="00E6590B">
        <w:rPr>
          <w:bCs/>
          <w:i/>
        </w:rPr>
        <w:t>take</w:t>
      </w:r>
      <w:r>
        <w:rPr>
          <w:b/>
          <w:bCs/>
        </w:rPr>
        <w:t xml:space="preserve"> </w:t>
      </w:r>
      <w:r>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E6590B">
        <w:rPr>
          <w:bCs/>
          <w:i/>
        </w:rPr>
        <w:t>waitsets</w:t>
      </w:r>
      <w:r>
        <w:rPr>
          <w:b/>
          <w:bCs/>
        </w:rPr>
        <w:t xml:space="preserve"> </w:t>
      </w:r>
      <w:r>
        <w:t xml:space="preserve">y los </w:t>
      </w:r>
      <w:r w:rsidRPr="00E6590B">
        <w:rPr>
          <w:bCs/>
          <w:i/>
        </w:rPr>
        <w:t>listeners</w:t>
      </w:r>
      <w:r>
        <w:t>.</w:t>
      </w:r>
    </w:p>
    <w:p w14:paraId="4457AD6E" w14:textId="529B2074" w:rsidR="00E6590B" w:rsidRDefault="00E6590B" w:rsidP="005A69B7">
      <w:pPr>
        <w:pStyle w:val="Ttulo4"/>
      </w:pPr>
      <w:r>
        <w:t>Waitsets</w:t>
      </w:r>
    </w:p>
    <w:p w14:paraId="0AA392BA" w14:textId="77777777" w:rsidR="00E6590B" w:rsidRDefault="00E6590B" w:rsidP="00E6590B">
      <w:pPr>
        <w:pStyle w:val="Default"/>
      </w:pPr>
    </w:p>
    <w:p w14:paraId="21C30B74" w14:textId="4040A1FE" w:rsidR="00E6590B" w:rsidRDefault="00E6590B" w:rsidP="00E6590B">
      <w:r>
        <w:t xml:space="preserve">DDS proporciona un mecanismo genérico para esperar en condiciones. Uno de los tipos soportados de condiciones son las condiciones de lectura, las cuales pueden ser usadas para esperar la disponibilidad de los datos de uno o más </w:t>
      </w:r>
      <w:r w:rsidRPr="00E6590B">
        <w:rPr>
          <w:bCs/>
          <w:i/>
        </w:rPr>
        <w:t>DataReaders</w:t>
      </w:r>
      <w:r>
        <w:t>.</w:t>
      </w:r>
    </w:p>
    <w:p w14:paraId="5454887B" w14:textId="4A452BFE" w:rsidR="00E6590B" w:rsidRDefault="00E6590B" w:rsidP="005A69B7">
      <w:pPr>
        <w:pStyle w:val="Ttulo4"/>
      </w:pPr>
      <w:r>
        <w:t>Listeners</w:t>
      </w:r>
    </w:p>
    <w:p w14:paraId="22632A83" w14:textId="77777777" w:rsidR="00E6590B" w:rsidRDefault="00E6590B" w:rsidP="00E6590B">
      <w:pPr>
        <w:pStyle w:val="Default"/>
      </w:pPr>
    </w:p>
    <w:p w14:paraId="5162B45D" w14:textId="77777777" w:rsidR="00E6590B" w:rsidRDefault="00E6590B" w:rsidP="00E6590B">
      <w:r>
        <w:t xml:space="preserve">Otra manera de encontrar datos para ser leídos, es aprovechar al máximo de los eventos planteados por el DDS y asíncronamente notificar a los </w:t>
      </w:r>
      <w:r w:rsidRPr="00E6590B">
        <w:rPr>
          <w:bCs/>
          <w:i/>
        </w:rPr>
        <w:t>handlers</w:t>
      </w:r>
      <w:r>
        <w:rPr>
          <w:b/>
          <w:bCs/>
        </w:rPr>
        <w:t xml:space="preserve"> </w:t>
      </w:r>
      <w:r>
        <w:t xml:space="preserve">(controladores) registrados. Por lo tanto, si se quiere un </w:t>
      </w:r>
      <w:r w:rsidRPr="00E6590B">
        <w:rPr>
          <w:bCs/>
          <w:i/>
        </w:rPr>
        <w:t>handler</w:t>
      </w:r>
      <w:r>
        <w:rPr>
          <w:b/>
          <w:bCs/>
        </w:rPr>
        <w:t xml:space="preserve"> </w:t>
      </w:r>
      <w:r>
        <w:t xml:space="preserve">para ser notificado de la disponibilidad de los datos, se debe conectar el </w:t>
      </w:r>
      <w:r w:rsidRPr="00E6590B">
        <w:rPr>
          <w:bCs/>
          <w:i/>
        </w:rPr>
        <w:t>handler</w:t>
      </w:r>
      <w:r>
        <w:rPr>
          <w:b/>
          <w:bCs/>
        </w:rPr>
        <w:t xml:space="preserve"> </w:t>
      </w:r>
      <w:r>
        <w:t xml:space="preserve">apropiado con el evento </w:t>
      </w:r>
      <w:r w:rsidRPr="00E6590B">
        <w:rPr>
          <w:bCs/>
          <w:i/>
        </w:rPr>
        <w:t>on_data_available</w:t>
      </w:r>
      <w:r>
        <w:rPr>
          <w:b/>
          <w:bCs/>
        </w:rPr>
        <w:t xml:space="preserve"> </w:t>
      </w:r>
      <w:r>
        <w:t xml:space="preserve">planteado por el </w:t>
      </w:r>
      <w:r w:rsidRPr="00E6590B">
        <w:rPr>
          <w:bCs/>
          <w:i/>
        </w:rPr>
        <w:t>DataReader</w:t>
      </w:r>
      <w:r>
        <w:t xml:space="preserve">. </w:t>
      </w:r>
    </w:p>
    <w:p w14:paraId="52AE2648" w14:textId="77777777" w:rsidR="00E6590B" w:rsidRDefault="00E6590B" w:rsidP="00E6590B">
      <w:r>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w:t>
      </w:r>
      <w:r w:rsidRPr="00E6590B">
        <w:t xml:space="preserve">evento </w:t>
      </w:r>
      <w:r w:rsidRPr="00E6590B">
        <w:rPr>
          <w:bCs/>
          <w:i/>
        </w:rPr>
        <w:t>on_data_available</w:t>
      </w:r>
      <w:r>
        <w:rPr>
          <w:b/>
          <w:bCs/>
        </w:rPr>
        <w:t xml:space="preserve"> </w:t>
      </w:r>
      <w:r>
        <w:t xml:space="preserve">tiene que registrar una entidad exigible que acepta un único parámetro de tipo </w:t>
      </w:r>
      <w:r w:rsidRPr="00E6590B">
        <w:rPr>
          <w:bCs/>
          <w:i/>
        </w:rPr>
        <w:t>DataReader</w:t>
      </w:r>
      <w:r>
        <w:t xml:space="preserve">. </w:t>
      </w:r>
    </w:p>
    <w:p w14:paraId="2A7449EF" w14:textId="7DFF7178" w:rsidR="00E6590B" w:rsidRDefault="00E6590B" w:rsidP="00E6590B">
      <w:r>
        <w:lastRenderedPageBreak/>
        <w:t xml:space="preserve">Finalmente, vale mencionar algo en el código, el </w:t>
      </w:r>
      <w:r w:rsidRPr="00E6590B">
        <w:rPr>
          <w:bCs/>
          <w:i/>
        </w:rPr>
        <w:t>handler</w:t>
      </w:r>
      <w:r>
        <w:rPr>
          <w:b/>
          <w:bCs/>
        </w:rPr>
        <w:t xml:space="preserve"> </w:t>
      </w:r>
      <w:r>
        <w:t xml:space="preserve">se ejecutará en un </w:t>
      </w:r>
      <w:r w:rsidRPr="00E6590B">
        <w:rPr>
          <w:bCs/>
          <w:i/>
        </w:rPr>
        <w:t>thread</w:t>
      </w:r>
      <w:r>
        <w:rPr>
          <w:b/>
          <w:bCs/>
        </w:rPr>
        <w:t xml:space="preserve"> </w:t>
      </w:r>
      <w:r>
        <w:t xml:space="preserve">de middleware. Como resultado, cuando se utilizan </w:t>
      </w:r>
      <w:r w:rsidRPr="00836BCB">
        <w:rPr>
          <w:bCs/>
          <w:i/>
        </w:rPr>
        <w:t>listeners</w:t>
      </w:r>
      <w:r>
        <w:rPr>
          <w:b/>
          <w:bCs/>
        </w:rPr>
        <w:t xml:space="preserve"> </w:t>
      </w:r>
      <w:r w:rsidRPr="00836BCB">
        <w:rPr>
          <w:bCs/>
        </w:rPr>
        <w:t>se</w:t>
      </w:r>
      <w:r>
        <w:rPr>
          <w:b/>
          <w:bCs/>
        </w:rPr>
        <w:t xml:space="preserve"> </w:t>
      </w:r>
      <w:r>
        <w:t xml:space="preserve">debe probar a minimizar el tiempo del </w:t>
      </w:r>
      <w:r w:rsidRPr="00E6590B">
        <w:rPr>
          <w:bCs/>
          <w:i/>
        </w:rPr>
        <w:t>listener</w:t>
      </w:r>
      <w:r>
        <w:rPr>
          <w:b/>
          <w:bCs/>
        </w:rPr>
        <w:t xml:space="preserve"> </w:t>
      </w:r>
      <w:r>
        <w:t>empleado en el mismo.</w:t>
      </w:r>
    </w:p>
    <w:p w14:paraId="63257CC5" w14:textId="7EED72A0" w:rsidR="001E778E" w:rsidRDefault="001E778E" w:rsidP="005A69B7">
      <w:pPr>
        <w:pStyle w:val="Ttulo2"/>
      </w:pPr>
      <w:r>
        <w:t>Módulo RTPS</w:t>
      </w:r>
    </w:p>
    <w:p w14:paraId="5091A82C" w14:textId="343FA6F6" w:rsidR="001E778E" w:rsidRDefault="00B41696" w:rsidP="00B41696">
      <w:r>
        <w:t xml:space="preserve">Los módulos RTPS están definidos por la </w:t>
      </w:r>
      <w:r>
        <w:rPr>
          <w:rStyle w:val="Refdenotaalpie"/>
        </w:rPr>
        <w:footnoteReference w:id="30"/>
      </w:r>
      <w:r>
        <w:t>PIM. La PIM describe</w:t>
      </w:r>
      <w:r w:rsidR="00D94436">
        <w:t xml:space="preserve"> el protocolo en términos</w:t>
      </w:r>
      <w:r w:rsidR="00C64673">
        <w:t xml:space="preserve"> de una “máquina virtual.” La estructura de la máquina virtual está construida por clases, las cuales están descritas en el </w:t>
      </w:r>
      <w:r w:rsidR="00C64673">
        <w:rPr>
          <w:b/>
        </w:rPr>
        <w:t>módulo de estructura</w:t>
      </w:r>
      <w:r w:rsidR="00C64673">
        <w:t xml:space="preserve">, además este incluye a los extremos de los </w:t>
      </w:r>
      <w:r w:rsidR="00C64673">
        <w:rPr>
          <w:i/>
        </w:rPr>
        <w:t xml:space="preserve">Writers </w:t>
      </w:r>
      <w:r w:rsidR="00C64673">
        <w:t xml:space="preserve">y </w:t>
      </w:r>
      <w:r w:rsidR="00C64673">
        <w:rPr>
          <w:i/>
        </w:rPr>
        <w:t>Readers</w:t>
      </w:r>
      <w:r w:rsidR="00C64673">
        <w:t xml:space="preserve">. Estos extremos se comunican usando los mensajes descritos en el </w:t>
      </w:r>
      <w:r w:rsidR="00C64673" w:rsidRPr="00C64673">
        <w:rPr>
          <w:b/>
        </w:rPr>
        <w:t>módulo de mensajes</w:t>
      </w:r>
      <w:r w:rsidR="00C64673">
        <w:t xml:space="preserve"> que se encuentra descrito más adelante. También es necesario describir el comportamiento de la máquina virtual, por medio del </w:t>
      </w:r>
      <w:r w:rsidR="00C64673" w:rsidRPr="00C64673">
        <w:rPr>
          <w:b/>
        </w:rPr>
        <w:t>módulo de comportamiento</w:t>
      </w:r>
      <w:r w:rsidR="00C64673">
        <w:t xml:space="preserve">, el cual es descrito de igual manera posteriormente y por el cual se observa el intercambio de mensajes que debe tomar lugar entre los extremos. Y finalmente </w:t>
      </w:r>
      <w:r w:rsidR="005A69B7">
        <w:t xml:space="preserve">se encuentra el protocolo de descubrimiento usado para configurar la máquina virtual con la información que esta necesita para comunicar pares remotos, este protocolo se encuentra descrito en el </w:t>
      </w:r>
      <w:r w:rsidR="005A69B7">
        <w:rPr>
          <w:b/>
        </w:rPr>
        <w:t>módulo de descubrimiento</w:t>
      </w:r>
      <w:r w:rsidR="005A69B7">
        <w:t>.</w:t>
      </w:r>
    </w:p>
    <w:p w14:paraId="212B623E" w14:textId="54ACAAB0" w:rsidR="005A69B7" w:rsidRDefault="005A69B7" w:rsidP="005A69B7">
      <w:pPr>
        <w:pStyle w:val="Ttulo3"/>
      </w:pPr>
      <w:r>
        <w:t>Módulo estructura</w:t>
      </w:r>
    </w:p>
    <w:p w14:paraId="60E88E6C" w14:textId="5FDDAA16" w:rsidR="005A69B7" w:rsidRDefault="005A69B7" w:rsidP="005A69B7">
      <w:r>
        <w:t>El propósito principal de este módulo es describir</w:t>
      </w:r>
      <w:r w:rsidR="002306B1">
        <w:t xml:space="preserve"> las clases principales usadas por el protocolo RTPS, como se puede observar en la </w:t>
      </w:r>
      <w:r w:rsidR="002306B1">
        <w:fldChar w:fldCharType="begin"/>
      </w:r>
      <w:r w:rsidR="002306B1">
        <w:instrText xml:space="preserve"> REF _Ref420487320 \h </w:instrText>
      </w:r>
      <w:r w:rsidR="002306B1">
        <w:fldChar w:fldCharType="separate"/>
      </w:r>
      <w:r w:rsidR="002306B1" w:rsidRPr="002306B1">
        <w:t xml:space="preserve">Figura </w:t>
      </w:r>
      <w:r w:rsidR="002306B1" w:rsidRPr="002306B1">
        <w:rPr>
          <w:noProof/>
        </w:rPr>
        <w:t>2</w:t>
      </w:r>
      <w:r w:rsidR="002306B1" w:rsidRPr="002306B1">
        <w:noBreakHyphen/>
      </w:r>
      <w:r w:rsidR="002306B1" w:rsidRPr="002306B1">
        <w:rPr>
          <w:noProof/>
        </w:rPr>
        <w:t>18</w:t>
      </w:r>
      <w:r w:rsidR="002306B1">
        <w:fldChar w:fldCharType="end"/>
      </w:r>
      <w:r w:rsidR="002306B1">
        <w:t>.</w:t>
      </w:r>
    </w:p>
    <w:p w14:paraId="14CABBBD" w14:textId="77777777" w:rsidR="002306B1" w:rsidRDefault="002306B1" w:rsidP="005A69B7"/>
    <w:p w14:paraId="5B8C8C3B" w14:textId="77777777" w:rsidR="002306B1" w:rsidRDefault="002306B1" w:rsidP="002306B1">
      <w:pPr>
        <w:keepNext/>
        <w:jc w:val="center"/>
      </w:pPr>
      <w:r>
        <w:rPr>
          <w:noProof/>
          <w:lang w:val="es-US" w:eastAsia="es-US"/>
        </w:rPr>
        <w:lastRenderedPageBreak/>
        <w:drawing>
          <wp:inline distT="0" distB="0" distL="0" distR="0" wp14:anchorId="4E177C5A" wp14:editId="4F0E8EFB">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2D996A8A" w:rsidR="002306B1" w:rsidRPr="002306B1" w:rsidRDefault="002306B1" w:rsidP="002306B1">
      <w:pPr>
        <w:pStyle w:val="Descripcin"/>
        <w:jc w:val="center"/>
        <w:rPr>
          <w:color w:val="auto"/>
          <w:sz w:val="24"/>
          <w:szCs w:val="24"/>
        </w:rPr>
      </w:pPr>
      <w:bookmarkStart w:id="98" w:name="_Ref420487320"/>
      <w:r w:rsidRPr="002306B1">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2</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18</w:t>
      </w:r>
      <w:r w:rsidR="006A233A">
        <w:rPr>
          <w:color w:val="auto"/>
          <w:sz w:val="24"/>
          <w:szCs w:val="24"/>
        </w:rPr>
        <w:fldChar w:fldCharType="end"/>
      </w:r>
      <w:bookmarkEnd w:id="98"/>
      <w:r w:rsidRPr="002306B1">
        <w:rPr>
          <w:i w:val="0"/>
          <w:color w:val="auto"/>
          <w:sz w:val="24"/>
          <w:szCs w:val="24"/>
        </w:rPr>
        <w:t>. Módulo Estructura</w:t>
      </w:r>
    </w:p>
    <w:p w14:paraId="37402E5E" w14:textId="157E7ABE" w:rsidR="005A69B7" w:rsidRDefault="00CD6B14" w:rsidP="00B41696">
      <w:r>
        <w:t xml:space="preserve">Las entidades RTPS muestran a los extremos que son utilizado por las entidades DDS para que estas se comuniquen entre sí. Cada Entidad RTPS tiene correspondencia uno a uno con las Entidades DDS. El </w:t>
      </w:r>
      <w:r>
        <w:rPr>
          <w:b/>
        </w:rPr>
        <w:t>HistoryCache</w:t>
      </w:r>
      <w:r>
        <w:t xml:space="preserve"> proporciona una interfaz entre las entidades DDS y su correspondiente entidad RTPS. </w:t>
      </w:r>
      <w:r w:rsidR="00232998">
        <w:t>Por ejemplo, cada</w:t>
      </w:r>
      <w:r w:rsidR="00232998">
        <w:rPr>
          <w:i/>
        </w:rPr>
        <w:t xml:space="preserve"> </w:t>
      </w:r>
      <w:r w:rsidR="00232998">
        <w:t xml:space="preserve">operación </w:t>
      </w:r>
      <w:r w:rsidR="00232998">
        <w:rPr>
          <w:i/>
        </w:rPr>
        <w:t>write</w:t>
      </w:r>
      <w:r w:rsidR="00232998">
        <w:t xml:space="preserve"> en un </w:t>
      </w:r>
      <w:r w:rsidR="00232998">
        <w:rPr>
          <w:i/>
        </w:rPr>
        <w:t xml:space="preserve">DataWriter </w:t>
      </w:r>
      <w:r w:rsidR="00232998">
        <w:t xml:space="preserve">DDS añade un </w:t>
      </w:r>
      <w:r w:rsidR="00232998">
        <w:rPr>
          <w:b/>
        </w:rPr>
        <w:t>CacheChange</w:t>
      </w:r>
      <w:r w:rsidR="00232998">
        <w:t xml:space="preserve"> al </w:t>
      </w:r>
      <w:r w:rsidR="00232998">
        <w:rPr>
          <w:b/>
        </w:rPr>
        <w:t>HistoryCache</w:t>
      </w:r>
      <w:r w:rsidR="00232998">
        <w:t xml:space="preserve"> en su correspondiente RTPS </w:t>
      </w:r>
      <w:r w:rsidR="00232998">
        <w:rPr>
          <w:i/>
        </w:rPr>
        <w:t>Writer</w:t>
      </w:r>
      <w:r w:rsidR="00232998">
        <w:t xml:space="preserve">. El RTPS </w:t>
      </w:r>
      <w:r w:rsidR="00232998">
        <w:rPr>
          <w:i/>
        </w:rPr>
        <w:t>Writer</w:t>
      </w:r>
      <w:r w:rsidR="00232998">
        <w:t xml:space="preserve"> subsecuentemente transfiere el </w:t>
      </w:r>
      <w:r w:rsidR="00232998">
        <w:rPr>
          <w:b/>
        </w:rPr>
        <w:t xml:space="preserve">CacheChange </w:t>
      </w:r>
      <w:r w:rsidR="00232998">
        <w:t xml:space="preserve">al </w:t>
      </w:r>
      <w:r w:rsidR="00232998">
        <w:rPr>
          <w:b/>
        </w:rPr>
        <w:t xml:space="preserve">HistoryCache </w:t>
      </w:r>
      <w:r w:rsidR="00232998">
        <w:t xml:space="preserve">de cada RTPS </w:t>
      </w:r>
      <w:r w:rsidR="00232998">
        <w:rPr>
          <w:i/>
        </w:rPr>
        <w:t xml:space="preserve">Reader </w:t>
      </w:r>
      <w:r w:rsidR="00232998">
        <w:t xml:space="preserve">asociado. En el lado recibido, el DDS </w:t>
      </w:r>
      <w:r w:rsidR="00232998">
        <w:rPr>
          <w:i/>
        </w:rPr>
        <w:t>DataReader</w:t>
      </w:r>
      <w:r w:rsidR="00232998">
        <w:t xml:space="preserve"> es notificado por el RTPS </w:t>
      </w:r>
      <w:r w:rsidR="00232998">
        <w:rPr>
          <w:i/>
        </w:rPr>
        <w:t xml:space="preserve">Reader </w:t>
      </w:r>
      <w:r w:rsidR="00232998">
        <w:t xml:space="preserve">que un nuevo </w:t>
      </w:r>
      <w:r w:rsidR="00232998">
        <w:rPr>
          <w:b/>
        </w:rPr>
        <w:t>CacheChange</w:t>
      </w:r>
      <w:r w:rsidR="00232998">
        <w:t xml:space="preserve"> ha llegado en el </w:t>
      </w:r>
      <w:r w:rsidR="00232998">
        <w:rPr>
          <w:b/>
        </w:rPr>
        <w:t>HistoryCache</w:t>
      </w:r>
      <w:r w:rsidR="00232998">
        <w:t>.</w:t>
      </w:r>
    </w:p>
    <w:p w14:paraId="6FA436BE" w14:textId="77777777" w:rsidR="00212725" w:rsidRDefault="00212725" w:rsidP="00B41696"/>
    <w:p w14:paraId="09D51881" w14:textId="77777777" w:rsidR="00212725" w:rsidRDefault="00212725" w:rsidP="00B41696"/>
    <w:p w14:paraId="4F19BB8B" w14:textId="77777777" w:rsidR="00212725" w:rsidRDefault="00212725" w:rsidP="00B41696"/>
    <w:p w14:paraId="293CA38E" w14:textId="77777777" w:rsidR="00212725" w:rsidRDefault="00212725" w:rsidP="00B41696"/>
    <w:p w14:paraId="4892E852" w14:textId="77777777" w:rsidR="00212725" w:rsidRDefault="00212725" w:rsidP="00212725"/>
    <w:p w14:paraId="46E77F1C" w14:textId="4DA076DB" w:rsidR="00212725" w:rsidRDefault="00212725" w:rsidP="00212725">
      <w:pPr>
        <w:pStyle w:val="Ttulo3"/>
      </w:pPr>
      <w:r>
        <w:lastRenderedPageBreak/>
        <w:t>Módulo Mensajes</w:t>
      </w:r>
    </w:p>
    <w:p w14:paraId="165B532F" w14:textId="217AF555" w:rsidR="00212725" w:rsidRDefault="004440BB" w:rsidP="00B41696">
      <w:r>
        <w:t xml:space="preserve">Este módulo describe la estructura y contenidos lógicos globales de los mensajes que se intercambian entre los puntos finales del </w:t>
      </w:r>
      <w:r>
        <w:rPr>
          <w:i/>
        </w:rPr>
        <w:t xml:space="preserve">Writer </w:t>
      </w:r>
      <w:r>
        <w:t xml:space="preserve">RTPS y los puntos finales del </w:t>
      </w:r>
      <w:r>
        <w:rPr>
          <w:i/>
        </w:rPr>
        <w:t xml:space="preserve">Reader </w:t>
      </w:r>
      <w:r>
        <w:t>RTPS. Los mensajes RTPS son de diseño modular y se puede ampliar fácilmente para apoyar tanto nuevas características del protocolo, así como extensiones específicas del proveedor.</w:t>
      </w:r>
    </w:p>
    <w:p w14:paraId="7B352960" w14:textId="0EB4CB0B" w:rsidR="00674B18" w:rsidRDefault="00674B18" w:rsidP="00674B18">
      <w:pPr>
        <w:pStyle w:val="Ttulo4"/>
      </w:pPr>
      <w:r>
        <w:t>Estructura general del mensaje RTPS</w:t>
      </w:r>
    </w:p>
    <w:p w14:paraId="78680242" w14:textId="5584F43D" w:rsidR="00843C2E" w:rsidRDefault="00674B18" w:rsidP="00674B18">
      <w:r>
        <w:t xml:space="preserve">Consta de una cabecera RTPS de tamaño fijo, seguido de un número variable de Submensajes RTPS. Cada submensaje a su vez consta </w:t>
      </w:r>
      <w:r w:rsidR="00D742E8">
        <w:t xml:space="preserve">de un </w:t>
      </w:r>
      <w:r w:rsidR="00D742E8">
        <w:rPr>
          <w:i/>
        </w:rPr>
        <w:t xml:space="preserve">SubmessageHeader </w:t>
      </w:r>
      <w:r w:rsidR="00D742E8">
        <w:t xml:space="preserve">y un número variable de </w:t>
      </w:r>
      <w:r w:rsidR="002463E3">
        <w:rPr>
          <w:i/>
        </w:rPr>
        <w:t>SubmessageElements</w:t>
      </w:r>
      <w:r w:rsidR="00843C2E">
        <w:rPr>
          <w:i/>
        </w:rPr>
        <w:t xml:space="preserve">. </w:t>
      </w:r>
      <w:r w:rsidR="00843C2E">
        <w:t xml:space="preserve">Esto se muestra en la </w:t>
      </w:r>
      <w:r w:rsidR="00843C2E">
        <w:fldChar w:fldCharType="begin"/>
      </w:r>
      <w:r w:rsidR="00843C2E">
        <w:instrText xml:space="preserve"> REF _Ref420560356 \h </w:instrText>
      </w:r>
      <w:r w:rsidR="00843C2E">
        <w:fldChar w:fldCharType="separate"/>
      </w:r>
      <w:r w:rsidR="00843C2E" w:rsidRPr="00843C2E">
        <w:rPr>
          <w:color w:val="000000" w:themeColor="text1"/>
        </w:rPr>
        <w:t xml:space="preserve">Figura </w:t>
      </w:r>
      <w:r w:rsidR="00843C2E" w:rsidRPr="00843C2E">
        <w:rPr>
          <w:noProof/>
          <w:color w:val="000000" w:themeColor="text1"/>
        </w:rPr>
        <w:t>2</w:t>
      </w:r>
      <w:r w:rsidR="00843C2E" w:rsidRPr="00843C2E">
        <w:rPr>
          <w:color w:val="000000" w:themeColor="text1"/>
        </w:rPr>
        <w:noBreakHyphen/>
      </w:r>
      <w:r w:rsidR="00843C2E" w:rsidRPr="00843C2E">
        <w:rPr>
          <w:noProof/>
          <w:color w:val="000000" w:themeColor="text1"/>
        </w:rPr>
        <w:t>19</w:t>
      </w:r>
      <w:r w:rsidR="00843C2E">
        <w:fldChar w:fldCharType="end"/>
      </w:r>
      <w:r w:rsidR="00843C2E">
        <w:t>.</w:t>
      </w:r>
    </w:p>
    <w:p w14:paraId="454EC0A0" w14:textId="77777777" w:rsidR="00843C2E" w:rsidRDefault="00843C2E" w:rsidP="00843C2E">
      <w:pPr>
        <w:keepNext/>
      </w:pPr>
      <w:r>
        <w:rPr>
          <w:noProof/>
          <w:lang w:val="es-US" w:eastAsia="es-US"/>
        </w:rPr>
        <w:drawing>
          <wp:inline distT="0" distB="0" distL="0" distR="0" wp14:anchorId="363C1102" wp14:editId="4C5268D9">
            <wp:extent cx="5020376" cy="4505954"/>
            <wp:effectExtent l="0" t="0" r="889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53">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7940984F" w14:textId="10E6BE8A" w:rsidR="00843C2E" w:rsidRPr="00843C2E" w:rsidRDefault="00843C2E" w:rsidP="00843C2E">
      <w:pPr>
        <w:pStyle w:val="Descripcin"/>
        <w:jc w:val="center"/>
        <w:rPr>
          <w:color w:val="000000" w:themeColor="text1"/>
          <w:sz w:val="24"/>
          <w:szCs w:val="24"/>
        </w:rPr>
      </w:pPr>
      <w:bookmarkStart w:id="99" w:name="_Ref420560356"/>
      <w:r w:rsidRPr="00843C2E">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19</w:t>
      </w:r>
      <w:r w:rsidR="006A233A">
        <w:rPr>
          <w:color w:val="000000" w:themeColor="text1"/>
          <w:sz w:val="24"/>
          <w:szCs w:val="24"/>
        </w:rPr>
        <w:fldChar w:fldCharType="end"/>
      </w:r>
      <w:bookmarkEnd w:id="99"/>
      <w:r w:rsidRPr="00843C2E">
        <w:rPr>
          <w:color w:val="000000" w:themeColor="text1"/>
          <w:sz w:val="24"/>
          <w:szCs w:val="24"/>
        </w:rPr>
        <w:t xml:space="preserve">. </w:t>
      </w:r>
      <w:r w:rsidRPr="00843C2E">
        <w:rPr>
          <w:i w:val="0"/>
          <w:color w:val="000000" w:themeColor="text1"/>
          <w:sz w:val="24"/>
          <w:szCs w:val="24"/>
        </w:rPr>
        <w:t>Estructura del mensaje RTPS.</w:t>
      </w:r>
    </w:p>
    <w:p w14:paraId="644D90B1" w14:textId="0D59BD87" w:rsidR="00674B18" w:rsidRDefault="00843C2E" w:rsidP="00674B18">
      <w:r>
        <w:t xml:space="preserve"> </w:t>
      </w:r>
      <w:r w:rsidR="002463E3">
        <w:rPr>
          <w:i/>
        </w:rPr>
        <w:t xml:space="preserve"> </w:t>
      </w:r>
      <w:r>
        <w:t xml:space="preserve">Cada mensaje enviado por el protocolo RTPS tiene una longitud finita. Esta longitud no se envía explícitamente por el protocolo RTPS pero es parte del transporte subyacente con </w:t>
      </w:r>
      <w:r>
        <w:lastRenderedPageBreak/>
        <w:t xml:space="preserve">la que se envían los mensajes RTPS. </w:t>
      </w:r>
      <w:r w:rsidR="00D028E8">
        <w:t>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43A43388" w14:textId="61F13B07" w:rsidR="00D028E8" w:rsidRDefault="00B161E3" w:rsidP="00B161E3">
      <w:pPr>
        <w:pStyle w:val="Ttulo5"/>
      </w:pPr>
      <w:r>
        <w:t>Estructura del Encabezado</w:t>
      </w:r>
    </w:p>
    <w:p w14:paraId="6E8AE7F3" w14:textId="77446F03" w:rsidR="00B161E3" w:rsidRDefault="00B161E3" w:rsidP="00B161E3">
      <w:r>
        <w:t xml:space="preserve">El </w:t>
      </w:r>
      <w:r>
        <w:rPr>
          <w:i/>
        </w:rPr>
        <w:t xml:space="preserve">header </w:t>
      </w:r>
      <w:r>
        <w:t xml:space="preserve">RTPS debe aparecer al principio de cada mensaje. El </w:t>
      </w:r>
      <w:r>
        <w:rPr>
          <w:i/>
        </w:rPr>
        <w:t xml:space="preserve">header </w:t>
      </w:r>
      <w:r>
        <w:t>identifica el</w:t>
      </w:r>
      <w:r w:rsidR="00546FE4">
        <w:t xml:space="preserve"> mensaje como perteneciente al protocolo RTPS. La cabecera identifica la versión del protocolo y el </w:t>
      </w:r>
      <w:r w:rsidR="00546FE4">
        <w:rPr>
          <w:i/>
        </w:rPr>
        <w:t xml:space="preserve">vendor </w:t>
      </w:r>
      <w:r w:rsidR="00546FE4">
        <w:t xml:space="preserve">que envío el mensaje. El </w:t>
      </w:r>
      <w:r w:rsidR="00546FE4">
        <w:rPr>
          <w:i/>
        </w:rPr>
        <w:t xml:space="preserve">header </w:t>
      </w:r>
      <w:r w:rsidR="00546FE4">
        <w:t>contiene los campos que se muestra</w:t>
      </w:r>
      <w:r w:rsidR="00941F48">
        <w:t>n</w:t>
      </w:r>
      <w:r w:rsidR="00546FE4">
        <w:t xml:space="preserve"> en la</w:t>
      </w:r>
      <w:r w:rsidR="00941F48">
        <w:t xml:space="preserve"> </w:t>
      </w:r>
      <w:r w:rsidR="00941F48">
        <w:fldChar w:fldCharType="begin"/>
      </w:r>
      <w:r w:rsidR="00941F48">
        <w:instrText xml:space="preserve"> REF _Ref420562575 \h </w:instrText>
      </w:r>
      <w:r w:rsidR="00941F48">
        <w:fldChar w:fldCharType="separate"/>
      </w:r>
      <w:r w:rsidR="00941F48" w:rsidRPr="00546FE4">
        <w:rPr>
          <w:color w:val="000000" w:themeColor="text1"/>
        </w:rPr>
        <w:t xml:space="preserve">Figura </w:t>
      </w:r>
      <w:r w:rsidR="00941F48" w:rsidRPr="00546FE4">
        <w:rPr>
          <w:noProof/>
          <w:color w:val="000000" w:themeColor="text1"/>
        </w:rPr>
        <w:t>2</w:t>
      </w:r>
      <w:r w:rsidR="00941F48" w:rsidRPr="00546FE4">
        <w:rPr>
          <w:color w:val="000000" w:themeColor="text1"/>
        </w:rPr>
        <w:noBreakHyphen/>
      </w:r>
      <w:r w:rsidR="00941F48" w:rsidRPr="00546FE4">
        <w:rPr>
          <w:noProof/>
          <w:color w:val="000000" w:themeColor="text1"/>
        </w:rPr>
        <w:t>20</w:t>
      </w:r>
      <w:r w:rsidR="00941F48">
        <w:fldChar w:fldCharType="end"/>
      </w:r>
      <w:r w:rsidR="00546FE4">
        <w:t>.</w:t>
      </w:r>
    </w:p>
    <w:p w14:paraId="41F44027" w14:textId="77777777" w:rsidR="00546FE4" w:rsidRDefault="00546FE4" w:rsidP="00546FE4">
      <w:pPr>
        <w:keepNext/>
        <w:jc w:val="center"/>
      </w:pPr>
      <w:r>
        <w:rPr>
          <w:noProof/>
          <w:lang w:val="es-US" w:eastAsia="es-US"/>
        </w:rPr>
        <w:drawing>
          <wp:inline distT="0" distB="0" distL="0" distR="0" wp14:anchorId="768099DB" wp14:editId="50D855A4">
            <wp:extent cx="2962688" cy="2467319"/>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54">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67280247" w14:textId="383D86BF" w:rsidR="00546FE4" w:rsidRDefault="00546FE4" w:rsidP="00546FE4">
      <w:pPr>
        <w:pStyle w:val="Descripcin"/>
        <w:jc w:val="center"/>
        <w:rPr>
          <w:i w:val="0"/>
          <w:color w:val="000000" w:themeColor="text1"/>
          <w:sz w:val="24"/>
          <w:szCs w:val="24"/>
        </w:rPr>
      </w:pPr>
      <w:bookmarkStart w:id="100" w:name="_Ref420562575"/>
      <w:r w:rsidRPr="00546FE4">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20</w:t>
      </w:r>
      <w:r w:rsidR="006A233A">
        <w:rPr>
          <w:color w:val="000000" w:themeColor="text1"/>
          <w:sz w:val="24"/>
          <w:szCs w:val="24"/>
        </w:rPr>
        <w:fldChar w:fldCharType="end"/>
      </w:r>
      <w:bookmarkEnd w:id="100"/>
      <w:r w:rsidRPr="00546FE4">
        <w:rPr>
          <w:color w:val="000000" w:themeColor="text1"/>
          <w:sz w:val="24"/>
          <w:szCs w:val="24"/>
        </w:rPr>
        <w:t xml:space="preserve">. </w:t>
      </w:r>
      <w:r w:rsidRPr="00546FE4">
        <w:rPr>
          <w:i w:val="0"/>
          <w:color w:val="000000" w:themeColor="text1"/>
          <w:sz w:val="24"/>
          <w:szCs w:val="24"/>
        </w:rPr>
        <w:t>Estructura de la cabecera del mensaje RTPS.</w:t>
      </w:r>
    </w:p>
    <w:p w14:paraId="41F66782" w14:textId="279527DF" w:rsidR="00546FE4" w:rsidRDefault="00017607" w:rsidP="00017607">
      <w:pPr>
        <w:pStyle w:val="Ttulo5"/>
      </w:pPr>
      <w:r>
        <w:t>Estructura del submensaje</w:t>
      </w:r>
    </w:p>
    <w:p w14:paraId="2E2A4B3D" w14:textId="7F01AF73" w:rsidR="00017607" w:rsidRDefault="00017607" w:rsidP="00017607">
      <w:r>
        <w:t xml:space="preserve">Cada submensaje RTPS consiste de un número variable de partes del submensaje RTPS. </w:t>
      </w:r>
      <w:r w:rsidR="002B260A">
        <w:t xml:space="preserve">Todos los submensajes RTPS cuentan con la misma estructura idéntica como se muestra en la </w:t>
      </w:r>
      <w:r w:rsidR="002B260A">
        <w:fldChar w:fldCharType="begin"/>
      </w:r>
      <w:r w:rsidR="002B260A">
        <w:instrText xml:space="preserve"> REF _Ref420564762 \h </w:instrText>
      </w:r>
      <w:r w:rsidR="002B260A">
        <w:fldChar w:fldCharType="separate"/>
      </w:r>
      <w:r w:rsidR="002B260A" w:rsidRPr="002B260A">
        <w:rPr>
          <w:color w:val="000000" w:themeColor="text1"/>
        </w:rPr>
        <w:t xml:space="preserve">Figura </w:t>
      </w:r>
      <w:r w:rsidR="002B260A" w:rsidRPr="002B260A">
        <w:rPr>
          <w:noProof/>
          <w:color w:val="000000" w:themeColor="text1"/>
        </w:rPr>
        <w:t>2</w:t>
      </w:r>
      <w:r w:rsidR="002B260A" w:rsidRPr="002B260A">
        <w:rPr>
          <w:color w:val="000000" w:themeColor="text1"/>
        </w:rPr>
        <w:noBreakHyphen/>
      </w:r>
      <w:r w:rsidR="002B260A" w:rsidRPr="002B260A">
        <w:rPr>
          <w:noProof/>
          <w:color w:val="000000" w:themeColor="text1"/>
        </w:rPr>
        <w:t>21</w:t>
      </w:r>
      <w:r w:rsidR="002B260A">
        <w:fldChar w:fldCharType="end"/>
      </w:r>
      <w:r w:rsidR="002B260A">
        <w:t>.</w:t>
      </w:r>
    </w:p>
    <w:p w14:paraId="04278498" w14:textId="77777777" w:rsidR="002B260A" w:rsidRDefault="002B260A" w:rsidP="002B260A">
      <w:pPr>
        <w:keepNext/>
        <w:jc w:val="center"/>
      </w:pPr>
      <w:r>
        <w:rPr>
          <w:noProof/>
          <w:lang w:val="es-US" w:eastAsia="es-US"/>
        </w:rPr>
        <w:lastRenderedPageBreak/>
        <w:drawing>
          <wp:inline distT="0" distB="0" distL="0" distR="0" wp14:anchorId="12B74C6B" wp14:editId="746FFDDC">
            <wp:extent cx="3219899" cy="234347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55">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BC0DC69" w14:textId="78A23844" w:rsidR="002B260A" w:rsidRPr="002B260A" w:rsidRDefault="002B260A" w:rsidP="002B260A">
      <w:pPr>
        <w:pStyle w:val="Descripcin"/>
        <w:jc w:val="center"/>
        <w:rPr>
          <w:color w:val="000000" w:themeColor="text1"/>
          <w:sz w:val="24"/>
          <w:szCs w:val="24"/>
        </w:rPr>
      </w:pPr>
      <w:bookmarkStart w:id="101" w:name="_Ref420564762"/>
      <w:r w:rsidRPr="002B260A">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21</w:t>
      </w:r>
      <w:r w:rsidR="006A233A">
        <w:rPr>
          <w:color w:val="000000" w:themeColor="text1"/>
          <w:sz w:val="24"/>
          <w:szCs w:val="24"/>
        </w:rPr>
        <w:fldChar w:fldCharType="end"/>
      </w:r>
      <w:bookmarkEnd w:id="101"/>
      <w:r w:rsidRPr="002B260A">
        <w:rPr>
          <w:color w:val="000000" w:themeColor="text1"/>
          <w:sz w:val="24"/>
          <w:szCs w:val="24"/>
        </w:rPr>
        <w:t xml:space="preserve">. </w:t>
      </w:r>
      <w:r w:rsidRPr="002B260A">
        <w:rPr>
          <w:i w:val="0"/>
          <w:color w:val="000000" w:themeColor="text1"/>
          <w:sz w:val="24"/>
          <w:szCs w:val="24"/>
        </w:rPr>
        <w:t>Estructura de los submensajes RTPS.</w:t>
      </w:r>
    </w:p>
    <w:p w14:paraId="2705F442" w14:textId="6D71A60C" w:rsidR="00546FE4" w:rsidRDefault="00BC0061" w:rsidP="00B161E3">
      <w:r>
        <w:t>Todos los su</w:t>
      </w:r>
      <w:r w:rsidR="00B27968">
        <w:t>bmensajes empiezan con un</w:t>
      </w:r>
      <w:r>
        <w:t xml:space="preserve"> </w:t>
      </w:r>
      <w:r>
        <w:rPr>
          <w:i/>
        </w:rPr>
        <w:t xml:space="preserve">SubmessageHeader </w:t>
      </w:r>
      <w:r>
        <w:t xml:space="preserve">seguido </w:t>
      </w:r>
      <w:r w:rsidR="00B27968">
        <w:t xml:space="preserve">por un </w:t>
      </w:r>
      <w:r w:rsidR="00B27968">
        <w:rPr>
          <w:i/>
        </w:rPr>
        <w:t>SubmessageElement</w:t>
      </w:r>
      <w:r w:rsidR="00B27968">
        <w:t xml:space="preserve">. El </w:t>
      </w:r>
      <w:r w:rsidR="00B27968">
        <w:rPr>
          <w:i/>
        </w:rPr>
        <w:t xml:space="preserve">header </w:t>
      </w:r>
      <w:r w:rsidR="00B27968">
        <w:t>del submensaje identifica el tipo de mensajes y los elementos opcionales dentro del mismo.</w:t>
      </w:r>
      <w:r w:rsidR="00D34D4D">
        <w:t xml:space="preserve"> </w:t>
      </w:r>
    </w:p>
    <w:p w14:paraId="6AF29E29" w14:textId="62DD2699" w:rsidR="009C06F7" w:rsidRDefault="009C06F7" w:rsidP="009C06F7">
      <w:pPr>
        <w:rPr>
          <w:b/>
          <w:i/>
        </w:rPr>
      </w:pPr>
      <w:r w:rsidRPr="009C06F7">
        <w:rPr>
          <w:b/>
          <w:i/>
          <w:highlight w:val="yellow"/>
        </w:rPr>
        <w:t>SubmessageId</w:t>
      </w:r>
    </w:p>
    <w:p w14:paraId="4B785838" w14:textId="6F77316D" w:rsidR="009C06F7" w:rsidRDefault="009C06F7" w:rsidP="009C06F7">
      <w:r>
        <w:t xml:space="preserve">El </w:t>
      </w:r>
      <w:r>
        <w:rPr>
          <w:i/>
        </w:rPr>
        <w:t xml:space="preserve">SubmessageId </w:t>
      </w:r>
      <w:r>
        <w:t xml:space="preserve">identifica el tipo del submensaje. </w:t>
      </w:r>
      <w:r w:rsidR="00632170">
        <w:t xml:space="preserve">A fin de mantener la interoperabilidad con versiones futuras, la plataforma de asignaciones específicas debe reservar un rango de valores destinados a extensiones de protocolo y un rango de valores que son reservados por </w:t>
      </w:r>
      <w:r w:rsidR="00632170">
        <w:rPr>
          <w:i/>
        </w:rPr>
        <w:t xml:space="preserve">vendor </w:t>
      </w:r>
      <w:r w:rsidR="00632170">
        <w:t>de submensajes específicos que nunca serán utilizados por futuras versiones del protocolo RTPS.</w:t>
      </w:r>
    </w:p>
    <w:p w14:paraId="12234E15" w14:textId="5EDB4AC2" w:rsidR="00632170" w:rsidRDefault="00632170" w:rsidP="009C06F7">
      <w:pPr>
        <w:rPr>
          <w:b/>
          <w:i/>
        </w:rPr>
      </w:pPr>
      <w:r w:rsidRPr="00632170">
        <w:rPr>
          <w:b/>
          <w:i/>
          <w:highlight w:val="yellow"/>
        </w:rPr>
        <w:t>Flags</w:t>
      </w:r>
    </w:p>
    <w:p w14:paraId="4AB00C79" w14:textId="36A59F51" w:rsidR="00632170" w:rsidRDefault="00EB46D0" w:rsidP="00EB46D0">
      <w:r>
        <w:t xml:space="preserve">Las </w:t>
      </w:r>
      <w:r>
        <w:rPr>
          <w:i/>
        </w:rPr>
        <w:t xml:space="preserve">Flags </w:t>
      </w:r>
      <w:r>
        <w:t xml:space="preserve">en la cabecera del submensaje contienen ocho valores booleanos. La primera bandera, el </w:t>
      </w:r>
      <w:r>
        <w:rPr>
          <w:i/>
        </w:rPr>
        <w:t xml:space="preserve">EndiannessFlag, </w:t>
      </w:r>
      <w:r>
        <w:t>está presente y se encuentra en la misma posición en todos los submensajes y representa el orden de bits utilizados para codificar la información en el submensaje.</w:t>
      </w:r>
    </w:p>
    <w:p w14:paraId="0ADDB10F" w14:textId="27A61D86" w:rsidR="00EB46D0" w:rsidRDefault="00EB46D0" w:rsidP="00EB46D0">
      <w:pPr>
        <w:rPr>
          <w:b/>
          <w:i/>
        </w:rPr>
      </w:pPr>
      <w:r>
        <w:rPr>
          <w:b/>
          <w:i/>
          <w:highlight w:val="yellow"/>
        </w:rPr>
        <w:t>S</w:t>
      </w:r>
      <w:r w:rsidRPr="00EB46D0">
        <w:rPr>
          <w:b/>
          <w:i/>
          <w:highlight w:val="yellow"/>
        </w:rPr>
        <w:t>ubmessageLength</w:t>
      </w:r>
    </w:p>
    <w:p w14:paraId="6B808AAC" w14:textId="7600FF15" w:rsidR="00EB46D0" w:rsidRDefault="00EB46D0" w:rsidP="00EB46D0">
      <w:r>
        <w:t xml:space="preserve">El </w:t>
      </w:r>
      <w:r>
        <w:rPr>
          <w:i/>
        </w:rPr>
        <w:t xml:space="preserve">SubmessageLength </w:t>
      </w:r>
      <w:r>
        <w:t xml:space="preserve">indica la longitud del submensaje (no está incluido en la cabecera del submensaje). </w:t>
      </w:r>
    </w:p>
    <w:p w14:paraId="1F46C4A3" w14:textId="673B9534" w:rsidR="00EB46D0" w:rsidRDefault="00EB46D0" w:rsidP="00EB46D0">
      <w:r>
        <w:lastRenderedPageBreak/>
        <w:t xml:space="preserve">El </w:t>
      </w:r>
      <w:r>
        <w:rPr>
          <w:i/>
        </w:rPr>
        <w:t>Submessage</w:t>
      </w:r>
      <w:r w:rsidR="00137009">
        <w:rPr>
          <w:i/>
        </w:rPr>
        <w:t>Length</w:t>
      </w:r>
      <w:r>
        <w:t>&gt; 0, o bien es:</w:t>
      </w:r>
    </w:p>
    <w:p w14:paraId="75380259" w14:textId="77777777" w:rsidR="00137009" w:rsidRDefault="00EB46D0" w:rsidP="00722EAB">
      <w:pPr>
        <w:pStyle w:val="Prrafodelista"/>
        <w:numPr>
          <w:ilvl w:val="0"/>
          <w:numId w:val="46"/>
        </w:numPr>
      </w:pPr>
      <w:r>
        <w:t>La longitud desde el comienzo de los contenidos del submensaje hasta el comienzo de la cabecera del siguiente submensaje (en este caso el submensaje no es el último submen</w:t>
      </w:r>
      <w:r w:rsidR="00137009">
        <w:t>saje en el mensaje).</w:t>
      </w:r>
    </w:p>
    <w:p w14:paraId="7E381895" w14:textId="4E4DC72A" w:rsidR="00EB46D0" w:rsidRDefault="00137009" w:rsidP="00722EAB">
      <w:pPr>
        <w:pStyle w:val="Prrafodelista"/>
        <w:numPr>
          <w:ilvl w:val="0"/>
          <w:numId w:val="46"/>
        </w:numPr>
      </w:pPr>
      <w:r>
        <w:t>O es la longitud del mensaje restante (en este caso el submensaje es el último submensaje del mensaje).</w:t>
      </w:r>
    </w:p>
    <w:p w14:paraId="6D361197" w14:textId="7474DBE5" w:rsidR="00137009" w:rsidRDefault="00137009" w:rsidP="00137009">
      <w:r>
        <w:t>Un interpretador del mensaje puede distinguir entre estos dos casos, ya que conoce la longitud total del mensaje.</w:t>
      </w:r>
    </w:p>
    <w:p w14:paraId="0EB94410" w14:textId="7117B82A" w:rsidR="00137009" w:rsidRDefault="00137009" w:rsidP="00137009">
      <w:r>
        <w:t xml:space="preserve">El </w:t>
      </w:r>
      <w:r>
        <w:rPr>
          <w:i/>
        </w:rPr>
        <w:t xml:space="preserve">SubmessageLength </w:t>
      </w:r>
      <w:r w:rsidRPr="00137009">
        <w:t>==</w:t>
      </w:r>
      <w:r>
        <w:t xml:space="preserve"> 0, el submensaje es el último en el mensaje y se extiende hasta el final del mensaje. Esto hace que sea posible enviar submensajes mayores a 64 KB (</w:t>
      </w:r>
      <w:r w:rsidR="008A2566">
        <w:t xml:space="preserve">es </w:t>
      </w:r>
      <w:r>
        <w:t xml:space="preserve">la longitud máxima que se puede almacenar en el </w:t>
      </w:r>
      <w:r w:rsidR="008A2566">
        <w:t xml:space="preserve">campo </w:t>
      </w:r>
      <w:r w:rsidR="008A2566">
        <w:rPr>
          <w:i/>
        </w:rPr>
        <w:t>submessageLength</w:t>
      </w:r>
      <w:r w:rsidR="008A2566">
        <w:t>), siempre que sean el último submensaje en el mensaje.</w:t>
      </w:r>
    </w:p>
    <w:p w14:paraId="76067732" w14:textId="178BF17A" w:rsidR="008A2566" w:rsidRDefault="008A2566" w:rsidP="008A2566">
      <w:pPr>
        <w:pStyle w:val="Ttulo4"/>
      </w:pPr>
      <w:r>
        <w:t>RTPS Message Receiver</w:t>
      </w:r>
    </w:p>
    <w:p w14:paraId="149E4A10" w14:textId="692668E3" w:rsidR="008A2566" w:rsidRDefault="008A2566" w:rsidP="008A2566">
      <w:r>
        <w:t xml:space="preserve">La interpretación y significado de un submensaje dentro de un mensaje puede depender de los submensajes </w:t>
      </w:r>
      <w:r w:rsidR="00736D48">
        <w:t xml:space="preserve">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w:t>
      </w:r>
      <w:r w:rsidR="00AB2EC8">
        <w:t xml:space="preserve">cada submensaje. El receptor RTPS se muestra en la </w:t>
      </w:r>
      <w:r w:rsidR="00AB2EC8">
        <w:fldChar w:fldCharType="begin"/>
      </w:r>
      <w:r w:rsidR="00AB2EC8">
        <w:instrText xml:space="preserve"> REF _Ref420571024 \h </w:instrText>
      </w:r>
      <w:r w:rsidR="00AB2EC8">
        <w:fldChar w:fldCharType="separate"/>
      </w:r>
      <w:r w:rsidR="00AB2EC8" w:rsidRPr="00AB2EC8">
        <w:rPr>
          <w:color w:val="000000" w:themeColor="text1"/>
        </w:rPr>
        <w:t xml:space="preserve">Figura </w:t>
      </w:r>
      <w:r w:rsidR="00AB2EC8" w:rsidRPr="00AB2EC8">
        <w:rPr>
          <w:noProof/>
          <w:color w:val="000000" w:themeColor="text1"/>
        </w:rPr>
        <w:t>2</w:t>
      </w:r>
      <w:r w:rsidR="00AB2EC8" w:rsidRPr="00AB2EC8">
        <w:rPr>
          <w:color w:val="000000" w:themeColor="text1"/>
        </w:rPr>
        <w:noBreakHyphen/>
      </w:r>
      <w:r w:rsidR="00AB2EC8" w:rsidRPr="00AB2EC8">
        <w:rPr>
          <w:noProof/>
          <w:color w:val="000000" w:themeColor="text1"/>
        </w:rPr>
        <w:t>22</w:t>
      </w:r>
      <w:r w:rsidR="00AB2EC8">
        <w:fldChar w:fldCharType="end"/>
      </w:r>
      <w:r w:rsidR="00AB2EC8">
        <w:t>.</w:t>
      </w:r>
    </w:p>
    <w:p w14:paraId="3A43D6E3" w14:textId="77777777" w:rsidR="003F15C2" w:rsidRDefault="003F15C2" w:rsidP="008A2566"/>
    <w:p w14:paraId="48959874" w14:textId="77777777" w:rsidR="00AB2EC8" w:rsidRDefault="00AB2EC8" w:rsidP="00AB2EC8">
      <w:pPr>
        <w:keepNext/>
        <w:jc w:val="center"/>
      </w:pPr>
      <w:r>
        <w:rPr>
          <w:noProof/>
          <w:lang w:val="es-US" w:eastAsia="es-US"/>
        </w:rPr>
        <w:lastRenderedPageBreak/>
        <w:drawing>
          <wp:inline distT="0" distB="0" distL="0" distR="0" wp14:anchorId="2F9B08FE" wp14:editId="4B3D169E">
            <wp:extent cx="3810000" cy="1905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56">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13C96D04" w14:textId="7A601C6C" w:rsidR="00AB2EC8" w:rsidRDefault="00AB2EC8" w:rsidP="00AB2EC8">
      <w:pPr>
        <w:pStyle w:val="Descripcin"/>
        <w:jc w:val="center"/>
        <w:rPr>
          <w:i w:val="0"/>
          <w:color w:val="000000" w:themeColor="text1"/>
          <w:sz w:val="24"/>
          <w:szCs w:val="24"/>
        </w:rPr>
      </w:pPr>
      <w:bookmarkStart w:id="102" w:name="_Ref420571024"/>
      <w:r w:rsidRPr="00AB2EC8">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22</w:t>
      </w:r>
      <w:r w:rsidR="006A233A">
        <w:rPr>
          <w:color w:val="000000" w:themeColor="text1"/>
          <w:sz w:val="24"/>
          <w:szCs w:val="24"/>
        </w:rPr>
        <w:fldChar w:fldCharType="end"/>
      </w:r>
      <w:bookmarkEnd w:id="102"/>
      <w:r w:rsidRPr="00AB2EC8">
        <w:rPr>
          <w:color w:val="000000" w:themeColor="text1"/>
          <w:sz w:val="24"/>
          <w:szCs w:val="24"/>
        </w:rPr>
        <w:t xml:space="preserve">. </w:t>
      </w:r>
      <w:r w:rsidRPr="00AB2EC8">
        <w:rPr>
          <w:i w:val="0"/>
          <w:color w:val="000000" w:themeColor="text1"/>
          <w:sz w:val="24"/>
          <w:szCs w:val="24"/>
        </w:rPr>
        <w:t>Receptor RTPS.</w:t>
      </w:r>
    </w:p>
    <w:p w14:paraId="56029242" w14:textId="674FE496" w:rsidR="00AB2EC8" w:rsidRDefault="00A51872" w:rsidP="00A51872">
      <w:pPr>
        <w:pStyle w:val="Ttulo5"/>
      </w:pPr>
      <w:r>
        <w:t>Reglas seguidas por el Receptor del mensaje</w:t>
      </w:r>
    </w:p>
    <w:p w14:paraId="27A1CEDD" w14:textId="0B354F87" w:rsidR="003F15C2" w:rsidRDefault="00966DA1" w:rsidP="003F15C2">
      <w:r>
        <w:t>El siguiente algoritmo describe las reglas que un receptor de cualquier mensaje debe seguir:</w:t>
      </w:r>
    </w:p>
    <w:p w14:paraId="5C0D7459" w14:textId="54B22DD2" w:rsidR="00966DA1" w:rsidRDefault="00EC18AB" w:rsidP="00722EAB">
      <w:pPr>
        <w:pStyle w:val="Prrafodelista"/>
        <w:numPr>
          <w:ilvl w:val="0"/>
          <w:numId w:val="47"/>
        </w:numPr>
      </w:pPr>
      <w:r>
        <w:t>Si el encabezado del submensaje no se puede leer, el resto del mensaje se considera no válido.</w:t>
      </w:r>
    </w:p>
    <w:p w14:paraId="2D19DFF9" w14:textId="264A2A1D" w:rsidR="00EC18AB" w:rsidRDefault="00EC18AB" w:rsidP="00722EAB">
      <w:pPr>
        <w:pStyle w:val="Prrafodelista"/>
        <w:numPr>
          <w:ilvl w:val="0"/>
          <w:numId w:val="47"/>
        </w:numPr>
      </w:pPr>
      <w:r w:rsidRPr="00EC18AB">
        <w:t xml:space="preserve">El campo </w:t>
      </w:r>
      <w:r w:rsidRPr="00EC18AB">
        <w:rPr>
          <w:i/>
        </w:rPr>
        <w:t>submessageLength</w:t>
      </w:r>
      <w:r w:rsidRPr="00EC18AB">
        <w:t xml:space="preserve"> define dónde comienza el siguiente submensaje o indica que el submensaje se extiende hasta el final del mensaje. Si este campo no es válid</w:t>
      </w:r>
      <w:r>
        <w:t>o</w:t>
      </w:r>
      <w:r w:rsidRPr="00EC18AB">
        <w:t>, el resto del mensaje no es válid</w:t>
      </w:r>
      <w:r>
        <w:t>o.</w:t>
      </w:r>
    </w:p>
    <w:p w14:paraId="2647A9CF" w14:textId="6FBFA553" w:rsidR="00EC18AB" w:rsidRDefault="00EC18AB" w:rsidP="00722EAB">
      <w:pPr>
        <w:pStyle w:val="Prrafodelista"/>
        <w:numPr>
          <w:ilvl w:val="0"/>
          <w:numId w:val="47"/>
        </w:numPr>
      </w:pPr>
      <w:r w:rsidRPr="00EC18AB">
        <w:t xml:space="preserve">Un submensaje con un </w:t>
      </w:r>
      <w:r w:rsidRPr="00EC18AB">
        <w:rPr>
          <w:i/>
        </w:rPr>
        <w:t>SubmessageId</w:t>
      </w:r>
      <w:r w:rsidRPr="00EC18AB">
        <w:t xml:space="preserve"> desconocido debe ser ignorad</w:t>
      </w:r>
      <w:r>
        <w:t>o</w:t>
      </w:r>
      <w:r w:rsidRPr="00EC18AB">
        <w:t xml:space="preserve"> y el análisis debe continuar con el siguiente submensaje. En concreto: una implementación de RTPS 2.2 debe ignorar cualquier Mensajes complementarios con ID que estén fuera del conjunto </w:t>
      </w:r>
      <w:r w:rsidRPr="00EC18AB">
        <w:rPr>
          <w:i/>
        </w:rPr>
        <w:t xml:space="preserve">SubmessageKind </w:t>
      </w:r>
      <w:r w:rsidRPr="00EC18AB">
        <w:t xml:space="preserve">definido </w:t>
      </w:r>
      <w:r>
        <w:t xml:space="preserve">en la versión 2.2. </w:t>
      </w:r>
      <w:r w:rsidRPr="00EC18AB">
        <w:rPr>
          <w:i/>
        </w:rPr>
        <w:t xml:space="preserve">SubmessageId </w:t>
      </w:r>
      <w:r w:rsidR="00BC02FA">
        <w:t>en el rango específico del fabricante</w:t>
      </w:r>
      <w:r w:rsidR="00BC02FA">
        <w:rPr>
          <w:i/>
        </w:rPr>
        <w:t xml:space="preserve"> </w:t>
      </w:r>
      <w:r w:rsidRPr="00EC18AB">
        <w:t xml:space="preserve">que vienen de un </w:t>
      </w:r>
      <w:r w:rsidRPr="00BC02FA">
        <w:rPr>
          <w:i/>
        </w:rPr>
        <w:t>vendorID</w:t>
      </w:r>
      <w:r w:rsidRPr="00EC18AB">
        <w:t xml:space="preserve"> que se desconoce también debe ser ignorada y el análisis debe continuar con el siguiente submensaje.</w:t>
      </w:r>
    </w:p>
    <w:p w14:paraId="26365CC9" w14:textId="0A29FDF5" w:rsidR="00BC02FA" w:rsidRDefault="00BC02FA" w:rsidP="00722EAB">
      <w:pPr>
        <w:pStyle w:val="Prrafodelista"/>
        <w:numPr>
          <w:ilvl w:val="0"/>
          <w:numId w:val="47"/>
        </w:numPr>
      </w:pPr>
      <w:r>
        <w:t>Las banderas del submensaje, el receptor de un submensaje debe ignorar banderas desconocidos. Una implementación con RTPS 2.2 debe saltar todas las banderas que están marcados como "X" (sin usar) en el protocolo.</w:t>
      </w:r>
    </w:p>
    <w:p w14:paraId="08004F96" w14:textId="7B9D34F7" w:rsidR="00BC02FA" w:rsidRDefault="00BC02FA" w:rsidP="00722EAB">
      <w:pPr>
        <w:pStyle w:val="Prrafodelista"/>
        <w:numPr>
          <w:ilvl w:val="0"/>
          <w:numId w:val="47"/>
        </w:numPr>
      </w:pPr>
      <w:r w:rsidRPr="00BC02FA">
        <w:lastRenderedPageBreak/>
        <w:t xml:space="preserve">Un campo </w:t>
      </w:r>
      <w:r w:rsidRPr="00BC02FA">
        <w:rPr>
          <w:i/>
        </w:rPr>
        <w:t>submessageLength</w:t>
      </w:r>
      <w:r>
        <w:t xml:space="preserve"> válido</w:t>
      </w:r>
      <w:r w:rsidRPr="00BC02FA">
        <w:t xml:space="preserve"> siempre debe</w:t>
      </w:r>
      <w:r>
        <w:t xml:space="preserve"> ser utilizado para encontrar el</w:t>
      </w:r>
      <w:r w:rsidRPr="00BC02FA">
        <w:t xml:space="preserve"> siguiente submensaje, incluso para </w:t>
      </w:r>
      <w:r>
        <w:t xml:space="preserve">submensajes </w:t>
      </w:r>
      <w:r w:rsidRPr="00BC02FA">
        <w:t>con ID conocidos.</w:t>
      </w:r>
    </w:p>
    <w:p w14:paraId="5905D0A1" w14:textId="6BC45925" w:rsidR="00BC02FA" w:rsidRDefault="00686718" w:rsidP="00722EAB">
      <w:pPr>
        <w:pStyle w:val="Prrafodelista"/>
        <w:numPr>
          <w:ilvl w:val="0"/>
          <w:numId w:val="47"/>
        </w:numPr>
      </w:pPr>
      <w:r>
        <w:t>Un</w:t>
      </w:r>
      <w:r w:rsidRPr="00686718">
        <w:t xml:space="preserve"> su</w:t>
      </w:r>
      <w:r>
        <w:t>bmensaje conocido pero no válido, invalida a</w:t>
      </w:r>
      <w:r w:rsidRPr="00686718">
        <w:t>l resto del mensaje</w:t>
      </w:r>
      <w:r>
        <w:t>.</w:t>
      </w:r>
    </w:p>
    <w:p w14:paraId="69228139" w14:textId="561C6191" w:rsidR="00686718" w:rsidRDefault="002D124C" w:rsidP="00686718">
      <w:pPr>
        <w:ind w:left="1080" w:firstLine="0"/>
      </w:pPr>
      <w:r>
        <w:t>La recepción de una cabecera válida y/ o submensaje tiene dos efectos:</w:t>
      </w:r>
    </w:p>
    <w:p w14:paraId="6D1B947D" w14:textId="3E928FE4" w:rsidR="002D124C" w:rsidRDefault="004A769D" w:rsidP="00722EAB">
      <w:pPr>
        <w:pStyle w:val="Prrafodelista"/>
        <w:numPr>
          <w:ilvl w:val="0"/>
          <w:numId w:val="48"/>
        </w:numPr>
      </w:pPr>
      <w:r>
        <w:t xml:space="preserve">Se puede cambiar el estado del receptor; este estado influye en cómo se interpretan los siguientes submensajes en el mensaje. En esta versión del protocolo, sólo la cabecera y los submensajes </w:t>
      </w:r>
      <w:r w:rsidRPr="004A769D">
        <w:rPr>
          <w:i/>
        </w:rPr>
        <w:t>InfoSource</w:t>
      </w:r>
      <w:r>
        <w:t xml:space="preserve">, </w:t>
      </w:r>
      <w:r w:rsidRPr="004A769D">
        <w:rPr>
          <w:i/>
        </w:rPr>
        <w:t>InfoReply</w:t>
      </w:r>
      <w:r>
        <w:t xml:space="preserve">, </w:t>
      </w:r>
      <w:r w:rsidRPr="004A769D">
        <w:rPr>
          <w:i/>
        </w:rPr>
        <w:t xml:space="preserve">InfoDestination </w:t>
      </w:r>
      <w:r>
        <w:t xml:space="preserve">e </w:t>
      </w:r>
      <w:r w:rsidRPr="004A769D">
        <w:rPr>
          <w:i/>
        </w:rPr>
        <w:t>InfoTimestamp</w:t>
      </w:r>
      <w:r>
        <w:t xml:space="preserve"> cambian el estado del receptor.</w:t>
      </w:r>
    </w:p>
    <w:p w14:paraId="17A6FFD6" w14:textId="2E989F89" w:rsidR="004A769D" w:rsidRDefault="004A769D" w:rsidP="00722EAB">
      <w:pPr>
        <w:pStyle w:val="Prrafodelista"/>
        <w:numPr>
          <w:ilvl w:val="0"/>
          <w:numId w:val="48"/>
        </w:numPr>
      </w:pPr>
      <w:r>
        <w:t>Puede afectar el comportamiento del punto final al que está destinado el mensaje. Esto se aplica a los mensajes básicos RTPS, tales como: Datos, DataFrag, HeartBeat, AckNack, Gap, HeartbeatFrag, NackFrag.</w:t>
      </w:r>
    </w:p>
    <w:p w14:paraId="302D0DD5" w14:textId="2BA672B7" w:rsidR="004A769D" w:rsidRDefault="00DA56AC" w:rsidP="00DA56AC">
      <w:pPr>
        <w:pStyle w:val="Ttulo4"/>
      </w:pPr>
      <w:r>
        <w:t>Elementos del submensaje RTPS</w:t>
      </w:r>
    </w:p>
    <w:p w14:paraId="519DBE9D" w14:textId="228756A1" w:rsidR="00DA56AC" w:rsidRDefault="00DA56AC" w:rsidP="00DA56AC">
      <w:r>
        <w:t xml:space="preserve">Cada mensaje RTPS contiene un número variable de </w:t>
      </w:r>
      <w:r w:rsidR="002F725F">
        <w:t xml:space="preserve">submensajes </w:t>
      </w:r>
      <w:r>
        <w:t xml:space="preserve">RTPS. Cada submensaje RTPS a su vez, se construye a partir de un conjunto de bloques de construcción atómicas predefinidos llamados </w:t>
      </w:r>
      <w:r w:rsidRPr="002F725F">
        <w:rPr>
          <w:i/>
        </w:rPr>
        <w:t>SubmessageElements</w:t>
      </w:r>
      <w:r>
        <w:t xml:space="preserve">. </w:t>
      </w:r>
      <w:r w:rsidR="002F725F">
        <w:t xml:space="preserve">El </w:t>
      </w:r>
      <w:r>
        <w:t xml:space="preserve">RTPS </w:t>
      </w:r>
      <w:r w:rsidR="002F725F">
        <w:t xml:space="preserve">versión </w:t>
      </w:r>
      <w:r>
        <w:t>2.2 define los siguientes elementos: submensaje GuidPrefix, entityId, sequenceNumber, SequenceNumberSet, FragmentNumber,</w:t>
      </w:r>
      <w:r w:rsidR="002F725F">
        <w:t xml:space="preserve"> </w:t>
      </w:r>
      <w:r>
        <w:t xml:space="preserve">FragmentNumberSet, </w:t>
      </w:r>
      <w:r w:rsidR="002F725F">
        <w:t>V</w:t>
      </w:r>
      <w:r>
        <w:t xml:space="preserve">endorID, ProtocolVersion, LocatorList, </w:t>
      </w:r>
      <w:r w:rsidR="002F725F">
        <w:t>TimeStamp</w:t>
      </w:r>
      <w:r>
        <w:t xml:space="preserve">, </w:t>
      </w:r>
      <w:r w:rsidR="002F725F">
        <w:t>Count</w:t>
      </w:r>
      <w:r>
        <w:t>, SerializedData y ParameterList.</w:t>
      </w:r>
      <w:r w:rsidR="002F725F">
        <w:t xml:space="preserve"> A continuación se muestra los elementos del submensaje RTPS en la </w:t>
      </w:r>
      <w:r w:rsidR="002F725F">
        <w:fldChar w:fldCharType="begin"/>
      </w:r>
      <w:r w:rsidR="002F725F">
        <w:instrText xml:space="preserve"> REF _Ref420921514 \h </w:instrText>
      </w:r>
      <w:r w:rsidR="002F725F">
        <w:fldChar w:fldCharType="separate"/>
      </w:r>
      <w:r w:rsidR="002F725F" w:rsidRPr="002F725F">
        <w:t xml:space="preserve">Figura </w:t>
      </w:r>
      <w:r w:rsidR="002F725F" w:rsidRPr="002F725F">
        <w:rPr>
          <w:noProof/>
        </w:rPr>
        <w:t>2</w:t>
      </w:r>
      <w:r w:rsidR="002F725F" w:rsidRPr="002F725F">
        <w:noBreakHyphen/>
      </w:r>
      <w:r w:rsidR="002F725F" w:rsidRPr="002F725F">
        <w:rPr>
          <w:noProof/>
        </w:rPr>
        <w:t>23</w:t>
      </w:r>
      <w:r w:rsidR="002F725F">
        <w:fldChar w:fldCharType="end"/>
      </w:r>
      <w:r w:rsidR="002F725F">
        <w:t>.</w:t>
      </w:r>
    </w:p>
    <w:p w14:paraId="2AB76A1F" w14:textId="77777777" w:rsidR="002F725F" w:rsidRDefault="002F725F" w:rsidP="002F725F">
      <w:pPr>
        <w:keepNext/>
        <w:jc w:val="center"/>
      </w:pPr>
      <w:r>
        <w:rPr>
          <w:noProof/>
          <w:lang w:val="es-US" w:eastAsia="es-US"/>
        </w:rPr>
        <w:lastRenderedPageBreak/>
        <w:drawing>
          <wp:inline distT="0" distB="0" distL="0" distR="0" wp14:anchorId="42EE9CF4" wp14:editId="145D8A83">
            <wp:extent cx="5732145" cy="2733675"/>
            <wp:effectExtent l="0" t="0" r="190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57">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3D131B68" w14:textId="2998B867" w:rsidR="002F725F" w:rsidRDefault="002F725F" w:rsidP="002F725F">
      <w:pPr>
        <w:pStyle w:val="Descripcin"/>
        <w:jc w:val="center"/>
        <w:rPr>
          <w:i w:val="0"/>
          <w:color w:val="auto"/>
          <w:sz w:val="24"/>
          <w:szCs w:val="24"/>
        </w:rPr>
      </w:pPr>
      <w:bookmarkStart w:id="103" w:name="_Ref420921514"/>
      <w:r w:rsidRPr="002F725F">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2</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23</w:t>
      </w:r>
      <w:r w:rsidR="006A233A">
        <w:rPr>
          <w:color w:val="auto"/>
          <w:sz w:val="24"/>
          <w:szCs w:val="24"/>
        </w:rPr>
        <w:fldChar w:fldCharType="end"/>
      </w:r>
      <w:bookmarkEnd w:id="103"/>
      <w:r w:rsidRPr="002F725F">
        <w:rPr>
          <w:color w:val="auto"/>
          <w:sz w:val="24"/>
          <w:szCs w:val="24"/>
        </w:rPr>
        <w:t xml:space="preserve">. </w:t>
      </w:r>
      <w:r>
        <w:rPr>
          <w:i w:val="0"/>
          <w:color w:val="auto"/>
          <w:sz w:val="24"/>
          <w:szCs w:val="24"/>
        </w:rPr>
        <w:t>Elementos de submensaje RTPS.</w:t>
      </w:r>
    </w:p>
    <w:p w14:paraId="0F7E9E46" w14:textId="5EEC5F51" w:rsidR="002F725F" w:rsidRDefault="002F725F" w:rsidP="002F725F">
      <w:r>
        <w:t xml:space="preserve">El detalle de los elementos del submensaje RTPS se encuentra en la sección del Módulo Mensajes de la norma </w:t>
      </w:r>
      <w:sdt>
        <w:sdtPr>
          <w:id w:val="-45761523"/>
          <w:citation/>
        </w:sdtPr>
        <w:sdtContent>
          <w:r>
            <w:fldChar w:fldCharType="begin"/>
          </w:r>
          <w:r>
            <w:rPr>
              <w:lang w:val="es-US"/>
            </w:rPr>
            <w:instrText xml:space="preserve"> CITATION OMG14 \l 21514 </w:instrText>
          </w:r>
          <w:r>
            <w:fldChar w:fldCharType="separate"/>
          </w:r>
          <w:r w:rsidRPr="002F725F">
            <w:rPr>
              <w:noProof/>
              <w:lang w:val="es-US"/>
            </w:rPr>
            <w:t>(OMG, 2014)</w:t>
          </w:r>
          <w:r>
            <w:fldChar w:fldCharType="end"/>
          </w:r>
        </w:sdtContent>
      </w:sdt>
      <w:r>
        <w:t>.</w:t>
      </w:r>
    </w:p>
    <w:p w14:paraId="28BC67F1" w14:textId="1B9CAAB3" w:rsidR="002F725F" w:rsidRDefault="00CC1C10" w:rsidP="002F725F">
      <w:pPr>
        <w:pStyle w:val="Ttulo4"/>
      </w:pPr>
      <w:r>
        <w:t>Submensaje RTPS</w:t>
      </w:r>
    </w:p>
    <w:p w14:paraId="5CA22AF7" w14:textId="09D55C54" w:rsidR="00CC1C10" w:rsidRDefault="00CC1C10" w:rsidP="00CC1C10">
      <w:r>
        <w:t xml:space="preserve">El protocolo </w:t>
      </w:r>
      <w:r w:rsidR="006B0054">
        <w:t xml:space="preserve">RTPS </w:t>
      </w:r>
      <w:r>
        <w:t xml:space="preserve">de la versión 2.2 define varios tipos de </w:t>
      </w:r>
      <w:r w:rsidR="006B0054">
        <w:t>submensajes</w:t>
      </w:r>
      <w:r>
        <w:t xml:space="preserve">. Se clasifican en dos grupos: EntitySubmessages e </w:t>
      </w:r>
      <w:r w:rsidR="006B0054">
        <w:rPr>
          <w:rFonts w:ascii="NimbusRomNo9L" w:hAnsi="NimbusRomNo9L" w:cs="NimbusRomNo9L"/>
          <w:color w:val="000000"/>
          <w:kern w:val="0"/>
          <w:sz w:val="20"/>
          <w:szCs w:val="20"/>
          <w:lang w:val="es-US"/>
        </w:rPr>
        <w:t xml:space="preserve"> </w:t>
      </w:r>
      <w:r w:rsidR="006B0054" w:rsidRPr="006B0054">
        <w:rPr>
          <w:rFonts w:cs="Times New Roman"/>
          <w:color w:val="000000"/>
          <w:kern w:val="0"/>
          <w:lang w:val="es-US"/>
        </w:rPr>
        <w:t>Interpreter-Submessages</w:t>
      </w:r>
      <w:r>
        <w:t>.</w:t>
      </w:r>
    </w:p>
    <w:p w14:paraId="4A5E3824" w14:textId="2D68BE8E" w:rsidR="00CC1C10" w:rsidRDefault="006B0054" w:rsidP="00CC1C10">
      <w:r>
        <w:t xml:space="preserve">El </w:t>
      </w:r>
      <w:r w:rsidR="00CC1C10">
        <w:t>Enti</w:t>
      </w:r>
      <w:r>
        <w:t>ty</w:t>
      </w:r>
      <w:r w:rsidR="00CC1C10">
        <w:t xml:space="preserve"> </w:t>
      </w:r>
      <w:r>
        <w:t>submessage se dirige</w:t>
      </w:r>
      <w:r w:rsidR="00CC1C10">
        <w:t xml:space="preserve"> a una Entidad RTPS.</w:t>
      </w:r>
      <w:r>
        <w:t xml:space="preserve"> El </w:t>
      </w:r>
      <w:r w:rsidRPr="006B0054">
        <w:rPr>
          <w:rFonts w:cs="Times New Roman"/>
          <w:color w:val="000000"/>
          <w:kern w:val="0"/>
          <w:lang w:val="es-US"/>
        </w:rPr>
        <w:t>Interpreter-Submessages</w:t>
      </w:r>
      <w:r w:rsidR="00CC1C10">
        <w:t xml:space="preserve"> modifica el estado del receptor RTPS y proporcionar contexto que ayuda a los procesos posteriores </w:t>
      </w:r>
      <w:r>
        <w:t>del Entity submessage</w:t>
      </w:r>
      <w:r w:rsidR="00CC1C10">
        <w:t>.</w:t>
      </w:r>
    </w:p>
    <w:p w14:paraId="26631A9D" w14:textId="050FBBDB" w:rsidR="006B0054" w:rsidRDefault="006B0054" w:rsidP="00CC1C10">
      <w:r>
        <w:t>Las entidades del submensaje son:</w:t>
      </w:r>
    </w:p>
    <w:p w14:paraId="5E26797E" w14:textId="480F6A4B" w:rsidR="006B0054" w:rsidRDefault="006B0054" w:rsidP="00722EAB">
      <w:pPr>
        <w:pStyle w:val="Prrafodelista"/>
        <w:numPr>
          <w:ilvl w:val="0"/>
          <w:numId w:val="49"/>
        </w:numPr>
      </w:pPr>
      <w:r>
        <w:t xml:space="preserve">Los </w:t>
      </w:r>
      <w:r w:rsidRPr="006B0054">
        <w:rPr>
          <w:i/>
        </w:rPr>
        <w:t>datos</w:t>
      </w:r>
      <w:r>
        <w:t>,  c</w:t>
      </w:r>
      <w:r w:rsidRPr="006B0054">
        <w:t>ontiene in</w:t>
      </w:r>
      <w:r>
        <w:t xml:space="preserve">formación sobre el valor de un </w:t>
      </w:r>
      <w:r w:rsidRPr="006B0054">
        <w:t xml:space="preserve">objeto fecha de la aplicación. </w:t>
      </w:r>
      <w:r>
        <w:t>Los subm</w:t>
      </w:r>
      <w:r w:rsidRPr="006B0054">
        <w:t xml:space="preserve">ensajes de datos son enviados por </w:t>
      </w:r>
      <w:r w:rsidRPr="006B0054">
        <w:rPr>
          <w:i/>
        </w:rPr>
        <w:t>Writer</w:t>
      </w:r>
      <w:r>
        <w:t xml:space="preserve"> </w:t>
      </w:r>
      <w:r w:rsidRPr="006B0054">
        <w:rPr>
          <w:rFonts w:cs="Times New Roman"/>
          <w:color w:val="000000"/>
          <w:kern w:val="0"/>
          <w:lang w:val="es-US"/>
        </w:rPr>
        <w:t>(</w:t>
      </w:r>
      <w:r w:rsidRPr="006B0054">
        <w:rPr>
          <w:rFonts w:cs="Times New Roman"/>
          <w:b/>
          <w:bCs/>
          <w:color w:val="000000"/>
          <w:kern w:val="0"/>
          <w:lang w:val="es-US"/>
        </w:rPr>
        <w:t>NO_KEY Writer</w:t>
      </w:r>
      <w:r w:rsidRPr="006B0054">
        <w:rPr>
          <w:rFonts w:cs="Times New Roman"/>
          <w:color w:val="000000"/>
          <w:kern w:val="0"/>
          <w:lang w:val="es-US"/>
        </w:rPr>
        <w:t xml:space="preserve"> o </w:t>
      </w:r>
      <w:r w:rsidRPr="006B0054">
        <w:rPr>
          <w:rFonts w:cs="Times New Roman"/>
          <w:b/>
          <w:bCs/>
          <w:color w:val="000000"/>
          <w:kern w:val="0"/>
          <w:lang w:val="es-US"/>
        </w:rPr>
        <w:t>WITH_KEY Writer</w:t>
      </w:r>
      <w:r w:rsidRPr="006B0054">
        <w:rPr>
          <w:rFonts w:cs="Times New Roman"/>
          <w:color w:val="000000"/>
          <w:kern w:val="0"/>
          <w:lang w:val="es-US"/>
        </w:rPr>
        <w:t>)</w:t>
      </w:r>
      <w:r>
        <w:rPr>
          <w:rFonts w:cs="Times New Roman"/>
          <w:color w:val="000000"/>
          <w:kern w:val="0"/>
          <w:lang w:val="es-US"/>
        </w:rPr>
        <w:t xml:space="preserve"> a un </w:t>
      </w:r>
      <w:r w:rsidRPr="006B0054">
        <w:rPr>
          <w:rFonts w:cs="Times New Roman"/>
          <w:i/>
          <w:color w:val="000000"/>
          <w:kern w:val="0"/>
          <w:lang w:val="es-US"/>
        </w:rPr>
        <w:t>Reader</w:t>
      </w:r>
      <w:r>
        <w:rPr>
          <w:rFonts w:cs="Times New Roman"/>
          <w:color w:val="000000"/>
          <w:kern w:val="0"/>
          <w:lang w:val="es-US"/>
        </w:rPr>
        <w:t xml:space="preserve"> </w:t>
      </w:r>
      <w:r w:rsidRPr="006B0054">
        <w:rPr>
          <w:rFonts w:cs="Times New Roman"/>
          <w:color w:val="000000"/>
          <w:kern w:val="0"/>
          <w:lang w:val="es-US"/>
        </w:rPr>
        <w:t>(</w:t>
      </w:r>
      <w:r w:rsidRPr="006B0054">
        <w:rPr>
          <w:rFonts w:cs="Times New Roman"/>
          <w:b/>
          <w:bCs/>
          <w:color w:val="000000"/>
          <w:kern w:val="0"/>
          <w:lang w:val="es-US"/>
        </w:rPr>
        <w:t>NO_KEY Reader</w:t>
      </w:r>
      <w:r w:rsidRPr="006B0054">
        <w:rPr>
          <w:rFonts w:cs="Times New Roman"/>
          <w:color w:val="000000"/>
          <w:kern w:val="0"/>
          <w:lang w:val="es-US"/>
        </w:rPr>
        <w:t xml:space="preserve"> o </w:t>
      </w:r>
      <w:r w:rsidRPr="006B0054">
        <w:rPr>
          <w:rFonts w:cs="Times New Roman"/>
          <w:b/>
          <w:bCs/>
          <w:color w:val="000000"/>
          <w:kern w:val="0"/>
          <w:lang w:val="es-US"/>
        </w:rPr>
        <w:t>WITH_KEY Reader</w:t>
      </w:r>
      <w:r w:rsidRPr="006B0054">
        <w:rPr>
          <w:rFonts w:cs="Times New Roman"/>
          <w:color w:val="000000"/>
          <w:kern w:val="0"/>
          <w:lang w:val="es-US"/>
        </w:rPr>
        <w:t>)</w:t>
      </w:r>
      <w:r>
        <w:rPr>
          <w:rFonts w:cs="Times New Roman"/>
          <w:color w:val="000000"/>
          <w:kern w:val="0"/>
          <w:lang w:val="es-US"/>
        </w:rPr>
        <w:t>.</w:t>
      </w:r>
    </w:p>
    <w:p w14:paraId="764F662F" w14:textId="1BF9AC7B" w:rsidR="006B0054" w:rsidRDefault="006B0054" w:rsidP="00722EAB">
      <w:pPr>
        <w:pStyle w:val="Prrafodelista"/>
        <w:numPr>
          <w:ilvl w:val="0"/>
          <w:numId w:val="49"/>
        </w:numPr>
      </w:pPr>
      <w:r>
        <w:t xml:space="preserve">El </w:t>
      </w:r>
      <w:r>
        <w:rPr>
          <w:i/>
        </w:rPr>
        <w:t>DataFrag</w:t>
      </w:r>
      <w:r>
        <w:t xml:space="preserve">, </w:t>
      </w:r>
      <w:r w:rsidR="00CE59BB">
        <w:t>equivale</w:t>
      </w:r>
      <w:r w:rsidRPr="006B0054">
        <w:t xml:space="preserve"> a </w:t>
      </w:r>
      <w:r w:rsidR="00CE59BB">
        <w:t xml:space="preserve">los </w:t>
      </w:r>
      <w:r w:rsidRPr="006B0054">
        <w:t>datos, pero sólo contiene una parte del nuevo valor (uno o más fragmentos). Pe</w:t>
      </w:r>
      <w:r w:rsidR="00CE59BB">
        <w:t>rmite que los datos se transmita</w:t>
      </w:r>
      <w:r w:rsidRPr="006B0054">
        <w:t>n como varios fragmentos para superar las limitaciones de tamaño de mensaje</w:t>
      </w:r>
      <w:r w:rsidR="00CE59BB">
        <w:t>s de</w:t>
      </w:r>
      <w:r w:rsidRPr="006B0054">
        <w:t xml:space="preserve"> transporte.</w:t>
      </w:r>
    </w:p>
    <w:p w14:paraId="545AAA12" w14:textId="0D6F7F63" w:rsidR="00CE59BB" w:rsidRDefault="00CE59BB" w:rsidP="00722EAB">
      <w:pPr>
        <w:pStyle w:val="Prrafodelista"/>
        <w:numPr>
          <w:ilvl w:val="0"/>
          <w:numId w:val="49"/>
        </w:numPr>
      </w:pPr>
      <w:r>
        <w:lastRenderedPageBreak/>
        <w:t xml:space="preserve">El </w:t>
      </w:r>
      <w:r w:rsidRPr="00FB010F">
        <w:rPr>
          <w:i/>
        </w:rPr>
        <w:t>HeartBeat</w:t>
      </w:r>
      <w:r>
        <w:t>, d</w:t>
      </w:r>
      <w:r w:rsidRPr="00CE59BB">
        <w:t xml:space="preserve">escribe la información que está disponible en un </w:t>
      </w:r>
      <w:r w:rsidRPr="00FB010F">
        <w:rPr>
          <w:i/>
        </w:rPr>
        <w:t>Writer</w:t>
      </w:r>
      <w:r w:rsidRPr="00CE59BB">
        <w:t xml:space="preserve">. </w:t>
      </w:r>
      <w:r>
        <w:t>Los m</w:t>
      </w:r>
      <w:r w:rsidRPr="00CE59BB">
        <w:t xml:space="preserve">ensajes </w:t>
      </w:r>
      <w:r w:rsidRPr="00FB010F">
        <w:rPr>
          <w:i/>
        </w:rPr>
        <w:t>HeartBeat</w:t>
      </w:r>
      <w:r w:rsidRPr="00CE59BB">
        <w:t xml:space="preserve"> </w:t>
      </w:r>
      <w:r>
        <w:t>son envi</w:t>
      </w:r>
      <w:r w:rsidRPr="00CE59BB">
        <w:t>a</w:t>
      </w:r>
      <w:r>
        <w:t>dos</w:t>
      </w:r>
      <w:r w:rsidRPr="00CE59BB">
        <w:t xml:space="preserve"> por un </w:t>
      </w:r>
      <w:r w:rsidRPr="00FB010F">
        <w:rPr>
          <w:i/>
        </w:rPr>
        <w:t>Writer</w:t>
      </w:r>
      <w:r w:rsidRPr="00CE59BB">
        <w:t xml:space="preserve"> (</w:t>
      </w:r>
      <w:r w:rsidRPr="00CE59BB">
        <w:rPr>
          <w:rFonts w:cs="Times New Roman"/>
          <w:b/>
          <w:bCs/>
          <w:color w:val="000000"/>
          <w:kern w:val="0"/>
          <w:lang w:val="es-US"/>
        </w:rPr>
        <w:t xml:space="preserve">NO_KEY Writer </w:t>
      </w:r>
      <w:r w:rsidRPr="00CE59BB">
        <w:rPr>
          <w:rFonts w:cs="Times New Roman"/>
          <w:color w:val="000000"/>
          <w:kern w:val="0"/>
          <w:lang w:val="es-US"/>
        </w:rPr>
        <w:t xml:space="preserve">o </w:t>
      </w:r>
      <w:r w:rsidRPr="00CE59BB">
        <w:rPr>
          <w:rFonts w:cs="Times New Roman"/>
          <w:b/>
          <w:bCs/>
          <w:color w:val="000000"/>
          <w:kern w:val="0"/>
          <w:lang w:val="es-US"/>
        </w:rPr>
        <w:t>WITH_KEY Writer</w:t>
      </w:r>
      <w:r w:rsidRPr="00CE59BB">
        <w:t xml:space="preserve">) a uno o más </w:t>
      </w:r>
      <w:r w:rsidRPr="00FB010F">
        <w:rPr>
          <w:i/>
        </w:rPr>
        <w:t>Reader</w:t>
      </w:r>
      <w:r w:rsidRPr="00CE59BB">
        <w:t xml:space="preserve"> </w:t>
      </w:r>
      <w:r w:rsidRPr="001E120A">
        <w:rPr>
          <w:b/>
        </w:rPr>
        <w:t>(</w:t>
      </w:r>
      <w:r w:rsidRPr="00CE59BB">
        <w:rPr>
          <w:rFonts w:cs="Times New Roman"/>
          <w:b/>
          <w:bCs/>
          <w:color w:val="000000"/>
          <w:kern w:val="0"/>
          <w:lang w:val="es-US"/>
        </w:rPr>
        <w:t>NO_KEY Reader</w:t>
      </w:r>
      <w:r w:rsidRPr="00CE59BB">
        <w:rPr>
          <w:rFonts w:cs="Times New Roman"/>
          <w:color w:val="000000"/>
          <w:kern w:val="0"/>
          <w:lang w:val="es-US"/>
        </w:rPr>
        <w:t xml:space="preserve"> o</w:t>
      </w:r>
      <w:r>
        <w:rPr>
          <w:rFonts w:cs="Times New Roman"/>
          <w:color w:val="000000"/>
          <w:kern w:val="0"/>
          <w:lang w:val="es-US"/>
        </w:rPr>
        <w:t xml:space="preserve"> </w:t>
      </w:r>
      <w:r w:rsidRPr="00CE59BB">
        <w:rPr>
          <w:rFonts w:cs="Times New Roman"/>
          <w:b/>
          <w:bCs/>
          <w:color w:val="000000"/>
          <w:kern w:val="0"/>
          <w:lang w:val="es-US"/>
        </w:rPr>
        <w:t xml:space="preserve">WITH_KEY </w:t>
      </w:r>
      <w:r w:rsidRPr="001E120A">
        <w:t>Reader</w:t>
      </w:r>
      <w:r w:rsidRPr="001E120A">
        <w:rPr>
          <w:b/>
        </w:rPr>
        <w:t>)</w:t>
      </w:r>
      <w:r w:rsidRPr="00CE59BB">
        <w:t>.</w:t>
      </w:r>
    </w:p>
    <w:p w14:paraId="52D72FD3" w14:textId="153AF0C4" w:rsidR="002F725F" w:rsidRDefault="00FB010F" w:rsidP="00722EAB">
      <w:pPr>
        <w:pStyle w:val="Prrafodelista"/>
        <w:numPr>
          <w:ilvl w:val="0"/>
          <w:numId w:val="49"/>
        </w:numPr>
      </w:pPr>
      <w:r>
        <w:t xml:space="preserve">El </w:t>
      </w:r>
      <w:r w:rsidRPr="001E120A">
        <w:rPr>
          <w:i/>
        </w:rPr>
        <w:t>HeartbeatFrag</w:t>
      </w:r>
      <w:r>
        <w:t>,</w:t>
      </w:r>
      <w:r w:rsidRPr="00FB010F">
        <w:t xml:space="preserve"> </w:t>
      </w:r>
      <w:r>
        <w:t>es p</w:t>
      </w:r>
      <w:r w:rsidRPr="00FB010F">
        <w:t xml:space="preserve">ara los datos fragmentados, describe </w:t>
      </w:r>
      <w:r>
        <w:t>q</w:t>
      </w:r>
      <w:r w:rsidRPr="00FB010F">
        <w:t xml:space="preserve">ue fragmentos están disponibles en un </w:t>
      </w:r>
      <w:r>
        <w:t>Writer</w:t>
      </w:r>
      <w:r w:rsidRPr="00FB010F">
        <w:t xml:space="preserve">. </w:t>
      </w:r>
      <w:r>
        <w:t>Los m</w:t>
      </w:r>
      <w:r w:rsidRPr="00FB010F">
        <w:t xml:space="preserve">ensajes </w:t>
      </w:r>
      <w:r w:rsidRPr="001E120A">
        <w:rPr>
          <w:i/>
        </w:rPr>
        <w:t>HeartbeatFrag</w:t>
      </w:r>
      <w:r w:rsidRPr="00FB010F">
        <w:t xml:space="preserve"> son enviados por un </w:t>
      </w:r>
      <w:r w:rsidRPr="001E120A">
        <w:rPr>
          <w:i/>
        </w:rPr>
        <w:t>Writer</w:t>
      </w:r>
      <w:r w:rsidRPr="00FB010F">
        <w:t xml:space="preserve"> </w:t>
      </w:r>
      <w:r w:rsidRPr="001E120A">
        <w:rPr>
          <w:b/>
        </w:rPr>
        <w:t>(NO_KEY Writer o WITH_KEY Writer)</w:t>
      </w:r>
      <w:r w:rsidRPr="00FB010F">
        <w:t xml:space="preserve"> a uno o más </w:t>
      </w:r>
      <w:r w:rsidR="001E120A" w:rsidRPr="001E120A">
        <w:rPr>
          <w:i/>
        </w:rPr>
        <w:t>Reader</w:t>
      </w:r>
      <w:r w:rsidR="001E120A">
        <w:t xml:space="preserve"> </w:t>
      </w:r>
      <w:r w:rsidR="001E120A" w:rsidRPr="001E120A">
        <w:rPr>
          <w:b/>
        </w:rPr>
        <w:t>(NO_KEY Reader o WITH_KEY Reader)</w:t>
      </w:r>
      <w:r w:rsidR="001E120A" w:rsidRPr="001E120A">
        <w:t>.</w:t>
      </w:r>
    </w:p>
    <w:p w14:paraId="32C8E844" w14:textId="3C5FD2F6" w:rsidR="001E120A" w:rsidRDefault="001E120A" w:rsidP="00722EAB">
      <w:pPr>
        <w:pStyle w:val="Prrafodelista"/>
        <w:numPr>
          <w:ilvl w:val="0"/>
          <w:numId w:val="49"/>
        </w:numPr>
      </w:pPr>
      <w:r>
        <w:t xml:space="preserve">El </w:t>
      </w:r>
      <w:r w:rsidRPr="001E120A">
        <w:rPr>
          <w:i/>
        </w:rPr>
        <w:t>Gap</w:t>
      </w:r>
      <w:r>
        <w:t>,</w:t>
      </w:r>
      <w:r w:rsidRPr="001E120A">
        <w:t xml:space="preserve"> </w:t>
      </w:r>
      <w:r>
        <w:t>d</w:t>
      </w:r>
      <w:r w:rsidRPr="001E120A">
        <w:t>escribe la informaci</w:t>
      </w:r>
      <w:r>
        <w:t xml:space="preserve">ón que ya no es relevante para el </w:t>
      </w:r>
      <w:r w:rsidRPr="001E120A">
        <w:rPr>
          <w:i/>
        </w:rPr>
        <w:t>Reader</w:t>
      </w:r>
      <w:r w:rsidRPr="001E120A">
        <w:t xml:space="preserve">. </w:t>
      </w:r>
      <w:r>
        <w:t xml:space="preserve">Los </w:t>
      </w:r>
      <w:r w:rsidRPr="001E120A">
        <w:t>mensajes</w:t>
      </w:r>
      <w:r w:rsidRPr="001E120A">
        <w:rPr>
          <w:i/>
        </w:rPr>
        <w:t xml:space="preserve"> Gap</w:t>
      </w:r>
      <w:r w:rsidRPr="001E120A">
        <w:t xml:space="preserve"> son enviados por un </w:t>
      </w:r>
      <w:r w:rsidRPr="001E120A">
        <w:rPr>
          <w:i/>
        </w:rPr>
        <w:t>Writer</w:t>
      </w:r>
      <w:r w:rsidRPr="001E120A">
        <w:t xml:space="preserve"> a uno o más </w:t>
      </w:r>
      <w:r w:rsidRPr="001E120A">
        <w:rPr>
          <w:i/>
        </w:rPr>
        <w:t>Reader</w:t>
      </w:r>
      <w:r w:rsidRPr="001E120A">
        <w:t>.</w:t>
      </w:r>
    </w:p>
    <w:p w14:paraId="432D00C2" w14:textId="50669279" w:rsidR="001E120A" w:rsidRDefault="001E120A" w:rsidP="00722EAB">
      <w:pPr>
        <w:pStyle w:val="Prrafodelista"/>
        <w:numPr>
          <w:ilvl w:val="0"/>
          <w:numId w:val="49"/>
        </w:numPr>
      </w:pPr>
      <w:r>
        <w:t xml:space="preserve">El </w:t>
      </w:r>
      <w:r w:rsidRPr="001E120A">
        <w:rPr>
          <w:i/>
        </w:rPr>
        <w:t>AckNack</w:t>
      </w:r>
      <w:r>
        <w:t>,</w:t>
      </w:r>
      <w:r w:rsidRPr="001E120A">
        <w:t xml:space="preserve"> </w:t>
      </w:r>
      <w:r>
        <w:t>p</w:t>
      </w:r>
      <w:r w:rsidRPr="001E120A">
        <w:t>roporciona información sobre e</w:t>
      </w:r>
      <w:r>
        <w:t xml:space="preserve">l estado de un </w:t>
      </w:r>
      <w:r w:rsidRPr="001E120A">
        <w:rPr>
          <w:i/>
        </w:rPr>
        <w:t>Reader</w:t>
      </w:r>
      <w:r w:rsidRPr="001E120A">
        <w:t xml:space="preserve"> a un </w:t>
      </w:r>
      <w:r w:rsidRPr="001E120A">
        <w:rPr>
          <w:i/>
        </w:rPr>
        <w:t>Writer</w:t>
      </w:r>
      <w:r w:rsidRPr="001E120A">
        <w:t xml:space="preserve">. </w:t>
      </w:r>
      <w:r>
        <w:t>Los m</w:t>
      </w:r>
      <w:r w:rsidRPr="001E120A">
        <w:t xml:space="preserve">ensajes </w:t>
      </w:r>
      <w:r w:rsidRPr="001E120A">
        <w:rPr>
          <w:i/>
        </w:rPr>
        <w:t>AckNack</w:t>
      </w:r>
      <w:r w:rsidRPr="001E120A">
        <w:t xml:space="preserve"> son enviados por un </w:t>
      </w:r>
      <w:r w:rsidRPr="001E120A">
        <w:rPr>
          <w:i/>
        </w:rPr>
        <w:t>Reader</w:t>
      </w:r>
      <w:r w:rsidRPr="001E120A">
        <w:t xml:space="preserve"> a una o más </w:t>
      </w:r>
      <w:r w:rsidRPr="001E120A">
        <w:rPr>
          <w:i/>
        </w:rPr>
        <w:t>Writer</w:t>
      </w:r>
      <w:r w:rsidRPr="001E120A">
        <w:t>.</w:t>
      </w:r>
    </w:p>
    <w:p w14:paraId="0A0E0AE5" w14:textId="69346566" w:rsidR="001E120A" w:rsidRDefault="00F620F8" w:rsidP="00722EAB">
      <w:pPr>
        <w:pStyle w:val="Prrafodelista"/>
        <w:numPr>
          <w:ilvl w:val="0"/>
          <w:numId w:val="49"/>
        </w:numPr>
      </w:pPr>
      <w:r>
        <w:t xml:space="preserve">El </w:t>
      </w:r>
      <w:r w:rsidR="001E120A" w:rsidRPr="00F620F8">
        <w:rPr>
          <w:i/>
        </w:rPr>
        <w:t>NackFrag</w:t>
      </w:r>
      <w:r>
        <w:rPr>
          <w:i/>
        </w:rPr>
        <w:t>,</w:t>
      </w:r>
      <w:r w:rsidR="001E120A" w:rsidRPr="001E120A">
        <w:t xml:space="preserve"> </w:t>
      </w:r>
      <w:r>
        <w:t>p</w:t>
      </w:r>
      <w:r w:rsidR="001E120A" w:rsidRPr="001E120A">
        <w:t xml:space="preserve">roporciona información sobre el estado de un </w:t>
      </w:r>
      <w:r>
        <w:rPr>
          <w:i/>
        </w:rPr>
        <w:t>Reader</w:t>
      </w:r>
      <w:r w:rsidR="001E120A" w:rsidRPr="001E120A">
        <w:t xml:space="preserve"> a un </w:t>
      </w:r>
      <w:r>
        <w:rPr>
          <w:i/>
        </w:rPr>
        <w:t>Writer</w:t>
      </w:r>
      <w:r w:rsidR="001E120A" w:rsidRPr="001E120A">
        <w:t>, más específicamente lo</w:t>
      </w:r>
      <w:r>
        <w:t>s fragmentos</w:t>
      </w:r>
      <w:r w:rsidR="001E120A" w:rsidRPr="001E120A">
        <w:t xml:space="preserve"> </w:t>
      </w:r>
      <w:r>
        <w:t xml:space="preserve">de información que </w:t>
      </w:r>
      <w:r w:rsidRPr="001E120A">
        <w:t>sigue</w:t>
      </w:r>
      <w:r>
        <w:t>n</w:t>
      </w:r>
      <w:r w:rsidRPr="001E120A">
        <w:t xml:space="preserve"> </w:t>
      </w:r>
      <w:r>
        <w:t>perdidos en</w:t>
      </w:r>
      <w:r w:rsidRPr="001E120A">
        <w:t xml:space="preserve"> </w:t>
      </w:r>
      <w:r w:rsidR="001E120A" w:rsidRPr="001E120A">
        <w:t xml:space="preserve">el </w:t>
      </w:r>
      <w:r>
        <w:rPr>
          <w:i/>
        </w:rPr>
        <w:t>Reader</w:t>
      </w:r>
      <w:r w:rsidR="001E120A" w:rsidRPr="001E120A">
        <w:t xml:space="preserve">. </w:t>
      </w:r>
      <w:r>
        <w:t>Los m</w:t>
      </w:r>
      <w:r w:rsidR="001E120A" w:rsidRPr="001E120A">
        <w:t xml:space="preserve">ensajes </w:t>
      </w:r>
      <w:r w:rsidR="001E120A" w:rsidRPr="00F620F8">
        <w:rPr>
          <w:i/>
        </w:rPr>
        <w:t>NackFrag</w:t>
      </w:r>
      <w:r w:rsidR="001E120A" w:rsidRPr="001E120A">
        <w:t xml:space="preserve"> son enviados por un </w:t>
      </w:r>
      <w:r>
        <w:rPr>
          <w:i/>
        </w:rPr>
        <w:t>Reader</w:t>
      </w:r>
      <w:r>
        <w:t xml:space="preserve"> a uno</w:t>
      </w:r>
      <w:r w:rsidR="001E120A" w:rsidRPr="001E120A">
        <w:t xml:space="preserve"> o más </w:t>
      </w:r>
      <w:r>
        <w:rPr>
          <w:i/>
        </w:rPr>
        <w:t>Writer</w:t>
      </w:r>
      <w:r w:rsidR="001E120A" w:rsidRPr="001E120A">
        <w:t>.</w:t>
      </w:r>
      <w:r>
        <w:t xml:space="preserve"> </w:t>
      </w:r>
    </w:p>
    <w:p w14:paraId="1A22D6D2" w14:textId="6AC20475" w:rsidR="00F620F8" w:rsidRDefault="00F620F8" w:rsidP="00F620F8">
      <w:pPr>
        <w:ind w:left="1080" w:firstLine="0"/>
      </w:pPr>
      <w:r>
        <w:t>Los submensajes de interpretación son:</w:t>
      </w:r>
    </w:p>
    <w:p w14:paraId="2E1EB2E7" w14:textId="50F31FA6" w:rsidR="00F620F8" w:rsidRDefault="00F620F8" w:rsidP="00722EAB">
      <w:pPr>
        <w:pStyle w:val="Prrafodelista"/>
        <w:numPr>
          <w:ilvl w:val="0"/>
          <w:numId w:val="50"/>
        </w:numPr>
      </w:pPr>
      <w:r>
        <w:t xml:space="preserve">El </w:t>
      </w:r>
      <w:r w:rsidRPr="00F620F8">
        <w:rPr>
          <w:i/>
        </w:rPr>
        <w:t>InfoSource</w:t>
      </w:r>
      <w:r>
        <w:rPr>
          <w:i/>
        </w:rPr>
        <w:t>,</w:t>
      </w:r>
      <w:r w:rsidRPr="00F620F8">
        <w:t xml:space="preserve"> </w:t>
      </w:r>
      <w:r>
        <w:t>p</w:t>
      </w:r>
      <w:r w:rsidRPr="00F620F8">
        <w:t xml:space="preserve">roporciona información acerca de la fuente de donde se originaron </w:t>
      </w:r>
      <w:r>
        <w:t>los Entity Submessage</w:t>
      </w:r>
      <w:r w:rsidRPr="00F620F8">
        <w:t xml:space="preserve"> posteriores</w:t>
      </w:r>
      <w:r>
        <w:t>. Este</w:t>
      </w:r>
      <w:r w:rsidRPr="00F620F8">
        <w:t xml:space="preserve"> submensaje se utiliza principalmente para la retransmisión </w:t>
      </w:r>
      <w:r>
        <w:t>de subm</w:t>
      </w:r>
      <w:r w:rsidRPr="00F620F8">
        <w:t xml:space="preserve">ensajes RTPS. </w:t>
      </w:r>
    </w:p>
    <w:p w14:paraId="585245E2" w14:textId="42609BDB" w:rsidR="00A51872" w:rsidRDefault="00F620F8" w:rsidP="00722EAB">
      <w:pPr>
        <w:pStyle w:val="Prrafodelista"/>
        <w:numPr>
          <w:ilvl w:val="0"/>
          <w:numId w:val="50"/>
        </w:numPr>
      </w:pPr>
      <w:r>
        <w:t xml:space="preserve">El </w:t>
      </w:r>
      <w:r w:rsidRPr="00F620F8">
        <w:rPr>
          <w:i/>
        </w:rPr>
        <w:t>InfoDestination</w:t>
      </w:r>
      <w:r>
        <w:t>,</w:t>
      </w:r>
      <w:r w:rsidRPr="00F620F8">
        <w:t xml:space="preserve"> </w:t>
      </w:r>
      <w:r>
        <w:t>p</w:t>
      </w:r>
      <w:r w:rsidRPr="00F620F8">
        <w:t xml:space="preserve">roporciona información sobre el destino final de </w:t>
      </w:r>
      <w:r>
        <w:t>Entity Submessage</w:t>
      </w:r>
      <w:r w:rsidRPr="00F620F8">
        <w:t xml:space="preserve"> posteriores. Est</w:t>
      </w:r>
      <w:r w:rsidR="00325713">
        <w:t>e</w:t>
      </w:r>
      <w:r w:rsidRPr="00F620F8">
        <w:t xml:space="preserve"> submensaje se utiliza principalmente para la retransmisión </w:t>
      </w:r>
      <w:r w:rsidR="00325713">
        <w:t>de subm</w:t>
      </w:r>
      <w:r w:rsidR="00325713" w:rsidRPr="00F620F8">
        <w:t>ensajes RTPS</w:t>
      </w:r>
      <w:r w:rsidRPr="00F620F8">
        <w:t xml:space="preserve">. </w:t>
      </w:r>
    </w:p>
    <w:p w14:paraId="0F47EC2A" w14:textId="1B4F6D98" w:rsidR="00325713" w:rsidRDefault="00325713" w:rsidP="00722EAB">
      <w:pPr>
        <w:pStyle w:val="Prrafodelista"/>
        <w:numPr>
          <w:ilvl w:val="0"/>
          <w:numId w:val="50"/>
        </w:numPr>
      </w:pPr>
      <w:r>
        <w:t xml:space="preserve">El </w:t>
      </w:r>
      <w:r w:rsidRPr="00325713">
        <w:rPr>
          <w:i/>
        </w:rPr>
        <w:t>InfoReply</w:t>
      </w:r>
      <w:r>
        <w:t>,</w:t>
      </w:r>
      <w:r w:rsidRPr="00325713">
        <w:t xml:space="preserve"> </w:t>
      </w:r>
      <w:r>
        <w:t>p</w:t>
      </w:r>
      <w:r w:rsidRPr="00325713">
        <w:t xml:space="preserve">roporciona información sobre </w:t>
      </w:r>
      <w:r>
        <w:t>donde</w:t>
      </w:r>
      <w:r w:rsidRPr="00325713">
        <w:t xml:space="preserve"> responder a las entidades que figuran en</w:t>
      </w:r>
      <w:r>
        <w:t xml:space="preserve"> submensajes posteriores</w:t>
      </w:r>
      <w:r w:rsidRPr="00325713">
        <w:t>.</w:t>
      </w:r>
    </w:p>
    <w:p w14:paraId="512C333D" w14:textId="51A8A913" w:rsidR="00325713" w:rsidRDefault="00325713" w:rsidP="00722EAB">
      <w:pPr>
        <w:pStyle w:val="Prrafodelista"/>
        <w:numPr>
          <w:ilvl w:val="0"/>
          <w:numId w:val="50"/>
        </w:numPr>
      </w:pPr>
      <w:r>
        <w:lastRenderedPageBreak/>
        <w:t xml:space="preserve">El </w:t>
      </w:r>
      <w:r w:rsidRPr="00325713">
        <w:rPr>
          <w:i/>
        </w:rPr>
        <w:t>InfoTimestamp</w:t>
      </w:r>
      <w:r>
        <w:t>,</w:t>
      </w:r>
      <w:r w:rsidRPr="00325713">
        <w:t xml:space="preserve"> </w:t>
      </w:r>
      <w:r>
        <w:t>p</w:t>
      </w:r>
      <w:r w:rsidRPr="00325713">
        <w:t xml:space="preserve">roporciona un </w:t>
      </w:r>
      <w:r>
        <w:rPr>
          <w:i/>
        </w:rPr>
        <w:t xml:space="preserve">TimeStamp </w:t>
      </w:r>
      <w:r>
        <w:t>origen</w:t>
      </w:r>
      <w:r w:rsidRPr="00325713">
        <w:t xml:space="preserve"> para </w:t>
      </w:r>
      <w:r w:rsidRPr="00325713">
        <w:rPr>
          <w:i/>
        </w:rPr>
        <w:t xml:space="preserve">Entity Submessage </w:t>
      </w:r>
      <w:r w:rsidRPr="00325713">
        <w:t>posteriores.</w:t>
      </w:r>
    </w:p>
    <w:p w14:paraId="4E6B2D8C" w14:textId="07F89A58" w:rsidR="00325713" w:rsidRDefault="00325713" w:rsidP="00722EAB">
      <w:pPr>
        <w:pStyle w:val="Prrafodelista"/>
        <w:numPr>
          <w:ilvl w:val="0"/>
          <w:numId w:val="50"/>
        </w:numPr>
      </w:pPr>
      <w:r>
        <w:t xml:space="preserve">El </w:t>
      </w:r>
      <w:r w:rsidRPr="00325713">
        <w:rPr>
          <w:i/>
        </w:rPr>
        <w:t>Pad</w:t>
      </w:r>
      <w:r>
        <w:rPr>
          <w:i/>
        </w:rPr>
        <w:t xml:space="preserve">, </w:t>
      </w:r>
      <w:r>
        <w:t>s</w:t>
      </w:r>
      <w:r w:rsidRPr="00325713">
        <w:t>e utiliza para agregar relleno a un mensaje, si es necesario para la alineación de</w:t>
      </w:r>
      <w:r>
        <w:t xml:space="preserve"> la</w:t>
      </w:r>
      <w:r w:rsidRPr="00325713">
        <w:t xml:space="preserve"> memoria.</w:t>
      </w:r>
    </w:p>
    <w:p w14:paraId="73D7CE58" w14:textId="7048BF88" w:rsidR="00137009" w:rsidRDefault="006A233A" w:rsidP="00137009">
      <w:r>
        <w:t xml:space="preserve">A continuación se muestran los diferentes submensajes RTPS en la </w:t>
      </w:r>
      <w:r>
        <w:fldChar w:fldCharType="begin"/>
      </w:r>
      <w:r>
        <w:instrText xml:space="preserve"> REF _Ref420925667 \h </w:instrText>
      </w:r>
      <w:r>
        <w:fldChar w:fldCharType="separate"/>
      </w:r>
      <w:r w:rsidRPr="006A233A">
        <w:t xml:space="preserve">Figura </w:t>
      </w:r>
      <w:r w:rsidRPr="006A233A">
        <w:rPr>
          <w:noProof/>
        </w:rPr>
        <w:t>2</w:t>
      </w:r>
      <w:r w:rsidRPr="006A233A">
        <w:noBreakHyphen/>
      </w:r>
      <w:r w:rsidRPr="006A233A">
        <w:rPr>
          <w:noProof/>
        </w:rPr>
        <w:t>24</w:t>
      </w:r>
      <w:r>
        <w:fldChar w:fldCharType="end"/>
      </w:r>
      <w:r>
        <w:t>.</w:t>
      </w:r>
    </w:p>
    <w:p w14:paraId="616BCF31" w14:textId="77777777" w:rsidR="006A233A" w:rsidRDefault="006A233A" w:rsidP="006A233A">
      <w:pPr>
        <w:keepNext/>
        <w:jc w:val="center"/>
      </w:pPr>
      <w:r>
        <w:rPr>
          <w:noProof/>
          <w:lang w:val="es-US" w:eastAsia="es-US"/>
        </w:rPr>
        <w:drawing>
          <wp:inline distT="0" distB="0" distL="0" distR="0" wp14:anchorId="6CEA7A94" wp14:editId="3B9D8C78">
            <wp:extent cx="5732145" cy="4137025"/>
            <wp:effectExtent l="0" t="0" r="190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58">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45E6D0BF" w14:textId="5F6CD749" w:rsidR="006A233A" w:rsidRPr="006A233A" w:rsidRDefault="006A233A" w:rsidP="006A233A">
      <w:pPr>
        <w:pStyle w:val="Descripcin"/>
        <w:jc w:val="center"/>
        <w:rPr>
          <w:color w:val="auto"/>
          <w:sz w:val="24"/>
          <w:szCs w:val="24"/>
        </w:rPr>
      </w:pPr>
      <w:bookmarkStart w:id="104" w:name="_Ref420925667"/>
      <w:r w:rsidRPr="006A233A">
        <w:rPr>
          <w:color w:val="auto"/>
          <w:sz w:val="24"/>
          <w:szCs w:val="24"/>
        </w:rPr>
        <w:t xml:space="preserve">Figura </w:t>
      </w:r>
      <w:r w:rsidRPr="006A233A">
        <w:rPr>
          <w:color w:val="auto"/>
          <w:sz w:val="24"/>
          <w:szCs w:val="24"/>
        </w:rPr>
        <w:fldChar w:fldCharType="begin"/>
      </w:r>
      <w:r w:rsidRPr="006A233A">
        <w:rPr>
          <w:color w:val="auto"/>
          <w:sz w:val="24"/>
          <w:szCs w:val="24"/>
        </w:rPr>
        <w:instrText xml:space="preserve"> STYLEREF 1 \s </w:instrText>
      </w:r>
      <w:r w:rsidRPr="006A233A">
        <w:rPr>
          <w:color w:val="auto"/>
          <w:sz w:val="24"/>
          <w:szCs w:val="24"/>
        </w:rPr>
        <w:fldChar w:fldCharType="separate"/>
      </w:r>
      <w:r w:rsidRPr="006A233A">
        <w:rPr>
          <w:noProof/>
          <w:color w:val="auto"/>
          <w:sz w:val="24"/>
          <w:szCs w:val="24"/>
        </w:rPr>
        <w:t>2</w:t>
      </w:r>
      <w:r w:rsidRPr="006A233A">
        <w:rPr>
          <w:color w:val="auto"/>
          <w:sz w:val="24"/>
          <w:szCs w:val="24"/>
        </w:rPr>
        <w:fldChar w:fldCharType="end"/>
      </w:r>
      <w:r w:rsidRPr="006A233A">
        <w:rPr>
          <w:color w:val="auto"/>
          <w:sz w:val="24"/>
          <w:szCs w:val="24"/>
        </w:rPr>
        <w:noBreakHyphen/>
      </w:r>
      <w:r w:rsidRPr="006A233A">
        <w:rPr>
          <w:color w:val="auto"/>
          <w:sz w:val="24"/>
          <w:szCs w:val="24"/>
        </w:rPr>
        <w:fldChar w:fldCharType="begin"/>
      </w:r>
      <w:r w:rsidRPr="006A233A">
        <w:rPr>
          <w:color w:val="auto"/>
          <w:sz w:val="24"/>
          <w:szCs w:val="24"/>
        </w:rPr>
        <w:instrText xml:space="preserve"> SEQ Figura \* ARABIC \s 1 </w:instrText>
      </w:r>
      <w:r w:rsidRPr="006A233A">
        <w:rPr>
          <w:color w:val="auto"/>
          <w:sz w:val="24"/>
          <w:szCs w:val="24"/>
        </w:rPr>
        <w:fldChar w:fldCharType="separate"/>
      </w:r>
      <w:r w:rsidRPr="006A233A">
        <w:rPr>
          <w:noProof/>
          <w:color w:val="auto"/>
          <w:sz w:val="24"/>
          <w:szCs w:val="24"/>
        </w:rPr>
        <w:t>24</w:t>
      </w:r>
      <w:r w:rsidRPr="006A233A">
        <w:rPr>
          <w:color w:val="auto"/>
          <w:sz w:val="24"/>
          <w:szCs w:val="24"/>
        </w:rPr>
        <w:fldChar w:fldCharType="end"/>
      </w:r>
      <w:bookmarkEnd w:id="104"/>
      <w:r w:rsidRPr="006A233A">
        <w:rPr>
          <w:color w:val="auto"/>
          <w:sz w:val="24"/>
          <w:szCs w:val="24"/>
        </w:rPr>
        <w:t xml:space="preserve">. </w:t>
      </w:r>
      <w:r w:rsidRPr="006A233A">
        <w:rPr>
          <w:i w:val="0"/>
          <w:color w:val="auto"/>
          <w:sz w:val="24"/>
          <w:szCs w:val="24"/>
        </w:rPr>
        <w:t>Submensajes RTPS.</w:t>
      </w:r>
    </w:p>
    <w:p w14:paraId="41A9411E" w14:textId="13E864FF" w:rsidR="007719BA" w:rsidRDefault="007719BA" w:rsidP="007719BA">
      <w:r>
        <w:t xml:space="preserve">El detalle de los </w:t>
      </w:r>
      <w:r>
        <w:t xml:space="preserve">tipos </w:t>
      </w:r>
      <w:r>
        <w:t>de submensaje</w:t>
      </w:r>
      <w:r>
        <w:t>s</w:t>
      </w:r>
      <w:r>
        <w:t xml:space="preserve"> RTPS se encuentra en la sección del Módulo Mensajes de la norma </w:t>
      </w:r>
      <w:sdt>
        <w:sdtPr>
          <w:id w:val="558838145"/>
          <w:citation/>
        </w:sdtPr>
        <w:sdtContent>
          <w:r>
            <w:fldChar w:fldCharType="begin"/>
          </w:r>
          <w:r>
            <w:rPr>
              <w:lang w:val="es-US"/>
            </w:rPr>
            <w:instrText xml:space="preserve"> CITATION OMG14 \l 21514 </w:instrText>
          </w:r>
          <w:r>
            <w:fldChar w:fldCharType="separate"/>
          </w:r>
          <w:r w:rsidRPr="002F725F">
            <w:rPr>
              <w:noProof/>
              <w:lang w:val="es-US"/>
            </w:rPr>
            <w:t>(OMG, 2014)</w:t>
          </w:r>
          <w:r>
            <w:fldChar w:fldCharType="end"/>
          </w:r>
        </w:sdtContent>
      </w:sdt>
      <w:r>
        <w:t>.</w:t>
      </w:r>
      <w:bookmarkStart w:id="105" w:name="_GoBack"/>
      <w:bookmarkEnd w:id="105"/>
    </w:p>
    <w:p w14:paraId="65D49746" w14:textId="77777777" w:rsidR="006A233A" w:rsidRPr="00325713" w:rsidRDefault="006A233A" w:rsidP="00137009"/>
    <w:p w14:paraId="0B152075" w14:textId="77777777" w:rsidR="00B27968" w:rsidRPr="00B27968" w:rsidRDefault="00B27968" w:rsidP="00B161E3"/>
    <w:p w14:paraId="52874FCE" w14:textId="77777777" w:rsidR="00B161E3" w:rsidRPr="00B161E3" w:rsidRDefault="00B161E3" w:rsidP="00B161E3"/>
    <w:p w14:paraId="5D7D021A" w14:textId="77777777" w:rsidR="00CD6B14" w:rsidRPr="005A69B7" w:rsidRDefault="00CD6B14" w:rsidP="00B41696"/>
    <w:p w14:paraId="0A935E80" w14:textId="77777777" w:rsidR="00E6590B" w:rsidRPr="00E6590B" w:rsidRDefault="00E6590B" w:rsidP="00E6590B"/>
    <w:p w14:paraId="7FED2959" w14:textId="77777777" w:rsidR="00A82CBC" w:rsidRPr="00A82CBC" w:rsidRDefault="00A82CBC" w:rsidP="008870EF">
      <w:pPr>
        <w:pStyle w:val="Prrafodelista"/>
        <w:ind w:left="1440"/>
        <w:rPr>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Pr="00AC7C7F" w:rsidRDefault="00FF3271" w:rsidP="00AB6C49">
      <w:pPr>
        <w:tabs>
          <w:tab w:val="left" w:pos="3304"/>
        </w:tabs>
        <w:rPr>
          <w:rFonts w:cs="Times New Roman"/>
          <w:lang w:val="es-ES"/>
        </w:rPr>
      </w:pPr>
    </w:p>
    <w:p w14:paraId="5E3C05D9" w14:textId="77777777" w:rsidR="00B314C3" w:rsidRPr="00414A6D" w:rsidRDefault="00B314C3" w:rsidP="004746B2">
      <w:pPr>
        <w:pStyle w:val="Ttulo1"/>
        <w:jc w:val="center"/>
        <w:rPr>
          <w:rFonts w:cs="Times New Roman"/>
          <w:lang w:val="es-ES_tradnl"/>
        </w:rPr>
      </w:pPr>
      <w:bookmarkStart w:id="106" w:name="_Toc416702564"/>
      <w:r w:rsidRPr="00414A6D">
        <w:rPr>
          <w:rFonts w:cs="Times New Roman"/>
          <w:lang w:val="es-ES_tradnl"/>
        </w:rPr>
        <w:t>CAPÍTULO VI</w:t>
      </w:r>
      <w:bookmarkEnd w:id="106"/>
    </w:p>
    <w:p w14:paraId="3FB92CD3" w14:textId="77777777" w:rsidR="00B314C3" w:rsidRPr="00414A6D" w:rsidRDefault="00B314C3" w:rsidP="00B314C3">
      <w:pPr>
        <w:rPr>
          <w:rFonts w:cs="Times New Roman"/>
          <w:lang w:val="es-ES_tradnl"/>
        </w:rPr>
      </w:pPr>
    </w:p>
    <w:p w14:paraId="3DF97012" w14:textId="77777777" w:rsidR="00B314C3" w:rsidRPr="00414A6D" w:rsidRDefault="00B314C3" w:rsidP="00B314C3">
      <w:pPr>
        <w:pStyle w:val="Ttulo2"/>
        <w:rPr>
          <w:rFonts w:cs="Times New Roman"/>
          <w:lang w:val="es-ES_tradnl"/>
        </w:rPr>
      </w:pPr>
      <w:bookmarkStart w:id="107" w:name="_Toc416702565"/>
      <w:r w:rsidRPr="00414A6D">
        <w:rPr>
          <w:rFonts w:cs="Times New Roman"/>
          <w:lang w:val="es-ES_tradnl"/>
        </w:rPr>
        <w:t>CONCLUSIONES Y RECOMENDACIONES</w:t>
      </w:r>
      <w:bookmarkEnd w:id="107"/>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B314C3">
      <w:pPr>
        <w:pStyle w:val="Ttulo3"/>
        <w:rPr>
          <w:rFonts w:cs="Times New Roman"/>
          <w:lang w:val="es-ES_tradnl"/>
        </w:rPr>
      </w:pPr>
      <w:bookmarkStart w:id="108" w:name="_Toc416702566"/>
      <w:r w:rsidRPr="00414A6D">
        <w:rPr>
          <w:rFonts w:cs="Times New Roman"/>
          <w:lang w:val="es-ES_tradnl"/>
        </w:rPr>
        <w:t>Conclusiones</w:t>
      </w:r>
      <w:bookmarkEnd w:id="108"/>
    </w:p>
    <w:p w14:paraId="1852761A" w14:textId="77777777" w:rsidR="00B314C3" w:rsidRPr="00414A6D" w:rsidRDefault="00B314C3" w:rsidP="00B314C3">
      <w:pPr>
        <w:rPr>
          <w:rFonts w:cs="Times New Roman"/>
          <w:lang w:val="es-ES_tradnl"/>
        </w:rPr>
      </w:pPr>
    </w:p>
    <w:p w14:paraId="2E8978C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Un</w:t>
      </w:r>
      <w:r w:rsidR="00035CE0" w:rsidRPr="004746B2">
        <w:rPr>
          <w:rFonts w:cs="Times New Roman"/>
          <w:lang w:val="es-ES_tradnl"/>
        </w:rPr>
        <w:t xml:space="preserve">o de los </w:t>
      </w:r>
      <w:r w:rsidRPr="004746B2">
        <w:rPr>
          <w:rFonts w:cs="Times New Roman"/>
          <w:lang w:val="es-ES_tradnl"/>
        </w:rPr>
        <w:t>principal</w:t>
      </w:r>
      <w:r w:rsidR="00035CE0" w:rsidRPr="004746B2">
        <w:rPr>
          <w:rFonts w:cs="Times New Roman"/>
          <w:lang w:val="es-ES_tradnl"/>
        </w:rPr>
        <w:t>es</w:t>
      </w:r>
      <w:r w:rsidRPr="004746B2">
        <w:rPr>
          <w:rFonts w:cs="Times New Roman"/>
          <w:lang w:val="es-ES_tradnl"/>
        </w:rPr>
        <w:t xml:space="preserve"> problema</w:t>
      </w:r>
      <w:r w:rsidR="00035CE0" w:rsidRPr="004746B2">
        <w:rPr>
          <w:rFonts w:cs="Times New Roman"/>
          <w:lang w:val="es-ES_tradnl"/>
        </w:rPr>
        <w:t>s</w:t>
      </w:r>
      <w:r w:rsidRPr="004746B2">
        <w:rPr>
          <w:rFonts w:cs="Times New Roman"/>
          <w:lang w:val="es-ES_tradnl"/>
        </w:rPr>
        <w:t xml:space="preserve"> de la empresa para el bajo posicionamiento actual de los productos marca Encident fue el cambio de restructuración de la fábrica, lo que creó una disminución en la producción de esos productos y</w:t>
      </w:r>
      <w:r w:rsidRPr="00414A6D">
        <w:rPr>
          <w:rFonts w:cs="Times New Roman"/>
          <w:lang w:val="es-ES_tradnl"/>
        </w:rPr>
        <w:t xml:space="preserve"> por ende, un decrecimiento en las ventas de aquellos productos durante 3 meses.  </w:t>
      </w:r>
    </w:p>
    <w:p w14:paraId="6AEBEA2C" w14:textId="77777777" w:rsidR="00035CE0" w:rsidRPr="00414A6D" w:rsidRDefault="00035CE0" w:rsidP="00035CE0">
      <w:pPr>
        <w:pStyle w:val="Prrafodelista"/>
        <w:ind w:left="1440"/>
        <w:rPr>
          <w:rFonts w:cs="Times New Roman"/>
          <w:lang w:val="es-ES_tradnl"/>
        </w:rPr>
      </w:pPr>
    </w:p>
    <w:p w14:paraId="77837F6F"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La débil fuerza de ventas que posee la empresa en el área de visitas a odontólogos y practicantes de la salud. </w:t>
      </w:r>
    </w:p>
    <w:p w14:paraId="0ABCC36F" w14:textId="77777777" w:rsidR="00035CE0" w:rsidRPr="00414A6D" w:rsidRDefault="00035CE0" w:rsidP="00035CE0">
      <w:pPr>
        <w:pStyle w:val="Prrafodelista"/>
        <w:ind w:left="1440"/>
        <w:rPr>
          <w:rFonts w:cs="Times New Roman"/>
          <w:lang w:val="es-ES_tradnl"/>
        </w:rPr>
      </w:pPr>
    </w:p>
    <w:p w14:paraId="06A2216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Los factores externos son significativos porque</w:t>
      </w:r>
      <w:r w:rsidR="00B314C3" w:rsidRPr="004746B2">
        <w:rPr>
          <w:rFonts w:cs="Times New Roman"/>
          <w:lang w:val="es-ES_tradnl"/>
        </w:rPr>
        <w:t>, el país ha pasado por cambios importantes. La inflación ha disminuido considerablemente en los últimos años y eso ha beneficiado a</w:t>
      </w:r>
      <w:r w:rsidR="00B314C3" w:rsidRPr="00414A6D">
        <w:rPr>
          <w:rFonts w:cs="Times New Roman"/>
          <w:lang w:val="es-ES_tradnl"/>
        </w:rPr>
        <w:t xml:space="preserve"> varias empresas del sector público y privado. </w:t>
      </w:r>
    </w:p>
    <w:p w14:paraId="14E899CE" w14:textId="77777777" w:rsidR="00B314C3" w:rsidRPr="00414A6D" w:rsidRDefault="00B314C3" w:rsidP="00B314C3">
      <w:pPr>
        <w:rPr>
          <w:rFonts w:cs="Times New Roman"/>
          <w:lang w:val="es-ES_tradnl"/>
        </w:rPr>
      </w:pPr>
    </w:p>
    <w:p w14:paraId="3A613373" w14:textId="2C3D079C"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lastRenderedPageBreak/>
        <w:t xml:space="preserve">En el análisis de micro ambiente se pudo identificar que en el segmento de higiene oral médica, existen 2 marcas que son competidores directos de </w:t>
      </w:r>
      <w:r w:rsidRPr="004746B2">
        <w:rPr>
          <w:rFonts w:cs="Times New Roman"/>
          <w:lang w:val="es-ES_tradnl"/>
        </w:rPr>
        <w:t xml:space="preserve">Encident </w:t>
      </w:r>
      <w:r w:rsidR="00035CE0" w:rsidRPr="004746B2">
        <w:rPr>
          <w:rFonts w:cs="Times New Roman"/>
          <w:lang w:val="es-ES_tradnl"/>
        </w:rPr>
        <w:t xml:space="preserve"> </w:t>
      </w:r>
      <w:r w:rsidR="004746B2" w:rsidRPr="004746B2">
        <w:rPr>
          <w:rFonts w:cs="Times New Roman"/>
          <w:lang w:val="es-ES_tradnl"/>
        </w:rPr>
        <w:t>que</w:t>
      </w:r>
      <w:r w:rsidR="004746B2">
        <w:rPr>
          <w:rFonts w:cs="Times New Roman"/>
          <w:lang w:val="es-ES_tradnl"/>
        </w:rPr>
        <w:t xml:space="preserve"> son Gingivit en el área de enjuagues y colgate whitening. </w:t>
      </w:r>
    </w:p>
    <w:p w14:paraId="3DFFA4C9" w14:textId="77777777" w:rsidR="00B314C3" w:rsidRPr="00414A6D" w:rsidRDefault="00B314C3" w:rsidP="00B314C3">
      <w:pPr>
        <w:rPr>
          <w:rFonts w:cs="Times New Roman"/>
          <w:lang w:val="es-ES_tradnl"/>
        </w:rPr>
      </w:pPr>
    </w:p>
    <w:p w14:paraId="13617CF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Del estudio realizado, el</w:t>
      </w:r>
      <w:r w:rsidR="00B314C3" w:rsidRPr="004746B2">
        <w:rPr>
          <w:rFonts w:cs="Times New Roman"/>
          <w:lang w:val="es-ES_tradnl"/>
        </w:rPr>
        <w:t xml:space="preserve"> 78% de las personas no conocían o no recordaban la marca Encident. Este factor demuestra que la marca actualmente</w:t>
      </w:r>
      <w:r w:rsidR="00B314C3" w:rsidRPr="00414A6D">
        <w:rPr>
          <w:rFonts w:cs="Times New Roman"/>
          <w:lang w:val="es-ES_tradnl"/>
        </w:rPr>
        <w:t xml:space="preserve"> no está generando un gran impacto en su segmento de mercado. </w:t>
      </w:r>
    </w:p>
    <w:p w14:paraId="1E044103" w14:textId="77777777" w:rsidR="00B314C3" w:rsidRPr="00414A6D" w:rsidRDefault="00B314C3" w:rsidP="00B314C3">
      <w:pPr>
        <w:rPr>
          <w:rFonts w:cs="Times New Roman"/>
          <w:lang w:val="es-ES_tradnl"/>
        </w:rPr>
      </w:pPr>
    </w:p>
    <w:p w14:paraId="243EE0CA"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Existe escasa inversión en lo que se refiere a publicidad y marketing, lo que limita a la empresa a obtener resultados futuros que le permitan realizar un reposicionamiento de los productos de marca Encident.</w:t>
      </w:r>
    </w:p>
    <w:p w14:paraId="1B4270EA" w14:textId="77777777" w:rsidR="00B314C3" w:rsidRPr="00414A6D" w:rsidRDefault="00B314C3" w:rsidP="00B314C3">
      <w:pPr>
        <w:rPr>
          <w:rFonts w:cs="Times New Roman"/>
          <w:lang w:val="es-ES_tradnl"/>
        </w:rPr>
      </w:pPr>
    </w:p>
    <w:p w14:paraId="5EF27814"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Los productos dentales medicados son consumidos por niveles socio- económicos medio alto debido a muchos factores, entre ellos el precio que poseen estos productos, y la calidad que ofrecen los mismos, e igualmente porque éste estrato parece tener mayor interés en lo que confiere a la salud dental y estética.</w:t>
      </w:r>
    </w:p>
    <w:p w14:paraId="16F58484" w14:textId="77777777" w:rsidR="00B314C3" w:rsidRPr="00414A6D" w:rsidRDefault="00B314C3" w:rsidP="00B314C3">
      <w:pPr>
        <w:rPr>
          <w:rFonts w:cs="Times New Roman"/>
          <w:lang w:val="es-ES_tradnl"/>
        </w:rPr>
      </w:pPr>
    </w:p>
    <w:p w14:paraId="63E968F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En la actualidad,  no se cubre todo el mercado</w:t>
      </w:r>
      <w:r w:rsidR="00035CE0" w:rsidRPr="004746B2">
        <w:rPr>
          <w:rFonts w:cs="Times New Roman"/>
          <w:lang w:val="es-ES_tradnl"/>
        </w:rPr>
        <w:t>, por ejemplo n</w:t>
      </w:r>
      <w:r w:rsidRPr="004746B2">
        <w:rPr>
          <w:rFonts w:cs="Times New Roman"/>
          <w:lang w:val="es-ES_tradnl"/>
        </w:rPr>
        <w:t>o se ha llegado a los jóvenes comprendidos en las edades de 12 – 22 años que usan brakets, los mismos que son los clientes potenciales para</w:t>
      </w:r>
      <w:r w:rsidRPr="00414A6D">
        <w:rPr>
          <w:rFonts w:cs="Times New Roman"/>
          <w:lang w:val="es-ES_tradnl"/>
        </w:rPr>
        <w:t xml:space="preserve"> el continuo uso de éstos productos. De igual manera,  no se ha creado lazos con clientes de edades comprendidas entre 23 – 65 años que posean problemas de sensibilidad dental, lo que sugiere que la empresa sebe utilizar estrategias de posicionamiento y fidelización de sus clientes.</w:t>
      </w:r>
    </w:p>
    <w:p w14:paraId="0C6D6BC2" w14:textId="77777777" w:rsidR="00B314C3" w:rsidRDefault="00B314C3" w:rsidP="00B314C3">
      <w:pPr>
        <w:rPr>
          <w:rFonts w:cs="Times New Roman"/>
          <w:lang w:val="es-ES_tradnl"/>
        </w:rPr>
      </w:pPr>
    </w:p>
    <w:p w14:paraId="47F23764" w14:textId="77777777" w:rsidR="00414A6D" w:rsidRDefault="00414A6D" w:rsidP="00B314C3">
      <w:pPr>
        <w:rPr>
          <w:rFonts w:cs="Times New Roman"/>
          <w:lang w:val="es-ES_tradnl"/>
        </w:rPr>
      </w:pPr>
    </w:p>
    <w:p w14:paraId="3243CD7F" w14:textId="77777777" w:rsidR="00414A6D" w:rsidRDefault="00414A6D" w:rsidP="00B314C3">
      <w:pPr>
        <w:rPr>
          <w:rFonts w:cs="Times New Roman"/>
          <w:lang w:val="es-ES_tradnl"/>
        </w:rPr>
      </w:pPr>
    </w:p>
    <w:p w14:paraId="3C59A36B" w14:textId="77777777" w:rsidR="004746B2" w:rsidRDefault="004746B2" w:rsidP="00B314C3">
      <w:pPr>
        <w:rPr>
          <w:rFonts w:cs="Times New Roman"/>
          <w:lang w:val="es-ES_tradnl"/>
        </w:rPr>
      </w:pPr>
    </w:p>
    <w:p w14:paraId="55DF1F1B" w14:textId="77777777" w:rsidR="004746B2" w:rsidRDefault="004746B2" w:rsidP="00B314C3">
      <w:pPr>
        <w:rPr>
          <w:rFonts w:cs="Times New Roman"/>
          <w:lang w:val="es-ES_tradnl"/>
        </w:rPr>
      </w:pPr>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B314C3">
      <w:pPr>
        <w:pStyle w:val="Ttulo3"/>
        <w:rPr>
          <w:rFonts w:cs="Times New Roman"/>
          <w:lang w:val="es-ES_tradnl"/>
        </w:rPr>
      </w:pPr>
      <w:bookmarkStart w:id="109" w:name="_Toc416702567"/>
      <w:r w:rsidRPr="00414A6D">
        <w:rPr>
          <w:rFonts w:cs="Times New Roman"/>
          <w:lang w:val="es-ES_tradnl"/>
        </w:rPr>
        <w:t>Recomendaciones</w:t>
      </w:r>
      <w:bookmarkEnd w:id="109"/>
    </w:p>
    <w:p w14:paraId="0CD16750" w14:textId="77777777" w:rsidR="00B314C3" w:rsidRPr="00414A6D" w:rsidRDefault="00B314C3" w:rsidP="00B314C3">
      <w:pPr>
        <w:rPr>
          <w:rFonts w:cs="Times New Roman"/>
          <w:lang w:val="es-ES_tradnl"/>
        </w:rPr>
      </w:pPr>
    </w:p>
    <w:p w14:paraId="58752FC5"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A</w:t>
      </w:r>
      <w:r w:rsidR="00B314C3" w:rsidRPr="00414A6D">
        <w:rPr>
          <w:rFonts w:cs="Times New Roman"/>
          <w:lang w:val="es-ES_tradnl"/>
        </w:rPr>
        <w:t xml:space="preserve">plicar el presente plan de marketing, ya que permite un reposicionamiento de los productos de higiene oral medicados marca Encident de la empresa Blenastor, incrementando las ventas y participación de estos productos. </w:t>
      </w:r>
    </w:p>
    <w:p w14:paraId="22B66BE4" w14:textId="77777777" w:rsidR="00B314C3" w:rsidRPr="00414A6D" w:rsidRDefault="00B314C3" w:rsidP="00B314C3">
      <w:pPr>
        <w:rPr>
          <w:rFonts w:cs="Times New Roman"/>
          <w:lang w:val="es-ES_tradnl"/>
        </w:rPr>
      </w:pPr>
    </w:p>
    <w:p w14:paraId="4B55BCB4"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La empresa debe realizar la contratación de dos visitadoras médicas que refuercen su área de ventas a fin de lograr el posicionamiento esperado en el segmento de productos medicados de higiene oral.</w:t>
      </w:r>
    </w:p>
    <w:p w14:paraId="33352C0B" w14:textId="77777777" w:rsidR="00B314C3" w:rsidRPr="00414A6D" w:rsidRDefault="00B314C3" w:rsidP="00B314C3">
      <w:pPr>
        <w:rPr>
          <w:rFonts w:cs="Times New Roman"/>
          <w:lang w:val="es-ES_tradnl"/>
        </w:rPr>
      </w:pPr>
    </w:p>
    <w:p w14:paraId="19E775F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Con la reformulación de lo</w:t>
      </w:r>
      <w:r w:rsidR="00035CE0" w:rsidRPr="004746B2">
        <w:rPr>
          <w:rFonts w:cs="Times New Roman"/>
          <w:lang w:val="es-ES_tradnl"/>
        </w:rPr>
        <w:t>s</w:t>
      </w:r>
      <w:r w:rsidRPr="004746B2">
        <w:rPr>
          <w:rFonts w:cs="Times New Roman"/>
          <w:lang w:val="es-ES_tradnl"/>
        </w:rPr>
        <w:t xml:space="preserve"> productos Encident, se debe incorporar en el etiquetado</w:t>
      </w:r>
      <w:r w:rsidRPr="00414A6D">
        <w:rPr>
          <w:rFonts w:cs="Times New Roman"/>
          <w:lang w:val="es-ES_tradnl"/>
        </w:rPr>
        <w:t xml:space="preserve"> el nuevo valor agregado de éstos, que permitan al consumidor visualizar claramente sus ventajas al adquirir los productos de alta calidad y grandes beneficios para la salud oral. </w:t>
      </w:r>
    </w:p>
    <w:p w14:paraId="5FA65C80" w14:textId="77777777" w:rsidR="00B314C3" w:rsidRPr="00414A6D" w:rsidRDefault="00B314C3" w:rsidP="00B314C3">
      <w:pPr>
        <w:rPr>
          <w:rFonts w:cs="Times New Roman"/>
          <w:lang w:val="es-ES_tradnl"/>
        </w:rPr>
      </w:pPr>
    </w:p>
    <w:p w14:paraId="0C37826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La empresa presupuest</w:t>
      </w:r>
      <w:r w:rsidR="00035CE0" w:rsidRPr="004746B2">
        <w:rPr>
          <w:rFonts w:cs="Times New Roman"/>
          <w:lang w:val="es-ES_tradnl"/>
        </w:rPr>
        <w:t>ar un valor m</w:t>
      </w:r>
      <w:r w:rsidRPr="004746B2">
        <w:rPr>
          <w:rFonts w:cs="Times New Roman"/>
          <w:lang w:val="es-ES_tradnl"/>
        </w:rPr>
        <w:t>ás alto</w:t>
      </w:r>
      <w:r w:rsidR="00035CE0" w:rsidRPr="004746B2">
        <w:rPr>
          <w:rFonts w:cs="Times New Roman"/>
          <w:lang w:val="es-ES_tradnl"/>
        </w:rPr>
        <w:t xml:space="preserve"> para la </w:t>
      </w:r>
      <w:r w:rsidRPr="004746B2">
        <w:rPr>
          <w:rFonts w:cs="Times New Roman"/>
          <w:lang w:val="es-ES_tradnl"/>
        </w:rPr>
        <w:t>publicidad y marketing</w:t>
      </w:r>
      <w:r w:rsidRPr="00414A6D">
        <w:rPr>
          <w:rFonts w:cs="Times New Roman"/>
          <w:lang w:val="es-ES_tradnl"/>
        </w:rPr>
        <w:t xml:space="preserve"> en éste periodo de reposicionamiento para poder obtener los objetivos deseados, para  crear una relación cliente - marca.</w:t>
      </w:r>
    </w:p>
    <w:p w14:paraId="489366F7" w14:textId="77777777" w:rsidR="00B314C3" w:rsidRPr="00414A6D" w:rsidRDefault="00B314C3" w:rsidP="00B314C3">
      <w:pPr>
        <w:rPr>
          <w:rFonts w:cs="Times New Roman"/>
          <w:lang w:val="es-ES_tradnl"/>
        </w:rPr>
      </w:pPr>
    </w:p>
    <w:p w14:paraId="59E1E3A0"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 xml:space="preserve">En el </w:t>
      </w:r>
      <w:r w:rsidR="00B314C3" w:rsidRPr="00414A6D">
        <w:rPr>
          <w:rFonts w:cs="Times New Roman"/>
          <w:lang w:val="es-ES_tradnl"/>
        </w:rPr>
        <w:t xml:space="preserve">reposicionamiento, se debe intensificar </w:t>
      </w:r>
      <w:r w:rsidRPr="00414A6D">
        <w:rPr>
          <w:rFonts w:cs="Times New Roman"/>
          <w:lang w:val="es-ES_tradnl"/>
        </w:rPr>
        <w:t>un</w:t>
      </w:r>
      <w:r w:rsidR="00B314C3" w:rsidRPr="00414A6D">
        <w:rPr>
          <w:rFonts w:cs="Times New Roman"/>
          <w:lang w:val="es-ES_tradnl"/>
        </w:rPr>
        <w:t xml:space="preserve"> enfoque hacia los jóvenes que usan brackets y las personas con sensibilidad o gingivitis, por medio de campañas radiales o publicidad ATL y BTL. </w:t>
      </w:r>
    </w:p>
    <w:p w14:paraId="49E65F6B" w14:textId="77777777" w:rsidR="00B314C3" w:rsidRPr="00414A6D" w:rsidRDefault="00B314C3" w:rsidP="00B314C3">
      <w:pPr>
        <w:rPr>
          <w:rFonts w:cs="Times New Roman"/>
          <w:lang w:val="es-ES_tradnl"/>
        </w:rPr>
      </w:pPr>
    </w:p>
    <w:p w14:paraId="25E77419"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Aprovechar la situación actual que está sucediendo en el país, como </w:t>
      </w:r>
      <w:r w:rsidR="00035CE0" w:rsidRPr="00414A6D">
        <w:rPr>
          <w:rFonts w:cs="Times New Roman"/>
          <w:lang w:val="es-ES_tradnl"/>
        </w:rPr>
        <w:t xml:space="preserve">son el </w:t>
      </w:r>
      <w:r w:rsidRPr="00414A6D">
        <w:rPr>
          <w:rFonts w:cs="Times New Roman"/>
          <w:lang w:val="es-ES_tradnl"/>
        </w:rPr>
        <w:t xml:space="preserve">control y disminución a los productos importados en un 25%, ya que esto permitirá que la producción nacional se incremente relativamente. </w:t>
      </w:r>
    </w:p>
    <w:p w14:paraId="3B5DAFF6" w14:textId="77777777" w:rsidR="00B314C3" w:rsidRPr="00414A6D" w:rsidRDefault="00B314C3" w:rsidP="00B314C3">
      <w:pPr>
        <w:rPr>
          <w:rFonts w:cs="Times New Roman"/>
          <w:lang w:val="es-ES_tradnl"/>
        </w:rPr>
      </w:pPr>
    </w:p>
    <w:p w14:paraId="143431C8"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Aplicar al final del año estratégico promociones que incentiven  al crecimiento de las ventas de los productos Encident cuando ya esté en un porcentaje adecuado de posicionamiento, usando la estrategia de combo, es decir, por la compra de un producto Encident, se dará un producto complementario de la misma marca. </w:t>
      </w:r>
    </w:p>
    <w:p w14:paraId="31668F16" w14:textId="77777777" w:rsidR="00B314C3" w:rsidRPr="00414A6D" w:rsidRDefault="00B314C3" w:rsidP="00B314C3">
      <w:pPr>
        <w:rPr>
          <w:rFonts w:cs="Times New Roman"/>
          <w:lang w:val="es-ES_tradnl"/>
        </w:rPr>
      </w:pPr>
    </w:p>
    <w:p w14:paraId="468C1921"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Evaluar y controlar periódicamente el cumplimiento de las actividades establecidas, para garantizar alcanzar la meta del presupuesto de ingresos.</w:t>
      </w:r>
    </w:p>
    <w:p w14:paraId="07ACF48A" w14:textId="77777777" w:rsidR="00B314C3" w:rsidRPr="00414A6D" w:rsidRDefault="00B314C3" w:rsidP="00B314C3">
      <w:pPr>
        <w:rPr>
          <w:rFonts w:cs="Times New Roman"/>
          <w:lang w:val="es-ES_tradnl"/>
        </w:rPr>
      </w:pPr>
    </w:p>
    <w:p w14:paraId="112DF4AE" w14:textId="77777777" w:rsidR="00B314C3" w:rsidRPr="00414A6D" w:rsidRDefault="00B314C3" w:rsidP="00B314C3">
      <w:pPr>
        <w:rPr>
          <w:rFonts w:cs="Times New Roman"/>
          <w:lang w:val="es-ES_tradnl"/>
        </w:rPr>
      </w:pPr>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2" w:displacedByCustomXml="next"/>
    <w:bookmarkStart w:id="110" w:name="_Toc379728322" w:displacedByCustomXml="next"/>
    <w:sdt>
      <w:sdtPr>
        <w:rPr>
          <w:lang w:val="es-ES_tradnl"/>
        </w:rPr>
        <w:id w:val="62297111"/>
        <w:docPartObj>
          <w:docPartGallery w:val="Bibliographies"/>
          <w:docPartUnique/>
        </w:docPartObj>
      </w:sdtPr>
      <w:sdtContent>
        <w:bookmarkEnd w:id="110" w:displacedByCustomXml="prev"/>
        <w:p w14:paraId="12D6A593" w14:textId="3B932E1D" w:rsidR="000D4D9C" w:rsidRPr="003C02A3" w:rsidRDefault="003C02A3" w:rsidP="00414A6D">
          <w:pPr>
            <w:rPr>
              <w:rFonts w:cs="Times New Roman"/>
              <w:b/>
              <w:color w:val="FF0000"/>
              <w:lang w:val="es-ES_tradnl"/>
            </w:rPr>
          </w:pPr>
          <w:r w:rsidRPr="003C02A3">
            <w:rPr>
              <w:rFonts w:cs="Times New Roman"/>
              <w:b/>
              <w:lang w:val="es-ES_tradnl"/>
            </w:rPr>
            <w:t>REFERENCIA BIBLIOGRÁFICA</w:t>
          </w:r>
        </w:p>
        <w:sdt>
          <w:sdtPr>
            <w:rPr>
              <w:lang w:val="es-ES_tradnl"/>
            </w:rPr>
            <w:id w:val="-573587230"/>
            <w:bibliography/>
          </w:sdt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Default="006B5BF2" w:rsidP="006B5BF2">
              <w:pPr>
                <w:pStyle w:val="Bibliografa"/>
                <w:rPr>
                  <w:noProof/>
                  <w:lang w:val="es-ES_tradnl"/>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Pr>
                  <w:noProof/>
                  <w:lang w:val="es-ES_tradnl"/>
                </w:rPr>
                <w:t>Obtenido de http://www.omg.org/spec/DDS-XTypes/1.0/</w:t>
              </w:r>
            </w:p>
            <w:p w14:paraId="341EFA5D" w14:textId="77777777" w:rsidR="006B5BF2" w:rsidRPr="006B5BF2" w:rsidRDefault="006B5BF2" w:rsidP="006B5BF2">
              <w:pPr>
                <w:pStyle w:val="Bibliografa"/>
                <w:rPr>
                  <w:noProof/>
                  <w:lang w:val="en-US"/>
                </w:rPr>
              </w:pPr>
              <w:r>
                <w:rPr>
                  <w:noProof/>
                  <w:lang w:val="es-ES_tradnl"/>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6B5BF2">
                <w:rPr>
                  <w:noProof/>
                  <w:lang w:val="en-US"/>
                </w:rPr>
                <w:t xml:space="preserve">Pérez, H., &amp; Gutiérrez, J. J. (2012). 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6B5BF2">
                <w:rPr>
                  <w:noProof/>
                  <w:lang w:val="en-US"/>
                </w:rPr>
                <w:t xml:space="preserve">Pérez, H., &amp; Gutiérrez, J. J. (Marzo de 2014). 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6B5BF2">
                <w:rPr>
                  <w:noProof/>
                  <w:lang w:val="en-US"/>
                </w:rPr>
                <w:t xml:space="preserve">Schimidt, D. C., Corsaro, A., &amp; Hag, H. V. (2008). 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448EAD91" w14:textId="77777777" w:rsidR="00085B07" w:rsidRPr="00414A6D" w:rsidRDefault="00085B07" w:rsidP="00085B07">
      <w:pPr>
        <w:pStyle w:val="Ttulo1"/>
        <w:rPr>
          <w:rFonts w:cs="Times New Roman"/>
          <w:sz w:val="22"/>
          <w:szCs w:val="22"/>
          <w:lang w:val="es-ES_tradnl"/>
        </w:rPr>
      </w:pPr>
      <w:bookmarkStart w:id="111" w:name="_Toc416702568"/>
      <w:r w:rsidRPr="00414A6D">
        <w:rPr>
          <w:rFonts w:cs="Times New Roman"/>
          <w:sz w:val="22"/>
          <w:szCs w:val="22"/>
          <w:lang w:val="es-ES_tradnl"/>
        </w:rPr>
        <w:t>ANEXOS</w:t>
      </w:r>
      <w:bookmarkEnd w:id="111"/>
    </w:p>
    <w:p w14:paraId="30A5625A" w14:textId="77777777" w:rsidR="00085B07" w:rsidRPr="00414A6D" w:rsidRDefault="00085B07" w:rsidP="00085B07">
      <w:pPr>
        <w:pStyle w:val="Ttulo2"/>
        <w:rPr>
          <w:rFonts w:cs="Times New Roman"/>
          <w:sz w:val="22"/>
          <w:szCs w:val="22"/>
          <w:lang w:val="es-ES_tradnl"/>
        </w:rPr>
      </w:pPr>
      <w:bookmarkStart w:id="112" w:name="_Toc416702569"/>
      <w:r w:rsidRPr="00414A6D">
        <w:rPr>
          <w:rFonts w:cs="Times New Roman"/>
          <w:sz w:val="22"/>
          <w:szCs w:val="22"/>
          <w:lang w:val="es-ES_tradnl"/>
        </w:rPr>
        <w:t>ANEXO 1: PIB</w:t>
      </w:r>
      <w:bookmarkEnd w:id="112"/>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0F58D0F8"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53BAE5E5" w14:textId="77777777" w:rsidR="00085B07" w:rsidRPr="00A23A43"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125BCE"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VALOR</w:t>
            </w:r>
          </w:p>
        </w:tc>
      </w:tr>
      <w:tr w:rsidR="00085B07" w:rsidRPr="00414A6D" w14:paraId="4776231F" w14:textId="77777777" w:rsidTr="003768AE">
        <w:trPr>
          <w:trHeight w:val="315"/>
        </w:trPr>
        <w:tc>
          <w:tcPr>
            <w:tcW w:w="2160" w:type="dxa"/>
            <w:tcBorders>
              <w:top w:val="nil"/>
              <w:left w:val="nil"/>
              <w:bottom w:val="nil"/>
              <w:right w:val="nil"/>
            </w:tcBorders>
            <w:shd w:val="clear" w:color="auto" w:fill="auto"/>
            <w:vAlign w:val="center"/>
            <w:hideMark/>
          </w:tcPr>
          <w:p w14:paraId="5D55797B"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33225726"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46802</w:t>
            </w:r>
          </w:p>
        </w:tc>
      </w:tr>
      <w:tr w:rsidR="00085B07" w:rsidRPr="00414A6D" w14:paraId="04A92B4C" w14:textId="77777777" w:rsidTr="003768AE">
        <w:trPr>
          <w:trHeight w:val="315"/>
        </w:trPr>
        <w:tc>
          <w:tcPr>
            <w:tcW w:w="2160" w:type="dxa"/>
            <w:tcBorders>
              <w:top w:val="nil"/>
              <w:left w:val="nil"/>
              <w:bottom w:val="nil"/>
              <w:right w:val="nil"/>
            </w:tcBorders>
            <w:shd w:val="clear" w:color="auto" w:fill="auto"/>
            <w:vAlign w:val="center"/>
            <w:hideMark/>
          </w:tcPr>
          <w:p w14:paraId="1A2E3F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7B4E448F"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51007</w:t>
            </w:r>
          </w:p>
        </w:tc>
      </w:tr>
      <w:tr w:rsidR="00085B07" w:rsidRPr="00414A6D" w14:paraId="0AF300FE" w14:textId="77777777" w:rsidTr="003768AE">
        <w:trPr>
          <w:trHeight w:val="315"/>
        </w:trPr>
        <w:tc>
          <w:tcPr>
            <w:tcW w:w="2160" w:type="dxa"/>
            <w:tcBorders>
              <w:top w:val="nil"/>
              <w:left w:val="nil"/>
              <w:bottom w:val="nil"/>
              <w:right w:val="nil"/>
            </w:tcBorders>
            <w:shd w:val="clear" w:color="auto" w:fill="auto"/>
            <w:vAlign w:val="center"/>
            <w:hideMark/>
          </w:tcPr>
          <w:p w14:paraId="68EEB423"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28817F0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61762</w:t>
            </w:r>
          </w:p>
        </w:tc>
      </w:tr>
      <w:tr w:rsidR="00085B07" w:rsidRPr="00414A6D" w14:paraId="4EA3E3CE" w14:textId="77777777" w:rsidTr="003768AE">
        <w:trPr>
          <w:trHeight w:val="315"/>
        </w:trPr>
        <w:tc>
          <w:tcPr>
            <w:tcW w:w="2160" w:type="dxa"/>
            <w:tcBorders>
              <w:top w:val="nil"/>
              <w:left w:val="nil"/>
              <w:bottom w:val="nil"/>
              <w:right w:val="nil"/>
            </w:tcBorders>
            <w:shd w:val="clear" w:color="auto" w:fill="auto"/>
            <w:vAlign w:val="center"/>
            <w:hideMark/>
          </w:tcPr>
          <w:p w14:paraId="2779D4C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07E3F112"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62519</w:t>
            </w:r>
          </w:p>
        </w:tc>
      </w:tr>
      <w:tr w:rsidR="00085B07" w:rsidRPr="00414A6D" w14:paraId="54048184" w14:textId="77777777" w:rsidTr="003768AE">
        <w:trPr>
          <w:trHeight w:val="315"/>
        </w:trPr>
        <w:tc>
          <w:tcPr>
            <w:tcW w:w="2160" w:type="dxa"/>
            <w:tcBorders>
              <w:top w:val="nil"/>
              <w:left w:val="nil"/>
              <w:bottom w:val="nil"/>
              <w:right w:val="nil"/>
            </w:tcBorders>
            <w:shd w:val="clear" w:color="auto" w:fill="auto"/>
            <w:vAlign w:val="center"/>
            <w:hideMark/>
          </w:tcPr>
          <w:p w14:paraId="00672C6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111E573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67513</w:t>
            </w:r>
          </w:p>
        </w:tc>
      </w:tr>
      <w:tr w:rsidR="00085B07" w:rsidRPr="00414A6D" w14:paraId="00272CCA" w14:textId="77777777" w:rsidTr="003768AE">
        <w:trPr>
          <w:trHeight w:val="315"/>
        </w:trPr>
        <w:tc>
          <w:tcPr>
            <w:tcW w:w="2160" w:type="dxa"/>
            <w:tcBorders>
              <w:top w:val="nil"/>
              <w:left w:val="nil"/>
              <w:bottom w:val="nil"/>
              <w:right w:val="nil"/>
            </w:tcBorders>
            <w:shd w:val="clear" w:color="auto" w:fill="auto"/>
            <w:vAlign w:val="center"/>
            <w:hideMark/>
          </w:tcPr>
          <w:p w14:paraId="4BE9976D"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5B6300EB"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76769</w:t>
            </w:r>
          </w:p>
        </w:tc>
      </w:tr>
      <w:tr w:rsidR="00085B07" w:rsidRPr="00414A6D" w14:paraId="51981ABC"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79EDE6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36B8260A"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84039</w:t>
            </w:r>
          </w:p>
        </w:tc>
      </w:tr>
    </w:tbl>
    <w:p w14:paraId="5346749D" w14:textId="77777777" w:rsidR="00085B07" w:rsidRPr="00414A6D" w:rsidRDefault="00085B07" w:rsidP="00085B07">
      <w:pPr>
        <w:rPr>
          <w:rFonts w:cs="Times New Roman"/>
          <w:sz w:val="22"/>
          <w:szCs w:val="22"/>
          <w:lang w:val="es-ES_tradnl"/>
        </w:rPr>
      </w:pPr>
    </w:p>
    <w:p w14:paraId="1D8AEDEF" w14:textId="1705C450" w:rsidR="00085B07" w:rsidRPr="00414A6D" w:rsidRDefault="00085B07" w:rsidP="003768AE">
      <w:pPr>
        <w:rPr>
          <w:rFonts w:cs="Times New Roman"/>
          <w:sz w:val="22"/>
          <w:szCs w:val="22"/>
          <w:lang w:val="es-ES_tradnl"/>
        </w:rPr>
      </w:pPr>
      <w:r w:rsidRPr="00414A6D">
        <w:rPr>
          <w:rFonts w:cs="Times New Roman"/>
          <w:noProof/>
          <w:sz w:val="22"/>
          <w:szCs w:val="22"/>
          <w:lang w:val="es-US" w:eastAsia="es-US"/>
        </w:rPr>
        <w:lastRenderedPageBreak/>
        <w:drawing>
          <wp:anchor distT="0" distB="0" distL="114300" distR="114300" simplePos="0" relativeHeight="251661824" behindDoc="0" locked="0" layoutInCell="1" allowOverlap="1" wp14:anchorId="7871ABB2" wp14:editId="67FA6E03">
            <wp:simplePos x="1378424" y="5445457"/>
            <wp:positionH relativeFrom="column">
              <wp:align>left</wp:align>
            </wp:positionH>
            <wp:positionV relativeFrom="paragraph">
              <wp:align>top</wp:align>
            </wp:positionV>
            <wp:extent cx="4657748" cy="2920237"/>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57748" cy="2920237"/>
                    </a:xfrm>
                    <a:prstGeom prst="rect">
                      <a:avLst/>
                    </a:prstGeom>
                  </pic:spPr>
                </pic:pic>
              </a:graphicData>
            </a:graphic>
          </wp:anchor>
        </w:drawing>
      </w:r>
      <w:r w:rsidRPr="00414A6D">
        <w:rPr>
          <w:rFonts w:cs="Times New Roman"/>
          <w:sz w:val="22"/>
          <w:szCs w:val="22"/>
          <w:lang w:val="es-ES_tradnl"/>
        </w:rPr>
        <w:br w:type="textWrapping" w:clear="all"/>
      </w:r>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526A160A"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75D698CD" w14:textId="77777777" w:rsidR="00085B07" w:rsidRPr="00414A6D" w:rsidRDefault="00085B07" w:rsidP="00085B07">
            <w:pPr>
              <w:spacing w:line="240" w:lineRule="auto"/>
              <w:ind w:firstLine="0"/>
              <w:jc w:val="lef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B0EC67" w14:textId="77777777" w:rsidR="00085B07" w:rsidRPr="00414A6D" w:rsidRDefault="00085B07" w:rsidP="00085B07">
            <w:pPr>
              <w:spacing w:line="240" w:lineRule="auto"/>
              <w:ind w:firstLine="0"/>
              <w:jc w:val="righ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PORCENTAJE</w:t>
            </w:r>
          </w:p>
        </w:tc>
      </w:tr>
      <w:tr w:rsidR="00085B07" w:rsidRPr="00414A6D" w14:paraId="16871350" w14:textId="77777777" w:rsidTr="003768AE">
        <w:trPr>
          <w:trHeight w:val="315"/>
        </w:trPr>
        <w:tc>
          <w:tcPr>
            <w:tcW w:w="2160" w:type="dxa"/>
            <w:tcBorders>
              <w:top w:val="nil"/>
              <w:left w:val="nil"/>
              <w:bottom w:val="nil"/>
              <w:right w:val="nil"/>
            </w:tcBorders>
            <w:shd w:val="clear" w:color="auto" w:fill="auto"/>
            <w:vAlign w:val="center"/>
            <w:hideMark/>
          </w:tcPr>
          <w:p w14:paraId="4ADC69AE"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04CF0F3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2,14%</w:t>
            </w:r>
          </w:p>
        </w:tc>
      </w:tr>
      <w:tr w:rsidR="00085B07" w:rsidRPr="00414A6D" w14:paraId="61E54E4A" w14:textId="77777777" w:rsidTr="003768AE">
        <w:trPr>
          <w:trHeight w:val="315"/>
        </w:trPr>
        <w:tc>
          <w:tcPr>
            <w:tcW w:w="2160" w:type="dxa"/>
            <w:tcBorders>
              <w:top w:val="nil"/>
              <w:left w:val="nil"/>
              <w:bottom w:val="nil"/>
              <w:right w:val="nil"/>
            </w:tcBorders>
            <w:shd w:val="clear" w:color="auto" w:fill="auto"/>
            <w:vAlign w:val="center"/>
            <w:hideMark/>
          </w:tcPr>
          <w:p w14:paraId="56FC9A3C"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33B5D626"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10,12%</w:t>
            </w:r>
          </w:p>
        </w:tc>
      </w:tr>
      <w:tr w:rsidR="00085B07" w:rsidRPr="00414A6D" w14:paraId="1CAB0066" w14:textId="77777777" w:rsidTr="003768AE">
        <w:trPr>
          <w:trHeight w:val="315"/>
        </w:trPr>
        <w:tc>
          <w:tcPr>
            <w:tcW w:w="2160" w:type="dxa"/>
            <w:tcBorders>
              <w:top w:val="nil"/>
              <w:left w:val="nil"/>
              <w:bottom w:val="nil"/>
              <w:right w:val="nil"/>
            </w:tcBorders>
            <w:shd w:val="clear" w:color="auto" w:fill="auto"/>
            <w:vAlign w:val="center"/>
            <w:hideMark/>
          </w:tcPr>
          <w:p w14:paraId="34F94899"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5A62D5A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8,28%</w:t>
            </w:r>
          </w:p>
        </w:tc>
      </w:tr>
      <w:tr w:rsidR="00085B07" w:rsidRPr="00414A6D" w14:paraId="14CCD2F0" w14:textId="77777777" w:rsidTr="003768AE">
        <w:trPr>
          <w:trHeight w:val="315"/>
        </w:trPr>
        <w:tc>
          <w:tcPr>
            <w:tcW w:w="2160" w:type="dxa"/>
            <w:tcBorders>
              <w:top w:val="nil"/>
              <w:left w:val="nil"/>
              <w:bottom w:val="nil"/>
              <w:right w:val="nil"/>
            </w:tcBorders>
            <w:shd w:val="clear" w:color="auto" w:fill="auto"/>
            <w:vAlign w:val="center"/>
            <w:hideMark/>
          </w:tcPr>
          <w:p w14:paraId="673AFA48"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5CA082F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1,42%</w:t>
            </w:r>
          </w:p>
        </w:tc>
      </w:tr>
      <w:tr w:rsidR="00085B07" w:rsidRPr="00414A6D" w14:paraId="70DFC7B7" w14:textId="77777777" w:rsidTr="003768AE">
        <w:trPr>
          <w:trHeight w:val="315"/>
        </w:trPr>
        <w:tc>
          <w:tcPr>
            <w:tcW w:w="2160" w:type="dxa"/>
            <w:tcBorders>
              <w:top w:val="nil"/>
              <w:left w:val="nil"/>
              <w:bottom w:val="nil"/>
              <w:right w:val="nil"/>
            </w:tcBorders>
            <w:shd w:val="clear" w:color="auto" w:fill="auto"/>
            <w:vAlign w:val="center"/>
            <w:hideMark/>
          </w:tcPr>
          <w:p w14:paraId="10C5042D"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713DF4A8"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6,67%</w:t>
            </w:r>
          </w:p>
        </w:tc>
      </w:tr>
      <w:tr w:rsidR="00085B07" w:rsidRPr="00414A6D" w14:paraId="079E47E5" w14:textId="77777777" w:rsidTr="003768AE">
        <w:trPr>
          <w:trHeight w:val="315"/>
        </w:trPr>
        <w:tc>
          <w:tcPr>
            <w:tcW w:w="2160" w:type="dxa"/>
            <w:tcBorders>
              <w:top w:val="nil"/>
              <w:left w:val="nil"/>
              <w:bottom w:val="nil"/>
              <w:right w:val="nil"/>
            </w:tcBorders>
            <w:shd w:val="clear" w:color="auto" w:fill="auto"/>
            <w:vAlign w:val="center"/>
            <w:hideMark/>
          </w:tcPr>
          <w:p w14:paraId="53FDACE4"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45DE98F2"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3,10%</w:t>
            </w:r>
          </w:p>
        </w:tc>
      </w:tr>
      <w:tr w:rsidR="00085B07" w:rsidRPr="00414A6D" w14:paraId="0730BADD"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5E38D6B5"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4591D8A3"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2,12%</w:t>
            </w:r>
          </w:p>
        </w:tc>
      </w:tr>
    </w:tbl>
    <w:p w14:paraId="737D54FF" w14:textId="77777777" w:rsidR="00085B07" w:rsidRPr="00414A6D" w:rsidRDefault="00085B07" w:rsidP="00085B07">
      <w:pPr>
        <w:rPr>
          <w:rFonts w:cs="Times New Roman"/>
          <w:sz w:val="22"/>
          <w:szCs w:val="22"/>
          <w:lang w:val="es-ES_tradnl"/>
        </w:rPr>
      </w:pPr>
    </w:p>
    <w:p w14:paraId="2A32BAFE" w14:textId="77777777" w:rsidR="00085B07" w:rsidRPr="00414A6D" w:rsidRDefault="00085B07" w:rsidP="00085B07">
      <w:pPr>
        <w:rPr>
          <w:rFonts w:cs="Times New Roman"/>
          <w:sz w:val="22"/>
          <w:szCs w:val="22"/>
          <w:lang w:val="es-ES_tradnl"/>
        </w:rPr>
      </w:pPr>
      <w:r w:rsidRPr="00414A6D">
        <w:rPr>
          <w:rFonts w:cs="Times New Roman"/>
          <w:noProof/>
          <w:sz w:val="22"/>
          <w:szCs w:val="22"/>
          <w:lang w:val="es-US" w:eastAsia="es-US"/>
        </w:rPr>
        <w:drawing>
          <wp:inline distT="0" distB="0" distL="0" distR="0" wp14:anchorId="6E8C6ABC" wp14:editId="1BE798D9">
            <wp:extent cx="4657748" cy="288365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7748" cy="2883658"/>
                    </a:xfrm>
                    <a:prstGeom prst="rect">
                      <a:avLst/>
                    </a:prstGeom>
                  </pic:spPr>
                </pic:pic>
              </a:graphicData>
            </a:graphic>
          </wp:inline>
        </w:drawing>
      </w:r>
    </w:p>
    <w:p w14:paraId="773C5B97" w14:textId="77777777" w:rsidR="00085B07" w:rsidRPr="00414A6D" w:rsidRDefault="00085B07" w:rsidP="00256872">
      <w:pPr>
        <w:rPr>
          <w:rFonts w:cs="Times New Roman"/>
          <w:sz w:val="22"/>
          <w:szCs w:val="22"/>
          <w:lang w:val="es-ES_tradnl"/>
        </w:rPr>
      </w:pPr>
    </w:p>
    <w:tbl>
      <w:tblPr>
        <w:tblW w:w="7800" w:type="dxa"/>
        <w:tblCellMar>
          <w:left w:w="70" w:type="dxa"/>
          <w:right w:w="70" w:type="dxa"/>
        </w:tblCellMar>
        <w:tblLook w:val="04A0" w:firstRow="1" w:lastRow="0" w:firstColumn="1" w:lastColumn="0" w:noHBand="0" w:noVBand="1"/>
      </w:tblPr>
      <w:tblGrid>
        <w:gridCol w:w="4840"/>
        <w:gridCol w:w="740"/>
        <w:gridCol w:w="740"/>
        <w:gridCol w:w="740"/>
        <w:gridCol w:w="740"/>
      </w:tblGrid>
      <w:tr w:rsidR="00085B07" w:rsidRPr="00414A6D" w14:paraId="7BD9582A" w14:textId="77777777" w:rsidTr="003768AE">
        <w:trPr>
          <w:trHeight w:val="315"/>
        </w:trPr>
        <w:tc>
          <w:tcPr>
            <w:tcW w:w="4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2AE55"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lastRenderedPageBreak/>
              <w:t>CLASIFICACION POBLACIONAL</w:t>
            </w:r>
          </w:p>
        </w:tc>
        <w:tc>
          <w:tcPr>
            <w:tcW w:w="29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36E418"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A DICIEMBRE </w:t>
            </w:r>
          </w:p>
        </w:tc>
      </w:tr>
      <w:tr w:rsidR="00085B07" w:rsidRPr="00414A6D" w14:paraId="6C5757E0" w14:textId="77777777" w:rsidTr="003768AE">
        <w:trPr>
          <w:trHeight w:val="315"/>
        </w:trPr>
        <w:tc>
          <w:tcPr>
            <w:tcW w:w="484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182F3A"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hideMark/>
          </w:tcPr>
          <w:p w14:paraId="26D8BA8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2009</w:t>
            </w:r>
          </w:p>
        </w:tc>
        <w:tc>
          <w:tcPr>
            <w:tcW w:w="740" w:type="dxa"/>
            <w:tcBorders>
              <w:top w:val="nil"/>
              <w:left w:val="nil"/>
              <w:bottom w:val="single" w:sz="4" w:space="0" w:color="auto"/>
              <w:right w:val="single" w:sz="4" w:space="0" w:color="auto"/>
            </w:tcBorders>
            <w:shd w:val="clear" w:color="auto" w:fill="auto"/>
            <w:noWrap/>
            <w:vAlign w:val="bottom"/>
            <w:hideMark/>
          </w:tcPr>
          <w:p w14:paraId="6378D3E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2010</w:t>
            </w:r>
          </w:p>
        </w:tc>
        <w:tc>
          <w:tcPr>
            <w:tcW w:w="740" w:type="dxa"/>
            <w:tcBorders>
              <w:top w:val="nil"/>
              <w:left w:val="nil"/>
              <w:bottom w:val="single" w:sz="4" w:space="0" w:color="auto"/>
              <w:right w:val="single" w:sz="4" w:space="0" w:color="auto"/>
            </w:tcBorders>
            <w:shd w:val="clear" w:color="auto" w:fill="auto"/>
            <w:noWrap/>
            <w:vAlign w:val="bottom"/>
            <w:hideMark/>
          </w:tcPr>
          <w:p w14:paraId="2D66900D"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2011</w:t>
            </w:r>
          </w:p>
        </w:tc>
        <w:tc>
          <w:tcPr>
            <w:tcW w:w="740" w:type="dxa"/>
            <w:tcBorders>
              <w:top w:val="nil"/>
              <w:left w:val="nil"/>
              <w:bottom w:val="single" w:sz="4" w:space="0" w:color="auto"/>
              <w:right w:val="single" w:sz="4" w:space="0" w:color="auto"/>
            </w:tcBorders>
            <w:shd w:val="clear" w:color="auto" w:fill="auto"/>
            <w:noWrap/>
            <w:vAlign w:val="bottom"/>
            <w:hideMark/>
          </w:tcPr>
          <w:p w14:paraId="52B1069B"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2012</w:t>
            </w:r>
          </w:p>
        </w:tc>
      </w:tr>
      <w:tr w:rsidR="00085B07" w:rsidRPr="00414A6D" w14:paraId="3CA35AF4"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DD317F8"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Población económicamente activa </w:t>
            </w:r>
          </w:p>
        </w:tc>
        <w:tc>
          <w:tcPr>
            <w:tcW w:w="740" w:type="dxa"/>
            <w:tcBorders>
              <w:top w:val="nil"/>
              <w:left w:val="nil"/>
              <w:bottom w:val="single" w:sz="4" w:space="0" w:color="auto"/>
              <w:right w:val="single" w:sz="4" w:space="0" w:color="auto"/>
            </w:tcBorders>
            <w:shd w:val="clear" w:color="auto" w:fill="auto"/>
            <w:noWrap/>
            <w:vAlign w:val="bottom"/>
            <w:hideMark/>
          </w:tcPr>
          <w:p w14:paraId="564B7F0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57,1%</w:t>
            </w:r>
          </w:p>
        </w:tc>
        <w:tc>
          <w:tcPr>
            <w:tcW w:w="740" w:type="dxa"/>
            <w:tcBorders>
              <w:top w:val="nil"/>
              <w:left w:val="nil"/>
              <w:bottom w:val="single" w:sz="4" w:space="0" w:color="auto"/>
              <w:right w:val="single" w:sz="4" w:space="0" w:color="auto"/>
            </w:tcBorders>
            <w:shd w:val="clear" w:color="auto" w:fill="auto"/>
            <w:noWrap/>
            <w:vAlign w:val="bottom"/>
            <w:hideMark/>
          </w:tcPr>
          <w:p w14:paraId="2954113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54,6%</w:t>
            </w:r>
          </w:p>
        </w:tc>
        <w:tc>
          <w:tcPr>
            <w:tcW w:w="740" w:type="dxa"/>
            <w:tcBorders>
              <w:top w:val="nil"/>
              <w:left w:val="nil"/>
              <w:bottom w:val="single" w:sz="4" w:space="0" w:color="auto"/>
              <w:right w:val="single" w:sz="4" w:space="0" w:color="auto"/>
            </w:tcBorders>
            <w:shd w:val="clear" w:color="auto" w:fill="auto"/>
            <w:noWrap/>
            <w:vAlign w:val="bottom"/>
            <w:hideMark/>
          </w:tcPr>
          <w:p w14:paraId="19257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55,4%</w:t>
            </w:r>
          </w:p>
        </w:tc>
        <w:tc>
          <w:tcPr>
            <w:tcW w:w="740" w:type="dxa"/>
            <w:tcBorders>
              <w:top w:val="nil"/>
              <w:left w:val="nil"/>
              <w:bottom w:val="single" w:sz="4" w:space="0" w:color="auto"/>
              <w:right w:val="single" w:sz="4" w:space="0" w:color="auto"/>
            </w:tcBorders>
            <w:shd w:val="clear" w:color="auto" w:fill="auto"/>
            <w:noWrap/>
            <w:vAlign w:val="bottom"/>
            <w:hideMark/>
          </w:tcPr>
          <w:p w14:paraId="4CAA4EF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54,7%</w:t>
            </w:r>
          </w:p>
        </w:tc>
      </w:tr>
      <w:tr w:rsidR="00085B07" w:rsidRPr="00414A6D" w14:paraId="3146B2F8"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1E50F97"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ocupada</w:t>
            </w:r>
          </w:p>
        </w:tc>
        <w:tc>
          <w:tcPr>
            <w:tcW w:w="740" w:type="dxa"/>
            <w:tcBorders>
              <w:top w:val="nil"/>
              <w:left w:val="nil"/>
              <w:bottom w:val="single" w:sz="4" w:space="0" w:color="auto"/>
              <w:right w:val="single" w:sz="4" w:space="0" w:color="auto"/>
            </w:tcBorders>
            <w:shd w:val="clear" w:color="auto" w:fill="auto"/>
            <w:noWrap/>
            <w:vAlign w:val="bottom"/>
            <w:hideMark/>
          </w:tcPr>
          <w:p w14:paraId="2B940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92,1%</w:t>
            </w:r>
          </w:p>
        </w:tc>
        <w:tc>
          <w:tcPr>
            <w:tcW w:w="740" w:type="dxa"/>
            <w:tcBorders>
              <w:top w:val="nil"/>
              <w:left w:val="nil"/>
              <w:bottom w:val="single" w:sz="4" w:space="0" w:color="auto"/>
              <w:right w:val="single" w:sz="4" w:space="0" w:color="auto"/>
            </w:tcBorders>
            <w:shd w:val="clear" w:color="auto" w:fill="auto"/>
            <w:noWrap/>
            <w:vAlign w:val="bottom"/>
            <w:hideMark/>
          </w:tcPr>
          <w:p w14:paraId="6834934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93,9%</w:t>
            </w:r>
          </w:p>
        </w:tc>
        <w:tc>
          <w:tcPr>
            <w:tcW w:w="740" w:type="dxa"/>
            <w:tcBorders>
              <w:top w:val="nil"/>
              <w:left w:val="nil"/>
              <w:bottom w:val="single" w:sz="4" w:space="0" w:color="auto"/>
              <w:right w:val="single" w:sz="4" w:space="0" w:color="auto"/>
            </w:tcBorders>
            <w:shd w:val="clear" w:color="auto" w:fill="auto"/>
            <w:noWrap/>
            <w:vAlign w:val="bottom"/>
            <w:hideMark/>
          </w:tcPr>
          <w:p w14:paraId="4401FF2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94,9%</w:t>
            </w:r>
          </w:p>
        </w:tc>
        <w:tc>
          <w:tcPr>
            <w:tcW w:w="740" w:type="dxa"/>
            <w:tcBorders>
              <w:top w:val="nil"/>
              <w:left w:val="nil"/>
              <w:bottom w:val="single" w:sz="4" w:space="0" w:color="auto"/>
              <w:right w:val="single" w:sz="4" w:space="0" w:color="auto"/>
            </w:tcBorders>
            <w:shd w:val="clear" w:color="auto" w:fill="auto"/>
            <w:noWrap/>
            <w:vAlign w:val="bottom"/>
            <w:hideMark/>
          </w:tcPr>
          <w:p w14:paraId="1BA558A7"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95,0%</w:t>
            </w:r>
          </w:p>
        </w:tc>
      </w:tr>
      <w:tr w:rsidR="00085B07" w:rsidRPr="00414A6D" w14:paraId="58D4480F" w14:textId="77777777" w:rsidTr="00085B07">
        <w:trPr>
          <w:trHeight w:val="315"/>
        </w:trPr>
        <w:tc>
          <w:tcPr>
            <w:tcW w:w="4840" w:type="dxa"/>
            <w:tcBorders>
              <w:top w:val="nil"/>
              <w:left w:val="single" w:sz="4" w:space="0" w:color="auto"/>
              <w:bottom w:val="nil"/>
              <w:right w:val="single" w:sz="4" w:space="0" w:color="auto"/>
            </w:tcBorders>
            <w:shd w:val="clear" w:color="auto" w:fill="auto"/>
            <w:noWrap/>
            <w:vAlign w:val="bottom"/>
            <w:hideMark/>
          </w:tcPr>
          <w:p w14:paraId="004CA5B2"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desocupada</w:t>
            </w:r>
          </w:p>
        </w:tc>
        <w:tc>
          <w:tcPr>
            <w:tcW w:w="740" w:type="dxa"/>
            <w:tcBorders>
              <w:top w:val="nil"/>
              <w:left w:val="nil"/>
              <w:bottom w:val="nil"/>
              <w:right w:val="single" w:sz="4" w:space="0" w:color="auto"/>
            </w:tcBorders>
            <w:shd w:val="clear" w:color="auto" w:fill="auto"/>
            <w:noWrap/>
            <w:vAlign w:val="bottom"/>
            <w:hideMark/>
          </w:tcPr>
          <w:p w14:paraId="177D49B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7,9%</w:t>
            </w:r>
          </w:p>
        </w:tc>
        <w:tc>
          <w:tcPr>
            <w:tcW w:w="740" w:type="dxa"/>
            <w:tcBorders>
              <w:top w:val="nil"/>
              <w:left w:val="nil"/>
              <w:bottom w:val="nil"/>
              <w:right w:val="single" w:sz="4" w:space="0" w:color="auto"/>
            </w:tcBorders>
            <w:shd w:val="clear" w:color="auto" w:fill="auto"/>
            <w:noWrap/>
            <w:vAlign w:val="bottom"/>
            <w:hideMark/>
          </w:tcPr>
          <w:p w14:paraId="3C82108E"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6,1%</w:t>
            </w:r>
          </w:p>
        </w:tc>
        <w:tc>
          <w:tcPr>
            <w:tcW w:w="740" w:type="dxa"/>
            <w:tcBorders>
              <w:top w:val="nil"/>
              <w:left w:val="nil"/>
              <w:bottom w:val="nil"/>
              <w:right w:val="single" w:sz="4" w:space="0" w:color="auto"/>
            </w:tcBorders>
            <w:shd w:val="clear" w:color="auto" w:fill="auto"/>
            <w:noWrap/>
            <w:vAlign w:val="bottom"/>
            <w:hideMark/>
          </w:tcPr>
          <w:p w14:paraId="64C1F154"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5,1%</w:t>
            </w:r>
          </w:p>
        </w:tc>
        <w:tc>
          <w:tcPr>
            <w:tcW w:w="740" w:type="dxa"/>
            <w:tcBorders>
              <w:top w:val="nil"/>
              <w:left w:val="nil"/>
              <w:bottom w:val="nil"/>
              <w:right w:val="single" w:sz="4" w:space="0" w:color="auto"/>
            </w:tcBorders>
            <w:shd w:val="clear" w:color="auto" w:fill="auto"/>
            <w:noWrap/>
            <w:vAlign w:val="bottom"/>
            <w:hideMark/>
          </w:tcPr>
          <w:p w14:paraId="7F541C72"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5,0%</w:t>
            </w:r>
          </w:p>
        </w:tc>
      </w:tr>
      <w:tr w:rsidR="00085B07" w:rsidRPr="00414A6D" w14:paraId="6E58609B"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tcPr>
          <w:p w14:paraId="62DD5105"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5F7A2A65"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6CB94F03"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1C191CA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0A6C0DC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r>
    </w:tbl>
    <w:p w14:paraId="4F7EFCB0" w14:textId="77777777" w:rsidR="00085B07" w:rsidRPr="00414A6D" w:rsidRDefault="00085B07" w:rsidP="00256872">
      <w:pPr>
        <w:rPr>
          <w:rFonts w:cs="Times New Roman"/>
          <w:sz w:val="22"/>
          <w:szCs w:val="22"/>
          <w:lang w:val="es-ES_tradnl"/>
        </w:rPr>
      </w:pPr>
    </w:p>
    <w:tbl>
      <w:tblPr>
        <w:tblW w:w="6880" w:type="dxa"/>
        <w:tblCellMar>
          <w:left w:w="70" w:type="dxa"/>
          <w:right w:w="70" w:type="dxa"/>
        </w:tblCellMar>
        <w:tblLook w:val="04A0" w:firstRow="1" w:lastRow="0" w:firstColumn="1" w:lastColumn="0" w:noHBand="0" w:noVBand="1"/>
      </w:tblPr>
      <w:tblGrid>
        <w:gridCol w:w="3860"/>
        <w:gridCol w:w="1440"/>
        <w:gridCol w:w="1580"/>
      </w:tblGrid>
      <w:tr w:rsidR="00085B07" w:rsidRPr="00414A6D" w14:paraId="39E124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0D8C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PRODUCTO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A541D"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MEDIDA</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9D15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UNIDAD</w:t>
            </w:r>
          </w:p>
        </w:tc>
      </w:tr>
      <w:tr w:rsidR="00085B07" w:rsidRPr="00414A6D" w14:paraId="347389C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3166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Dentifresh Blanquedora</w:t>
            </w:r>
          </w:p>
        </w:tc>
        <w:tc>
          <w:tcPr>
            <w:tcW w:w="1440" w:type="dxa"/>
            <w:tcBorders>
              <w:top w:val="nil"/>
              <w:left w:val="nil"/>
              <w:bottom w:val="single" w:sz="4" w:space="0" w:color="auto"/>
              <w:right w:val="single" w:sz="4" w:space="0" w:color="auto"/>
            </w:tcBorders>
            <w:shd w:val="clear" w:color="000000" w:fill="FFFFFF"/>
            <w:noWrap/>
            <w:vAlign w:val="center"/>
            <w:hideMark/>
          </w:tcPr>
          <w:p w14:paraId="3B42DE3C"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546A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1,38</w:t>
            </w:r>
          </w:p>
        </w:tc>
      </w:tr>
      <w:tr w:rsidR="00085B07" w:rsidRPr="00414A6D" w14:paraId="49F97F7F"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9298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639F2A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0B1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13E7081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9CF49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Encident  Professional</w:t>
            </w:r>
          </w:p>
        </w:tc>
        <w:tc>
          <w:tcPr>
            <w:tcW w:w="1440" w:type="dxa"/>
            <w:tcBorders>
              <w:top w:val="nil"/>
              <w:left w:val="nil"/>
              <w:bottom w:val="single" w:sz="4" w:space="0" w:color="auto"/>
              <w:right w:val="single" w:sz="4" w:space="0" w:color="auto"/>
            </w:tcBorders>
            <w:shd w:val="clear" w:color="000000" w:fill="FFFFFF"/>
            <w:noWrap/>
            <w:vAlign w:val="center"/>
            <w:hideMark/>
          </w:tcPr>
          <w:p w14:paraId="375F38D1"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13711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4,05</w:t>
            </w:r>
          </w:p>
        </w:tc>
      </w:tr>
      <w:tr w:rsidR="00085B07" w:rsidRPr="00414A6D" w14:paraId="6AF1CDE7"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DB6F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1D1EBF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542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652ABA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74FF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w:t>
            </w:r>
          </w:p>
        </w:tc>
        <w:tc>
          <w:tcPr>
            <w:tcW w:w="1440" w:type="dxa"/>
            <w:tcBorders>
              <w:top w:val="nil"/>
              <w:left w:val="nil"/>
              <w:bottom w:val="single" w:sz="4" w:space="0" w:color="auto"/>
              <w:right w:val="single" w:sz="4" w:space="0" w:color="auto"/>
            </w:tcBorders>
            <w:shd w:val="clear" w:color="000000" w:fill="FFFFFF"/>
            <w:noWrap/>
            <w:vAlign w:val="center"/>
            <w:hideMark/>
          </w:tcPr>
          <w:p w14:paraId="78811A8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E4DF2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2,75</w:t>
            </w:r>
          </w:p>
        </w:tc>
      </w:tr>
      <w:tr w:rsidR="00085B07" w:rsidRPr="00414A6D" w14:paraId="166E66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B5A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695D58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CB02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E74592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4E5FD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 Brackets</w:t>
            </w:r>
          </w:p>
        </w:tc>
        <w:tc>
          <w:tcPr>
            <w:tcW w:w="1440" w:type="dxa"/>
            <w:tcBorders>
              <w:top w:val="nil"/>
              <w:left w:val="nil"/>
              <w:bottom w:val="single" w:sz="4" w:space="0" w:color="auto"/>
              <w:right w:val="single" w:sz="4" w:space="0" w:color="auto"/>
            </w:tcBorders>
            <w:shd w:val="clear" w:color="000000" w:fill="FFFFFF"/>
            <w:noWrap/>
            <w:vAlign w:val="center"/>
            <w:hideMark/>
          </w:tcPr>
          <w:p w14:paraId="6DC051E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13536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3,55</w:t>
            </w:r>
          </w:p>
        </w:tc>
      </w:tr>
      <w:tr w:rsidR="00085B07" w:rsidRPr="00414A6D" w14:paraId="50B4396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C53B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6273FE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5B31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5823F1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BA35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COLGATE TOTAL WHITENING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57EB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C25D3"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2,41</w:t>
            </w:r>
          </w:p>
        </w:tc>
      </w:tr>
      <w:tr w:rsidR="00085B07" w:rsidRPr="00414A6D" w14:paraId="13355C4A"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7CA7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3E1F92F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71109"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8082D3E"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24A7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GINGIVIT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E967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112g</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E01CF"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4,48</w:t>
            </w:r>
          </w:p>
        </w:tc>
      </w:tr>
      <w:tr w:rsidR="00085B07" w:rsidRPr="00414A6D" w14:paraId="36B9096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C66C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42C0F1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922CD"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7579E71F"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9D8A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8852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851E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6E79C8E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48DE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3E53B6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3A4E6"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3A115CB8"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DD68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ORTODENT BRACKETS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B0B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35144"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4,49</w:t>
            </w:r>
          </w:p>
        </w:tc>
      </w:tr>
      <w:tr w:rsidR="00085B07" w:rsidRPr="00414A6D" w14:paraId="0CC1884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EDAF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5C32F4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90F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06AF6E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51F3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9FF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524B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54C0DB2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210A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2B51423"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22ACC"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C2AE11D"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37E0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SORAL 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74BE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7C9F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4,01</w:t>
            </w:r>
          </w:p>
        </w:tc>
      </w:tr>
    </w:tbl>
    <w:p w14:paraId="440B0913" w14:textId="77777777" w:rsidR="00085B07" w:rsidRPr="00414A6D" w:rsidRDefault="00085B07" w:rsidP="00256872">
      <w:pPr>
        <w:rPr>
          <w:rFonts w:cs="Times New Roman"/>
          <w:sz w:val="22"/>
          <w:szCs w:val="22"/>
          <w:lang w:val="es-ES_tradnl"/>
        </w:rPr>
      </w:pPr>
    </w:p>
    <w:p w14:paraId="7667FB56" w14:textId="77777777" w:rsidR="00085B07" w:rsidRPr="00414A6D" w:rsidRDefault="00085B07" w:rsidP="00085B07">
      <w:pPr>
        <w:pStyle w:val="Ttulo2"/>
        <w:rPr>
          <w:rFonts w:cs="Times New Roman"/>
          <w:sz w:val="22"/>
          <w:szCs w:val="22"/>
          <w:lang w:val="es-ES_tradnl"/>
        </w:rPr>
      </w:pPr>
      <w:bookmarkStart w:id="113" w:name="_Toc416702570"/>
      <w:r w:rsidRPr="00414A6D">
        <w:rPr>
          <w:rFonts w:cs="Times New Roman"/>
          <w:sz w:val="22"/>
          <w:szCs w:val="22"/>
          <w:lang w:val="es-ES_tradnl"/>
        </w:rPr>
        <w:t>ANEXO 2: Proyecto Maquila a Terceros 2014</w:t>
      </w:r>
      <w:bookmarkEnd w:id="113"/>
    </w:p>
    <w:tbl>
      <w:tblPr>
        <w:tblW w:w="8669" w:type="dxa"/>
        <w:tblInd w:w="5" w:type="dxa"/>
        <w:tblCellMar>
          <w:left w:w="70" w:type="dxa"/>
          <w:right w:w="70" w:type="dxa"/>
        </w:tblCellMar>
        <w:tblLook w:val="04A0" w:firstRow="1" w:lastRow="0" w:firstColumn="1" w:lastColumn="0" w:noHBand="0" w:noVBand="1"/>
      </w:tblPr>
      <w:tblGrid>
        <w:gridCol w:w="820"/>
        <w:gridCol w:w="1660"/>
        <w:gridCol w:w="1585"/>
        <w:gridCol w:w="711"/>
        <w:gridCol w:w="1676"/>
        <w:gridCol w:w="1116"/>
        <w:gridCol w:w="1101"/>
      </w:tblGrid>
      <w:tr w:rsidR="00085B07" w:rsidRPr="00414A6D" w14:paraId="107503D2" w14:textId="77777777" w:rsidTr="00085B07">
        <w:trPr>
          <w:trHeight w:val="360"/>
        </w:trPr>
        <w:tc>
          <w:tcPr>
            <w:tcW w:w="4776" w:type="dxa"/>
            <w:gridSpan w:val="4"/>
            <w:tcBorders>
              <w:top w:val="nil"/>
              <w:left w:val="nil"/>
              <w:bottom w:val="nil"/>
              <w:right w:val="nil"/>
            </w:tcBorders>
            <w:shd w:val="clear" w:color="auto" w:fill="auto"/>
            <w:noWrap/>
            <w:vAlign w:val="center"/>
            <w:hideMark/>
          </w:tcPr>
          <w:p w14:paraId="0E21FF7E"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w:t>
            </w:r>
          </w:p>
        </w:tc>
        <w:tc>
          <w:tcPr>
            <w:tcW w:w="1676" w:type="dxa"/>
            <w:tcBorders>
              <w:top w:val="nil"/>
              <w:left w:val="nil"/>
              <w:bottom w:val="nil"/>
              <w:right w:val="nil"/>
            </w:tcBorders>
            <w:shd w:val="clear" w:color="auto" w:fill="auto"/>
            <w:noWrap/>
            <w:vAlign w:val="center"/>
            <w:hideMark/>
          </w:tcPr>
          <w:p w14:paraId="495331F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17B04BC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158384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02605467" w14:textId="77777777" w:rsidTr="00085B07">
        <w:trPr>
          <w:trHeight w:val="360"/>
        </w:trPr>
        <w:tc>
          <w:tcPr>
            <w:tcW w:w="4065" w:type="dxa"/>
            <w:gridSpan w:val="3"/>
            <w:tcBorders>
              <w:top w:val="nil"/>
              <w:left w:val="nil"/>
              <w:bottom w:val="nil"/>
              <w:right w:val="nil"/>
            </w:tcBorders>
            <w:shd w:val="clear" w:color="auto" w:fill="auto"/>
            <w:noWrap/>
            <w:vAlign w:val="center"/>
            <w:hideMark/>
          </w:tcPr>
          <w:p w14:paraId="74204FF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16A8141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491879A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4B008CD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F28916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1C474B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4492974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DATOS BANCO CENTRAL</w:t>
            </w:r>
          </w:p>
        </w:tc>
        <w:tc>
          <w:tcPr>
            <w:tcW w:w="711" w:type="dxa"/>
            <w:tcBorders>
              <w:top w:val="nil"/>
              <w:left w:val="nil"/>
              <w:bottom w:val="nil"/>
              <w:right w:val="nil"/>
            </w:tcBorders>
            <w:shd w:val="clear" w:color="auto" w:fill="auto"/>
            <w:noWrap/>
            <w:vAlign w:val="center"/>
            <w:hideMark/>
          </w:tcPr>
          <w:p w14:paraId="46C38BC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56D5B5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5F9DB43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4016B25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766BC568" w14:textId="77777777" w:rsidTr="003768AE">
        <w:trPr>
          <w:trHeight w:val="315"/>
        </w:trPr>
        <w:tc>
          <w:tcPr>
            <w:tcW w:w="4065" w:type="dxa"/>
            <w:gridSpan w:val="3"/>
            <w:tcBorders>
              <w:top w:val="nil"/>
              <w:left w:val="nil"/>
              <w:bottom w:val="nil"/>
              <w:right w:val="nil"/>
            </w:tcBorders>
            <w:shd w:val="clear" w:color="auto" w:fill="auto"/>
            <w:noWrap/>
            <w:vAlign w:val="center"/>
            <w:hideMark/>
          </w:tcPr>
          <w:p w14:paraId="28BE8AC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11" w:type="dxa"/>
            <w:tcBorders>
              <w:top w:val="nil"/>
              <w:left w:val="nil"/>
              <w:bottom w:val="nil"/>
              <w:right w:val="nil"/>
            </w:tcBorders>
            <w:shd w:val="clear" w:color="auto" w:fill="auto"/>
            <w:noWrap/>
            <w:vAlign w:val="center"/>
            <w:hideMark/>
          </w:tcPr>
          <w:p w14:paraId="30DE457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nil"/>
              <w:left w:val="nil"/>
              <w:bottom w:val="nil"/>
              <w:right w:val="nil"/>
            </w:tcBorders>
            <w:shd w:val="clear" w:color="auto" w:fill="auto"/>
            <w:noWrap/>
            <w:vAlign w:val="center"/>
            <w:hideMark/>
          </w:tcPr>
          <w:p w14:paraId="5A1BAB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nil"/>
              <w:left w:val="nil"/>
              <w:bottom w:val="nil"/>
              <w:right w:val="nil"/>
            </w:tcBorders>
            <w:shd w:val="clear" w:color="auto" w:fill="auto"/>
            <w:noWrap/>
            <w:vAlign w:val="center"/>
            <w:hideMark/>
          </w:tcPr>
          <w:p w14:paraId="729F06F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59DC60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747A051"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1F810D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34E1AFFD"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2012</w:t>
            </w:r>
          </w:p>
        </w:tc>
        <w:tc>
          <w:tcPr>
            <w:tcW w:w="1676" w:type="dxa"/>
            <w:tcBorders>
              <w:top w:val="nil"/>
              <w:left w:val="nil"/>
              <w:bottom w:val="nil"/>
              <w:right w:val="nil"/>
            </w:tcBorders>
            <w:shd w:val="clear" w:color="auto" w:fill="auto"/>
            <w:noWrap/>
            <w:vAlign w:val="center"/>
            <w:hideMark/>
          </w:tcPr>
          <w:p w14:paraId="5129403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nil"/>
              <w:right w:val="nil"/>
            </w:tcBorders>
            <w:shd w:val="clear" w:color="auto" w:fill="auto"/>
            <w:noWrap/>
            <w:vAlign w:val="center"/>
            <w:hideMark/>
          </w:tcPr>
          <w:p w14:paraId="36909C5A"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7.416,92</w:t>
            </w:r>
          </w:p>
        </w:tc>
        <w:tc>
          <w:tcPr>
            <w:tcW w:w="1096" w:type="dxa"/>
            <w:tcBorders>
              <w:top w:val="nil"/>
              <w:left w:val="nil"/>
              <w:bottom w:val="nil"/>
              <w:right w:val="nil"/>
            </w:tcBorders>
            <w:shd w:val="clear" w:color="auto" w:fill="auto"/>
            <w:noWrap/>
            <w:vAlign w:val="center"/>
            <w:hideMark/>
          </w:tcPr>
          <w:p w14:paraId="64CAE888"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2D32FF6C"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71DE276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29999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09B2929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ENE-OCT</w:t>
            </w:r>
          </w:p>
        </w:tc>
        <w:tc>
          <w:tcPr>
            <w:tcW w:w="1116" w:type="dxa"/>
            <w:tcBorders>
              <w:top w:val="nil"/>
              <w:left w:val="nil"/>
              <w:bottom w:val="nil"/>
              <w:right w:val="nil"/>
            </w:tcBorders>
            <w:shd w:val="clear" w:color="auto" w:fill="auto"/>
            <w:noWrap/>
            <w:vAlign w:val="center"/>
            <w:hideMark/>
          </w:tcPr>
          <w:p w14:paraId="22AE194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6.949,99</w:t>
            </w:r>
          </w:p>
        </w:tc>
        <w:tc>
          <w:tcPr>
            <w:tcW w:w="1096" w:type="dxa"/>
            <w:tcBorders>
              <w:top w:val="nil"/>
              <w:left w:val="nil"/>
              <w:bottom w:val="nil"/>
              <w:right w:val="nil"/>
            </w:tcBorders>
            <w:shd w:val="clear" w:color="auto" w:fill="auto"/>
            <w:noWrap/>
            <w:vAlign w:val="center"/>
            <w:hideMark/>
          </w:tcPr>
          <w:p w14:paraId="0C0B6BC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35480E2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187DA05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267BDAE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7888BD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30EC40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2655A5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21D8FF06" w14:textId="77777777" w:rsidTr="00085B07">
        <w:trPr>
          <w:trHeight w:val="300"/>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853D7E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single" w:sz="4" w:space="0" w:color="auto"/>
              <w:left w:val="nil"/>
              <w:bottom w:val="nil"/>
              <w:right w:val="nil"/>
            </w:tcBorders>
            <w:shd w:val="clear" w:color="auto" w:fill="auto"/>
            <w:noWrap/>
            <w:vAlign w:val="center"/>
            <w:hideMark/>
          </w:tcPr>
          <w:p w14:paraId="338E2AFB"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2012</w:t>
            </w:r>
          </w:p>
        </w:tc>
        <w:tc>
          <w:tcPr>
            <w:tcW w:w="1676" w:type="dxa"/>
            <w:tcBorders>
              <w:top w:val="single" w:sz="4" w:space="0" w:color="auto"/>
              <w:left w:val="nil"/>
              <w:bottom w:val="nil"/>
              <w:right w:val="nil"/>
            </w:tcBorders>
            <w:shd w:val="clear" w:color="auto" w:fill="auto"/>
            <w:noWrap/>
            <w:vAlign w:val="center"/>
            <w:hideMark/>
          </w:tcPr>
          <w:p w14:paraId="7013C143"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ENE-DIC</w:t>
            </w:r>
          </w:p>
        </w:tc>
        <w:tc>
          <w:tcPr>
            <w:tcW w:w="1116" w:type="dxa"/>
            <w:tcBorders>
              <w:top w:val="single" w:sz="4" w:space="0" w:color="auto"/>
              <w:left w:val="nil"/>
              <w:bottom w:val="nil"/>
              <w:right w:val="single" w:sz="4" w:space="0" w:color="auto"/>
            </w:tcBorders>
            <w:shd w:val="clear" w:color="auto" w:fill="auto"/>
            <w:noWrap/>
            <w:vAlign w:val="center"/>
            <w:hideMark/>
          </w:tcPr>
          <w:p w14:paraId="40EA1EA0"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7.417</w:t>
            </w:r>
          </w:p>
        </w:tc>
        <w:tc>
          <w:tcPr>
            <w:tcW w:w="1096" w:type="dxa"/>
            <w:tcBorders>
              <w:top w:val="nil"/>
              <w:left w:val="nil"/>
              <w:bottom w:val="nil"/>
              <w:right w:val="nil"/>
            </w:tcBorders>
            <w:shd w:val="clear" w:color="auto" w:fill="auto"/>
            <w:noWrap/>
            <w:vAlign w:val="center"/>
            <w:hideMark/>
          </w:tcPr>
          <w:p w14:paraId="70A5C08E"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12E2089B" w14:textId="77777777" w:rsidTr="00085B07">
        <w:trPr>
          <w:trHeight w:val="300"/>
        </w:trPr>
        <w:tc>
          <w:tcPr>
            <w:tcW w:w="4065" w:type="dxa"/>
            <w:gridSpan w:val="3"/>
            <w:tcBorders>
              <w:top w:val="nil"/>
              <w:left w:val="single" w:sz="4" w:space="0" w:color="auto"/>
              <w:bottom w:val="nil"/>
              <w:right w:val="nil"/>
            </w:tcBorders>
            <w:shd w:val="clear" w:color="auto" w:fill="auto"/>
            <w:noWrap/>
            <w:vAlign w:val="center"/>
            <w:hideMark/>
          </w:tcPr>
          <w:p w14:paraId="1CBC515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F892701"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4BAA5E9A" w14:textId="77777777" w:rsidR="00085B07" w:rsidRPr="003768AE" w:rsidRDefault="00085B07" w:rsidP="00085B07">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ENE-DIC</w:t>
            </w:r>
          </w:p>
        </w:tc>
        <w:tc>
          <w:tcPr>
            <w:tcW w:w="1116" w:type="dxa"/>
            <w:tcBorders>
              <w:top w:val="nil"/>
              <w:left w:val="nil"/>
              <w:bottom w:val="nil"/>
              <w:right w:val="single" w:sz="4" w:space="0" w:color="auto"/>
            </w:tcBorders>
            <w:shd w:val="clear" w:color="auto" w:fill="auto"/>
            <w:noWrap/>
            <w:vAlign w:val="center"/>
            <w:hideMark/>
          </w:tcPr>
          <w:p w14:paraId="61FC22E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096" w:type="dxa"/>
            <w:tcBorders>
              <w:top w:val="nil"/>
              <w:left w:val="nil"/>
              <w:bottom w:val="nil"/>
              <w:right w:val="nil"/>
            </w:tcBorders>
            <w:shd w:val="clear" w:color="auto" w:fill="auto"/>
            <w:noWrap/>
            <w:vAlign w:val="center"/>
            <w:hideMark/>
          </w:tcPr>
          <w:p w14:paraId="20D47D92"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Estimado</w:t>
            </w:r>
          </w:p>
        </w:tc>
      </w:tr>
      <w:tr w:rsidR="00085B07" w:rsidRPr="00414A6D" w14:paraId="2F7320FF" w14:textId="77777777" w:rsidTr="003768AE">
        <w:trPr>
          <w:trHeight w:val="300"/>
        </w:trPr>
        <w:tc>
          <w:tcPr>
            <w:tcW w:w="4065" w:type="dxa"/>
            <w:gridSpan w:val="3"/>
            <w:tcBorders>
              <w:top w:val="nil"/>
              <w:left w:val="single" w:sz="4" w:space="0" w:color="auto"/>
              <w:bottom w:val="single" w:sz="4" w:space="0" w:color="auto"/>
              <w:right w:val="nil"/>
            </w:tcBorders>
            <w:shd w:val="clear" w:color="auto" w:fill="auto"/>
            <w:noWrap/>
            <w:vAlign w:val="center"/>
            <w:hideMark/>
          </w:tcPr>
          <w:p w14:paraId="0470EF7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PROMEDIO 2012-2013</w:t>
            </w:r>
          </w:p>
        </w:tc>
        <w:tc>
          <w:tcPr>
            <w:tcW w:w="711" w:type="dxa"/>
            <w:tcBorders>
              <w:top w:val="nil"/>
              <w:left w:val="nil"/>
              <w:bottom w:val="single" w:sz="4" w:space="0" w:color="auto"/>
              <w:right w:val="nil"/>
            </w:tcBorders>
            <w:shd w:val="clear" w:color="auto" w:fill="auto"/>
            <w:noWrap/>
            <w:vAlign w:val="center"/>
            <w:hideMark/>
          </w:tcPr>
          <w:p w14:paraId="7BA04554"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676" w:type="dxa"/>
            <w:tcBorders>
              <w:top w:val="nil"/>
              <w:left w:val="nil"/>
              <w:bottom w:val="single" w:sz="4" w:space="0" w:color="auto"/>
              <w:right w:val="nil"/>
            </w:tcBorders>
            <w:shd w:val="clear" w:color="auto" w:fill="auto"/>
            <w:noWrap/>
            <w:vAlign w:val="center"/>
            <w:hideMark/>
          </w:tcPr>
          <w:p w14:paraId="4E90AD30"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116" w:type="dxa"/>
            <w:tcBorders>
              <w:top w:val="nil"/>
              <w:left w:val="nil"/>
              <w:bottom w:val="single" w:sz="4" w:space="0" w:color="auto"/>
              <w:right w:val="single" w:sz="4" w:space="0" w:color="auto"/>
            </w:tcBorders>
            <w:shd w:val="clear" w:color="auto" w:fill="auto"/>
            <w:noWrap/>
            <w:vAlign w:val="center"/>
            <w:hideMark/>
          </w:tcPr>
          <w:p w14:paraId="1F50E614"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7.878</w:t>
            </w:r>
          </w:p>
        </w:tc>
        <w:tc>
          <w:tcPr>
            <w:tcW w:w="1096" w:type="dxa"/>
            <w:tcBorders>
              <w:top w:val="nil"/>
              <w:left w:val="nil"/>
              <w:bottom w:val="nil"/>
              <w:right w:val="nil"/>
            </w:tcBorders>
            <w:shd w:val="clear" w:color="auto" w:fill="auto"/>
            <w:noWrap/>
            <w:vAlign w:val="center"/>
            <w:hideMark/>
          </w:tcPr>
          <w:p w14:paraId="7D97465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67510B21" w14:textId="77777777" w:rsidTr="00085B07">
        <w:trPr>
          <w:trHeight w:val="465"/>
        </w:trPr>
        <w:tc>
          <w:tcPr>
            <w:tcW w:w="4065" w:type="dxa"/>
            <w:gridSpan w:val="3"/>
            <w:tcBorders>
              <w:top w:val="nil"/>
              <w:left w:val="nil"/>
              <w:bottom w:val="nil"/>
              <w:right w:val="nil"/>
            </w:tcBorders>
            <w:shd w:val="clear" w:color="auto" w:fill="auto"/>
            <w:noWrap/>
            <w:vAlign w:val="center"/>
            <w:hideMark/>
          </w:tcPr>
          <w:p w14:paraId="6EC5ADED"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30AE4E6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A021E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2E54571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49DDDC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E857645" w14:textId="77777777" w:rsidTr="003768AE">
        <w:trPr>
          <w:trHeight w:val="315"/>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B24DEE9"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lastRenderedPageBreak/>
              <w:t>PRODUCCION NACIONAL</w:t>
            </w:r>
          </w:p>
        </w:tc>
        <w:tc>
          <w:tcPr>
            <w:tcW w:w="711" w:type="dxa"/>
            <w:tcBorders>
              <w:top w:val="single" w:sz="4" w:space="0" w:color="auto"/>
              <w:left w:val="nil"/>
              <w:bottom w:val="nil"/>
              <w:right w:val="nil"/>
            </w:tcBorders>
            <w:shd w:val="clear" w:color="auto" w:fill="auto"/>
            <w:noWrap/>
            <w:vAlign w:val="center"/>
            <w:hideMark/>
          </w:tcPr>
          <w:p w14:paraId="4088560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single" w:sz="4" w:space="0" w:color="auto"/>
              <w:left w:val="nil"/>
              <w:bottom w:val="nil"/>
              <w:right w:val="nil"/>
            </w:tcBorders>
            <w:shd w:val="clear" w:color="auto" w:fill="auto"/>
            <w:noWrap/>
            <w:vAlign w:val="center"/>
            <w:hideMark/>
          </w:tcPr>
          <w:p w14:paraId="49592C0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single" w:sz="4" w:space="0" w:color="auto"/>
              <w:left w:val="nil"/>
              <w:bottom w:val="nil"/>
              <w:right w:val="single" w:sz="4" w:space="0" w:color="auto"/>
            </w:tcBorders>
            <w:shd w:val="clear" w:color="auto" w:fill="auto"/>
            <w:noWrap/>
            <w:vAlign w:val="center"/>
            <w:hideMark/>
          </w:tcPr>
          <w:p w14:paraId="7CFAC81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3BDAA8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FE9D160" w14:textId="77777777" w:rsidTr="00085B07">
        <w:trPr>
          <w:trHeight w:val="315"/>
        </w:trPr>
        <w:tc>
          <w:tcPr>
            <w:tcW w:w="406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7203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BLENASTOR</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3BAE1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single" w:sz="4" w:space="0" w:color="auto"/>
              <w:left w:val="nil"/>
              <w:bottom w:val="single" w:sz="4" w:space="0" w:color="auto"/>
              <w:right w:val="single" w:sz="4" w:space="0" w:color="auto"/>
            </w:tcBorders>
            <w:shd w:val="clear" w:color="auto" w:fill="auto"/>
            <w:noWrap/>
            <w:vAlign w:val="center"/>
            <w:hideMark/>
          </w:tcPr>
          <w:p w14:paraId="4F9215D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325D04D8"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148</w:t>
            </w:r>
          </w:p>
        </w:tc>
        <w:tc>
          <w:tcPr>
            <w:tcW w:w="1096" w:type="dxa"/>
            <w:tcBorders>
              <w:top w:val="nil"/>
              <w:left w:val="nil"/>
              <w:bottom w:val="nil"/>
              <w:right w:val="nil"/>
            </w:tcBorders>
            <w:shd w:val="clear" w:color="auto" w:fill="auto"/>
            <w:noWrap/>
            <w:vAlign w:val="center"/>
            <w:hideMark/>
          </w:tcPr>
          <w:p w14:paraId="358F923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5A169FA5" w14:textId="77777777" w:rsidTr="00085B07">
        <w:trPr>
          <w:trHeight w:val="315"/>
        </w:trPr>
        <w:tc>
          <w:tcPr>
            <w:tcW w:w="4065" w:type="dxa"/>
            <w:gridSpan w:val="3"/>
            <w:tcBorders>
              <w:top w:val="nil"/>
              <w:left w:val="single" w:sz="4" w:space="0" w:color="auto"/>
              <w:bottom w:val="single" w:sz="4" w:space="0" w:color="auto"/>
              <w:right w:val="single" w:sz="4" w:space="0" w:color="auto"/>
            </w:tcBorders>
            <w:shd w:val="clear" w:color="auto" w:fill="auto"/>
            <w:noWrap/>
            <w:vAlign w:val="center"/>
            <w:hideMark/>
          </w:tcPr>
          <w:p w14:paraId="281237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LAMOSAN (estimado)</w:t>
            </w:r>
          </w:p>
        </w:tc>
        <w:tc>
          <w:tcPr>
            <w:tcW w:w="711" w:type="dxa"/>
            <w:tcBorders>
              <w:top w:val="nil"/>
              <w:left w:val="nil"/>
              <w:bottom w:val="single" w:sz="4" w:space="0" w:color="auto"/>
              <w:right w:val="single" w:sz="4" w:space="0" w:color="auto"/>
            </w:tcBorders>
            <w:shd w:val="clear" w:color="auto" w:fill="auto"/>
            <w:noWrap/>
            <w:vAlign w:val="center"/>
            <w:hideMark/>
          </w:tcPr>
          <w:p w14:paraId="5DF94A94"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single" w:sz="4" w:space="0" w:color="auto"/>
              <w:right w:val="single" w:sz="4" w:space="0" w:color="auto"/>
            </w:tcBorders>
            <w:shd w:val="clear" w:color="auto" w:fill="auto"/>
            <w:noWrap/>
            <w:vAlign w:val="center"/>
            <w:hideMark/>
          </w:tcPr>
          <w:p w14:paraId="3FAEFFC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single" w:sz="4" w:space="0" w:color="auto"/>
              <w:right w:val="single" w:sz="4" w:space="0" w:color="auto"/>
            </w:tcBorders>
            <w:shd w:val="clear" w:color="auto" w:fill="auto"/>
            <w:noWrap/>
            <w:vAlign w:val="center"/>
            <w:hideMark/>
          </w:tcPr>
          <w:p w14:paraId="37978AB3"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200</w:t>
            </w:r>
          </w:p>
        </w:tc>
        <w:tc>
          <w:tcPr>
            <w:tcW w:w="1096" w:type="dxa"/>
            <w:tcBorders>
              <w:top w:val="nil"/>
              <w:left w:val="nil"/>
              <w:bottom w:val="nil"/>
              <w:right w:val="nil"/>
            </w:tcBorders>
            <w:shd w:val="clear" w:color="auto" w:fill="auto"/>
            <w:noWrap/>
            <w:vAlign w:val="center"/>
            <w:hideMark/>
          </w:tcPr>
          <w:p w14:paraId="4BB0D63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Estimado</w:t>
            </w:r>
          </w:p>
        </w:tc>
      </w:tr>
      <w:tr w:rsidR="00085B07" w:rsidRPr="00414A6D" w14:paraId="1E6F69CF" w14:textId="77777777" w:rsidTr="003768AE">
        <w:trPr>
          <w:gridAfter w:val="5"/>
          <w:wAfter w:w="6189" w:type="dxa"/>
          <w:trHeight w:val="300"/>
        </w:trPr>
        <w:tc>
          <w:tcPr>
            <w:tcW w:w="248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0F76877"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AJUSTE IMPORTACIONES</w:t>
            </w:r>
          </w:p>
        </w:tc>
      </w:tr>
      <w:tr w:rsidR="00085B07" w:rsidRPr="00414A6D" w14:paraId="37732B10" w14:textId="77777777" w:rsidTr="003768AE">
        <w:trPr>
          <w:gridAfter w:val="5"/>
          <w:wAfter w:w="6189" w:type="dxa"/>
          <w:trHeight w:val="300"/>
        </w:trPr>
        <w:tc>
          <w:tcPr>
            <w:tcW w:w="820" w:type="dxa"/>
            <w:tcBorders>
              <w:top w:val="nil"/>
              <w:left w:val="single" w:sz="4" w:space="0" w:color="auto"/>
              <w:bottom w:val="nil"/>
              <w:right w:val="nil"/>
            </w:tcBorders>
            <w:shd w:val="clear" w:color="auto" w:fill="auto"/>
            <w:noWrap/>
            <w:vAlign w:val="center"/>
            <w:hideMark/>
          </w:tcPr>
          <w:p w14:paraId="333AF61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w:t>
            </w:r>
          </w:p>
        </w:tc>
        <w:tc>
          <w:tcPr>
            <w:tcW w:w="1660" w:type="dxa"/>
            <w:tcBorders>
              <w:top w:val="nil"/>
              <w:left w:val="nil"/>
              <w:bottom w:val="nil"/>
              <w:right w:val="single" w:sz="4" w:space="0" w:color="auto"/>
            </w:tcBorders>
            <w:shd w:val="clear" w:color="auto" w:fill="auto"/>
            <w:noWrap/>
            <w:vAlign w:val="center"/>
            <w:hideMark/>
          </w:tcPr>
          <w:p w14:paraId="78001D5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r>
      <w:tr w:rsidR="00085B07" w:rsidRPr="00414A6D" w14:paraId="3EBBD78E" w14:textId="77777777" w:rsidTr="003768AE">
        <w:trPr>
          <w:gridAfter w:val="5"/>
          <w:wAfter w:w="6189" w:type="dxa"/>
          <w:trHeight w:val="300"/>
        </w:trPr>
        <w:tc>
          <w:tcPr>
            <w:tcW w:w="820" w:type="dxa"/>
            <w:tcBorders>
              <w:top w:val="nil"/>
              <w:left w:val="single" w:sz="4" w:space="0" w:color="auto"/>
              <w:bottom w:val="single" w:sz="4" w:space="0" w:color="auto"/>
              <w:right w:val="nil"/>
            </w:tcBorders>
            <w:shd w:val="clear" w:color="auto" w:fill="auto"/>
            <w:noWrap/>
            <w:vAlign w:val="center"/>
            <w:hideMark/>
          </w:tcPr>
          <w:p w14:paraId="5847DA2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25%</w:t>
            </w:r>
          </w:p>
        </w:tc>
        <w:tc>
          <w:tcPr>
            <w:tcW w:w="1660" w:type="dxa"/>
            <w:tcBorders>
              <w:top w:val="nil"/>
              <w:left w:val="nil"/>
              <w:bottom w:val="single" w:sz="4" w:space="0" w:color="auto"/>
              <w:right w:val="single" w:sz="4" w:space="0" w:color="auto"/>
            </w:tcBorders>
            <w:shd w:val="clear" w:color="auto" w:fill="auto"/>
            <w:noWrap/>
            <w:vAlign w:val="center"/>
            <w:hideMark/>
          </w:tcPr>
          <w:p w14:paraId="57890619"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1.970</w:t>
            </w:r>
          </w:p>
        </w:tc>
      </w:tr>
    </w:tbl>
    <w:p w14:paraId="474940B2" w14:textId="77777777" w:rsidR="00085B07" w:rsidRPr="00414A6D" w:rsidRDefault="00085B07" w:rsidP="00256872">
      <w:pPr>
        <w:rPr>
          <w:rFonts w:cs="Times New Roman"/>
          <w:sz w:val="22"/>
          <w:szCs w:val="22"/>
          <w:lang w:val="es-ES_tradnl"/>
        </w:rPr>
      </w:pPr>
    </w:p>
    <w:tbl>
      <w:tblPr>
        <w:tblW w:w="6468" w:type="dxa"/>
        <w:tblInd w:w="5" w:type="dxa"/>
        <w:tblCellMar>
          <w:left w:w="70" w:type="dxa"/>
          <w:right w:w="70" w:type="dxa"/>
        </w:tblCellMar>
        <w:tblLook w:val="04A0" w:firstRow="1" w:lastRow="0" w:firstColumn="1" w:lastColumn="0" w:noHBand="0" w:noVBand="1"/>
      </w:tblPr>
      <w:tblGrid>
        <w:gridCol w:w="3736"/>
        <w:gridCol w:w="1056"/>
        <w:gridCol w:w="1676"/>
      </w:tblGrid>
      <w:tr w:rsidR="00085B07" w:rsidRPr="00414A6D" w14:paraId="405E72B8" w14:textId="77777777" w:rsidTr="00085B07">
        <w:trPr>
          <w:trHeight w:val="255"/>
        </w:trPr>
        <w:tc>
          <w:tcPr>
            <w:tcW w:w="3736" w:type="dxa"/>
            <w:tcBorders>
              <w:top w:val="nil"/>
              <w:left w:val="nil"/>
              <w:bottom w:val="nil"/>
              <w:right w:val="nil"/>
            </w:tcBorders>
            <w:shd w:val="clear" w:color="auto" w:fill="auto"/>
            <w:noWrap/>
            <w:vAlign w:val="center"/>
            <w:hideMark/>
          </w:tcPr>
          <w:p w14:paraId="6043CBE5"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 AÑO 2013</w:t>
            </w:r>
          </w:p>
        </w:tc>
        <w:tc>
          <w:tcPr>
            <w:tcW w:w="1056" w:type="dxa"/>
            <w:tcBorders>
              <w:top w:val="nil"/>
              <w:left w:val="nil"/>
              <w:bottom w:val="nil"/>
              <w:right w:val="nil"/>
            </w:tcBorders>
            <w:shd w:val="clear" w:color="auto" w:fill="auto"/>
            <w:noWrap/>
            <w:vAlign w:val="center"/>
            <w:hideMark/>
          </w:tcPr>
          <w:p w14:paraId="23F20B3A"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17A56D4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2FA9FE75" w14:textId="77777777" w:rsidTr="00085B07">
        <w:trPr>
          <w:trHeight w:val="120"/>
        </w:trPr>
        <w:tc>
          <w:tcPr>
            <w:tcW w:w="3736" w:type="dxa"/>
            <w:tcBorders>
              <w:top w:val="nil"/>
              <w:left w:val="nil"/>
              <w:bottom w:val="nil"/>
              <w:right w:val="nil"/>
            </w:tcBorders>
            <w:shd w:val="clear" w:color="auto" w:fill="auto"/>
            <w:noWrap/>
            <w:vAlign w:val="center"/>
            <w:hideMark/>
          </w:tcPr>
          <w:p w14:paraId="0263D796"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56" w:type="dxa"/>
            <w:tcBorders>
              <w:top w:val="nil"/>
              <w:left w:val="nil"/>
              <w:bottom w:val="nil"/>
              <w:right w:val="nil"/>
            </w:tcBorders>
            <w:shd w:val="clear" w:color="auto" w:fill="auto"/>
            <w:noWrap/>
            <w:vAlign w:val="center"/>
            <w:hideMark/>
          </w:tcPr>
          <w:p w14:paraId="4B5247B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E9545F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317F2C1F" w14:textId="77777777" w:rsidTr="003768AE">
        <w:trPr>
          <w:trHeight w:val="345"/>
        </w:trPr>
        <w:tc>
          <w:tcPr>
            <w:tcW w:w="3736" w:type="dxa"/>
            <w:tcBorders>
              <w:top w:val="single" w:sz="4" w:space="0" w:color="auto"/>
              <w:left w:val="single" w:sz="4" w:space="0" w:color="auto"/>
              <w:bottom w:val="nil"/>
              <w:right w:val="nil"/>
            </w:tcBorders>
            <w:shd w:val="clear" w:color="auto" w:fill="auto"/>
            <w:noWrap/>
            <w:vAlign w:val="center"/>
            <w:hideMark/>
          </w:tcPr>
          <w:p w14:paraId="27938D4C"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56" w:type="dxa"/>
            <w:tcBorders>
              <w:top w:val="single" w:sz="4" w:space="0" w:color="auto"/>
              <w:left w:val="nil"/>
              <w:bottom w:val="nil"/>
              <w:right w:val="nil"/>
            </w:tcBorders>
            <w:shd w:val="clear" w:color="auto" w:fill="auto"/>
            <w:noWrap/>
            <w:vAlign w:val="center"/>
            <w:hideMark/>
          </w:tcPr>
          <w:p w14:paraId="62A05853"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auto" w:fill="auto"/>
            <w:noWrap/>
            <w:vAlign w:val="center"/>
            <w:hideMark/>
          </w:tcPr>
          <w:p w14:paraId="3C695F70"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w:t>
            </w:r>
          </w:p>
        </w:tc>
      </w:tr>
      <w:tr w:rsidR="00085B07" w:rsidRPr="00414A6D" w14:paraId="14E82B42"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76CC725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1056" w:type="dxa"/>
            <w:tcBorders>
              <w:top w:val="nil"/>
              <w:left w:val="nil"/>
              <w:bottom w:val="nil"/>
              <w:right w:val="nil"/>
            </w:tcBorders>
            <w:shd w:val="clear" w:color="auto" w:fill="auto"/>
            <w:noWrap/>
            <w:vAlign w:val="center"/>
            <w:hideMark/>
          </w:tcPr>
          <w:p w14:paraId="1C4B1540"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auto" w:fill="auto"/>
            <w:noWrap/>
            <w:vAlign w:val="center"/>
            <w:hideMark/>
          </w:tcPr>
          <w:p w14:paraId="077B0129"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96%</w:t>
            </w:r>
          </w:p>
        </w:tc>
      </w:tr>
      <w:tr w:rsidR="00085B07" w:rsidRPr="00414A6D" w14:paraId="63EF8771"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29D040A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1056" w:type="dxa"/>
            <w:tcBorders>
              <w:top w:val="nil"/>
              <w:left w:val="nil"/>
              <w:bottom w:val="nil"/>
              <w:right w:val="nil"/>
            </w:tcBorders>
            <w:shd w:val="clear" w:color="auto" w:fill="auto"/>
            <w:noWrap/>
            <w:vAlign w:val="center"/>
            <w:hideMark/>
          </w:tcPr>
          <w:p w14:paraId="354CC03A"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auto" w:fill="auto"/>
            <w:noWrap/>
            <w:vAlign w:val="center"/>
            <w:hideMark/>
          </w:tcPr>
          <w:p w14:paraId="5C773315"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r>
      <w:tr w:rsidR="00085B07" w:rsidRPr="00414A6D" w14:paraId="372C0E35" w14:textId="77777777" w:rsidTr="003768AE">
        <w:trPr>
          <w:trHeight w:val="345"/>
        </w:trPr>
        <w:tc>
          <w:tcPr>
            <w:tcW w:w="3736" w:type="dxa"/>
            <w:tcBorders>
              <w:top w:val="nil"/>
              <w:left w:val="single" w:sz="4" w:space="0" w:color="auto"/>
              <w:bottom w:val="single" w:sz="4" w:space="0" w:color="auto"/>
              <w:right w:val="nil"/>
            </w:tcBorders>
            <w:shd w:val="clear" w:color="auto" w:fill="auto"/>
            <w:noWrap/>
            <w:vAlign w:val="center"/>
            <w:hideMark/>
          </w:tcPr>
          <w:p w14:paraId="772BD995"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PAIS</w:t>
            </w:r>
          </w:p>
        </w:tc>
        <w:tc>
          <w:tcPr>
            <w:tcW w:w="1056" w:type="dxa"/>
            <w:tcBorders>
              <w:top w:val="nil"/>
              <w:left w:val="nil"/>
              <w:bottom w:val="single" w:sz="4" w:space="0" w:color="auto"/>
              <w:right w:val="nil"/>
            </w:tcBorders>
            <w:shd w:val="clear" w:color="auto" w:fill="auto"/>
            <w:noWrap/>
            <w:vAlign w:val="center"/>
            <w:hideMark/>
          </w:tcPr>
          <w:p w14:paraId="684719A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0AB0AEBC"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bl>
    <w:p w14:paraId="3029CBAA" w14:textId="77777777" w:rsidR="00085B07" w:rsidRDefault="00085B07" w:rsidP="00256872">
      <w:pPr>
        <w:rPr>
          <w:rFonts w:cs="Times New Roman"/>
          <w:sz w:val="22"/>
          <w:szCs w:val="22"/>
          <w:lang w:val="es-ES_tradnl"/>
        </w:rPr>
      </w:pPr>
    </w:p>
    <w:p w14:paraId="5348FD44" w14:textId="77777777" w:rsidR="003768AE" w:rsidRPr="00414A6D" w:rsidRDefault="003768AE" w:rsidP="00256872">
      <w:pPr>
        <w:rPr>
          <w:rFonts w:cs="Times New Roman"/>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92"/>
        <w:gridCol w:w="784"/>
        <w:gridCol w:w="1676"/>
      </w:tblGrid>
      <w:tr w:rsidR="00085B07" w:rsidRPr="00414A6D" w14:paraId="765FC713" w14:textId="77777777" w:rsidTr="00085B07">
        <w:trPr>
          <w:trHeight w:val="300"/>
        </w:trPr>
        <w:tc>
          <w:tcPr>
            <w:tcW w:w="4776" w:type="dxa"/>
            <w:gridSpan w:val="2"/>
            <w:tcBorders>
              <w:top w:val="nil"/>
              <w:left w:val="nil"/>
              <w:bottom w:val="nil"/>
              <w:right w:val="nil"/>
            </w:tcBorders>
            <w:shd w:val="clear" w:color="auto" w:fill="auto"/>
            <w:noWrap/>
            <w:vAlign w:val="center"/>
            <w:hideMark/>
          </w:tcPr>
          <w:p w14:paraId="4E770C61"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COSTO IMPORTACIONES (estimado 2013)</w:t>
            </w:r>
          </w:p>
        </w:tc>
        <w:tc>
          <w:tcPr>
            <w:tcW w:w="1676" w:type="dxa"/>
            <w:tcBorders>
              <w:top w:val="nil"/>
              <w:left w:val="nil"/>
              <w:bottom w:val="nil"/>
              <w:right w:val="nil"/>
            </w:tcBorders>
            <w:shd w:val="clear" w:color="auto" w:fill="auto"/>
            <w:noWrap/>
            <w:vAlign w:val="center"/>
            <w:hideMark/>
          </w:tcPr>
          <w:p w14:paraId="4822B3F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r>
      <w:tr w:rsidR="00085B07" w:rsidRPr="00414A6D" w14:paraId="30994642" w14:textId="77777777" w:rsidTr="00085B07">
        <w:trPr>
          <w:trHeight w:val="315"/>
        </w:trPr>
        <w:tc>
          <w:tcPr>
            <w:tcW w:w="3992" w:type="dxa"/>
            <w:tcBorders>
              <w:top w:val="single" w:sz="4" w:space="0" w:color="auto"/>
              <w:left w:val="single" w:sz="4" w:space="0" w:color="auto"/>
              <w:bottom w:val="nil"/>
              <w:right w:val="nil"/>
            </w:tcBorders>
            <w:shd w:val="clear" w:color="000000" w:fill="C0C0C0"/>
            <w:noWrap/>
            <w:vAlign w:val="center"/>
            <w:hideMark/>
          </w:tcPr>
          <w:p w14:paraId="53651FC2" w14:textId="77777777" w:rsidR="00085B07" w:rsidRPr="00414A6D" w:rsidRDefault="00085B07" w:rsidP="003768AE">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84" w:type="dxa"/>
            <w:tcBorders>
              <w:top w:val="single" w:sz="4" w:space="0" w:color="auto"/>
              <w:left w:val="nil"/>
              <w:bottom w:val="nil"/>
              <w:right w:val="nil"/>
            </w:tcBorders>
            <w:shd w:val="clear" w:color="000000" w:fill="C0C0C0"/>
            <w:noWrap/>
            <w:vAlign w:val="center"/>
            <w:hideMark/>
          </w:tcPr>
          <w:p w14:paraId="6980390E"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7719B748"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CIF</w:t>
            </w:r>
          </w:p>
        </w:tc>
      </w:tr>
      <w:tr w:rsidR="00085B07" w:rsidRPr="003768AE" w14:paraId="44B47271"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03292A9F"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784" w:type="dxa"/>
            <w:tcBorders>
              <w:top w:val="nil"/>
              <w:left w:val="nil"/>
              <w:bottom w:val="nil"/>
              <w:right w:val="nil"/>
            </w:tcBorders>
            <w:shd w:val="clear" w:color="000000" w:fill="FFFFFF"/>
            <w:noWrap/>
            <w:vAlign w:val="center"/>
            <w:hideMark/>
          </w:tcPr>
          <w:p w14:paraId="5D54C4A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000000" w:fill="FFFFFF"/>
            <w:noWrap/>
            <w:vAlign w:val="center"/>
            <w:hideMark/>
          </w:tcPr>
          <w:p w14:paraId="1809A2B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$ 28.260.432</w:t>
            </w:r>
          </w:p>
        </w:tc>
      </w:tr>
      <w:tr w:rsidR="00085B07" w:rsidRPr="003768AE" w14:paraId="743DBC0F"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59972DB8"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Tn</w:t>
            </w:r>
          </w:p>
        </w:tc>
        <w:tc>
          <w:tcPr>
            <w:tcW w:w="784" w:type="dxa"/>
            <w:tcBorders>
              <w:top w:val="nil"/>
              <w:left w:val="nil"/>
              <w:bottom w:val="nil"/>
              <w:right w:val="nil"/>
            </w:tcBorders>
            <w:shd w:val="clear" w:color="000000" w:fill="FFFFFF"/>
            <w:noWrap/>
            <w:vAlign w:val="center"/>
            <w:hideMark/>
          </w:tcPr>
          <w:p w14:paraId="17C1CF6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013F4B70"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$ 3.389</w:t>
            </w:r>
          </w:p>
        </w:tc>
      </w:tr>
      <w:tr w:rsidR="00085B07" w:rsidRPr="003768AE" w14:paraId="6D30AD72"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7F648A60"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Kg</w:t>
            </w:r>
          </w:p>
        </w:tc>
        <w:tc>
          <w:tcPr>
            <w:tcW w:w="784" w:type="dxa"/>
            <w:tcBorders>
              <w:top w:val="nil"/>
              <w:left w:val="nil"/>
              <w:bottom w:val="nil"/>
              <w:right w:val="nil"/>
            </w:tcBorders>
            <w:shd w:val="clear" w:color="000000" w:fill="FFFFFF"/>
            <w:noWrap/>
            <w:vAlign w:val="center"/>
            <w:hideMark/>
          </w:tcPr>
          <w:p w14:paraId="4F1D8514"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3A872203"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$ 3,39</w:t>
            </w:r>
          </w:p>
        </w:tc>
      </w:tr>
      <w:tr w:rsidR="00085B07" w:rsidRPr="003768AE" w14:paraId="2BE8D3DE" w14:textId="77777777" w:rsidTr="00085B07">
        <w:trPr>
          <w:trHeight w:val="300"/>
        </w:trPr>
        <w:tc>
          <w:tcPr>
            <w:tcW w:w="3992" w:type="dxa"/>
            <w:tcBorders>
              <w:top w:val="nil"/>
              <w:left w:val="single" w:sz="4" w:space="0" w:color="auto"/>
              <w:bottom w:val="single" w:sz="4" w:space="0" w:color="auto"/>
              <w:right w:val="nil"/>
            </w:tcBorders>
            <w:shd w:val="clear" w:color="000000" w:fill="FFFFFF"/>
            <w:noWrap/>
            <w:vAlign w:val="center"/>
            <w:hideMark/>
          </w:tcPr>
          <w:p w14:paraId="7F7ADEE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PASTA 75 CC (101.25 gr)</w:t>
            </w:r>
          </w:p>
        </w:tc>
        <w:tc>
          <w:tcPr>
            <w:tcW w:w="784" w:type="dxa"/>
            <w:tcBorders>
              <w:top w:val="nil"/>
              <w:left w:val="nil"/>
              <w:bottom w:val="single" w:sz="4" w:space="0" w:color="auto"/>
              <w:right w:val="nil"/>
            </w:tcBorders>
            <w:shd w:val="clear" w:color="000000" w:fill="FFFFFF"/>
            <w:noWrap/>
            <w:vAlign w:val="center"/>
            <w:hideMark/>
          </w:tcPr>
          <w:p w14:paraId="27C550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single" w:sz="4" w:space="0" w:color="auto"/>
              <w:right w:val="single" w:sz="4" w:space="0" w:color="auto"/>
            </w:tcBorders>
            <w:shd w:val="clear" w:color="000000" w:fill="FFFFFF"/>
            <w:noWrap/>
            <w:vAlign w:val="center"/>
            <w:hideMark/>
          </w:tcPr>
          <w:p w14:paraId="57A68FD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$ 0,34</w:t>
            </w:r>
          </w:p>
        </w:tc>
      </w:tr>
    </w:tbl>
    <w:p w14:paraId="1E14BE4C" w14:textId="77777777" w:rsidR="00085B07" w:rsidRPr="003768AE" w:rsidRDefault="00085B07" w:rsidP="003768AE">
      <w:pPr>
        <w:rPr>
          <w:rFonts w:cs="Times New Roman"/>
          <w:color w:val="404040" w:themeColor="text1" w:themeTint="BF"/>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21"/>
        <w:gridCol w:w="855"/>
        <w:gridCol w:w="1676"/>
      </w:tblGrid>
      <w:tr w:rsidR="00085B07" w:rsidRPr="003768AE" w14:paraId="0C47AB94" w14:textId="77777777" w:rsidTr="00085B07">
        <w:trPr>
          <w:trHeight w:val="255"/>
        </w:trPr>
        <w:tc>
          <w:tcPr>
            <w:tcW w:w="4776" w:type="dxa"/>
            <w:gridSpan w:val="2"/>
            <w:tcBorders>
              <w:top w:val="nil"/>
              <w:left w:val="nil"/>
              <w:bottom w:val="nil"/>
              <w:right w:val="nil"/>
            </w:tcBorders>
            <w:shd w:val="clear" w:color="auto" w:fill="auto"/>
            <w:noWrap/>
            <w:vAlign w:val="center"/>
            <w:hideMark/>
          </w:tcPr>
          <w:p w14:paraId="1CD52A80"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PASTAS CON RECORTE IMPORTACIONES</w:t>
            </w:r>
          </w:p>
        </w:tc>
        <w:tc>
          <w:tcPr>
            <w:tcW w:w="1676" w:type="dxa"/>
            <w:tcBorders>
              <w:top w:val="nil"/>
              <w:left w:val="nil"/>
              <w:bottom w:val="nil"/>
              <w:right w:val="nil"/>
            </w:tcBorders>
            <w:shd w:val="clear" w:color="auto" w:fill="auto"/>
            <w:noWrap/>
            <w:vAlign w:val="center"/>
            <w:hideMark/>
          </w:tcPr>
          <w:p w14:paraId="38CC2F84"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085B07" w:rsidRPr="003768AE" w14:paraId="58351B0A" w14:textId="77777777" w:rsidTr="00085B07">
        <w:trPr>
          <w:trHeight w:val="75"/>
        </w:trPr>
        <w:tc>
          <w:tcPr>
            <w:tcW w:w="3921" w:type="dxa"/>
            <w:tcBorders>
              <w:top w:val="nil"/>
              <w:left w:val="nil"/>
              <w:bottom w:val="nil"/>
              <w:right w:val="nil"/>
            </w:tcBorders>
            <w:shd w:val="clear" w:color="auto" w:fill="auto"/>
            <w:noWrap/>
            <w:vAlign w:val="center"/>
            <w:hideMark/>
          </w:tcPr>
          <w:p w14:paraId="348E11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5" w:type="dxa"/>
            <w:tcBorders>
              <w:top w:val="nil"/>
              <w:left w:val="nil"/>
              <w:bottom w:val="nil"/>
              <w:right w:val="nil"/>
            </w:tcBorders>
            <w:shd w:val="clear" w:color="auto" w:fill="auto"/>
            <w:noWrap/>
            <w:vAlign w:val="center"/>
            <w:hideMark/>
          </w:tcPr>
          <w:p w14:paraId="493B7EB5"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0A78D2A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085B07" w:rsidRPr="003768AE" w14:paraId="629F56F5" w14:textId="77777777" w:rsidTr="00085B07">
        <w:trPr>
          <w:trHeight w:val="300"/>
        </w:trPr>
        <w:tc>
          <w:tcPr>
            <w:tcW w:w="3921" w:type="dxa"/>
            <w:tcBorders>
              <w:top w:val="single" w:sz="4" w:space="0" w:color="auto"/>
              <w:left w:val="single" w:sz="4" w:space="0" w:color="auto"/>
              <w:bottom w:val="nil"/>
              <w:right w:val="nil"/>
            </w:tcBorders>
            <w:shd w:val="clear" w:color="000000" w:fill="C0C0C0"/>
            <w:noWrap/>
            <w:vAlign w:val="center"/>
            <w:hideMark/>
          </w:tcPr>
          <w:p w14:paraId="085B4373"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single" w:sz="4" w:space="0" w:color="auto"/>
              <w:left w:val="nil"/>
              <w:bottom w:val="nil"/>
              <w:right w:val="nil"/>
            </w:tcBorders>
            <w:shd w:val="clear" w:color="000000" w:fill="C0C0C0"/>
            <w:noWrap/>
            <w:vAlign w:val="center"/>
            <w:hideMark/>
          </w:tcPr>
          <w:p w14:paraId="30374D13"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54949184"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w:t>
            </w:r>
          </w:p>
        </w:tc>
      </w:tr>
      <w:tr w:rsidR="00085B07" w:rsidRPr="003768AE" w14:paraId="567302A6"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D7E5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855" w:type="dxa"/>
            <w:tcBorders>
              <w:top w:val="nil"/>
              <w:left w:val="nil"/>
              <w:bottom w:val="nil"/>
              <w:right w:val="nil"/>
            </w:tcBorders>
            <w:shd w:val="clear" w:color="000000" w:fill="FFFFFF"/>
            <w:noWrap/>
            <w:vAlign w:val="center"/>
            <w:hideMark/>
          </w:tcPr>
          <w:p w14:paraId="16855F5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6.370</w:t>
            </w:r>
          </w:p>
        </w:tc>
        <w:tc>
          <w:tcPr>
            <w:tcW w:w="1676" w:type="dxa"/>
            <w:tcBorders>
              <w:top w:val="nil"/>
              <w:left w:val="nil"/>
              <w:bottom w:val="nil"/>
              <w:right w:val="single" w:sz="4" w:space="0" w:color="auto"/>
            </w:tcBorders>
            <w:shd w:val="clear" w:color="000000" w:fill="FFFFFF"/>
            <w:noWrap/>
            <w:vAlign w:val="center"/>
            <w:hideMark/>
          </w:tcPr>
          <w:p w14:paraId="15A783AB"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37D7720E"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3977B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RECORTE IMPORTACIONES</w:t>
            </w:r>
          </w:p>
        </w:tc>
        <w:tc>
          <w:tcPr>
            <w:tcW w:w="855" w:type="dxa"/>
            <w:tcBorders>
              <w:top w:val="nil"/>
              <w:left w:val="nil"/>
              <w:bottom w:val="nil"/>
              <w:right w:val="nil"/>
            </w:tcBorders>
            <w:shd w:val="clear" w:color="000000" w:fill="FFFFFF"/>
            <w:noWrap/>
            <w:vAlign w:val="center"/>
            <w:hideMark/>
          </w:tcPr>
          <w:p w14:paraId="58B37AE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676" w:type="dxa"/>
            <w:tcBorders>
              <w:top w:val="nil"/>
              <w:left w:val="nil"/>
              <w:bottom w:val="nil"/>
              <w:right w:val="single" w:sz="4" w:space="0" w:color="auto"/>
            </w:tcBorders>
            <w:shd w:val="clear" w:color="000000" w:fill="FFFFFF"/>
            <w:noWrap/>
            <w:vAlign w:val="center"/>
            <w:hideMark/>
          </w:tcPr>
          <w:p w14:paraId="787EE9AC"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$ 6.674.126</w:t>
            </w:r>
          </w:p>
        </w:tc>
      </w:tr>
      <w:tr w:rsidR="00085B07" w:rsidRPr="003768AE" w14:paraId="64EE8BBF"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5F3F659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855" w:type="dxa"/>
            <w:tcBorders>
              <w:top w:val="nil"/>
              <w:left w:val="nil"/>
              <w:bottom w:val="nil"/>
              <w:right w:val="nil"/>
            </w:tcBorders>
            <w:shd w:val="clear" w:color="000000" w:fill="FFFFFF"/>
            <w:noWrap/>
            <w:vAlign w:val="center"/>
            <w:hideMark/>
          </w:tcPr>
          <w:p w14:paraId="1E2A32C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000000" w:fill="FFFFFF"/>
            <w:noWrap/>
            <w:vAlign w:val="center"/>
            <w:hideMark/>
          </w:tcPr>
          <w:p w14:paraId="53EA7746"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266A4AEE" w14:textId="77777777" w:rsidTr="003768AE">
        <w:trPr>
          <w:trHeight w:val="300"/>
        </w:trPr>
        <w:tc>
          <w:tcPr>
            <w:tcW w:w="3921" w:type="dxa"/>
            <w:tcBorders>
              <w:top w:val="nil"/>
              <w:left w:val="single" w:sz="4" w:space="0" w:color="auto"/>
              <w:bottom w:val="single" w:sz="4" w:space="0" w:color="auto"/>
              <w:right w:val="nil"/>
            </w:tcBorders>
            <w:shd w:val="clear" w:color="000000" w:fill="C0C0C0"/>
            <w:noWrap/>
            <w:vAlign w:val="center"/>
            <w:hideMark/>
          </w:tcPr>
          <w:p w14:paraId="2E741DFE"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nil"/>
              <w:left w:val="nil"/>
              <w:bottom w:val="single" w:sz="4" w:space="0" w:color="auto"/>
              <w:right w:val="nil"/>
            </w:tcBorders>
            <w:shd w:val="clear" w:color="auto" w:fill="auto"/>
            <w:noWrap/>
            <w:vAlign w:val="center"/>
            <w:hideMark/>
          </w:tcPr>
          <w:p w14:paraId="37AF5990"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5D0BBD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56C94E06" w14:textId="77777777" w:rsidR="00085B07" w:rsidRPr="003768AE" w:rsidRDefault="00085B07" w:rsidP="003768AE">
      <w:pPr>
        <w:rPr>
          <w:rFonts w:cs="Times New Roman"/>
          <w:color w:val="404040" w:themeColor="text1" w:themeTint="BF"/>
          <w:sz w:val="22"/>
          <w:szCs w:val="22"/>
          <w:lang w:val="es-ES_tradnl"/>
        </w:rPr>
      </w:pPr>
    </w:p>
    <w:tbl>
      <w:tblPr>
        <w:tblW w:w="6457" w:type="dxa"/>
        <w:tblCellMar>
          <w:left w:w="70" w:type="dxa"/>
          <w:right w:w="70" w:type="dxa"/>
        </w:tblCellMar>
        <w:tblLook w:val="04A0" w:firstRow="1" w:lastRow="0" w:firstColumn="1" w:lastColumn="0" w:noHBand="0" w:noVBand="1"/>
      </w:tblPr>
      <w:tblGrid>
        <w:gridCol w:w="3741"/>
        <w:gridCol w:w="1048"/>
        <w:gridCol w:w="1668"/>
      </w:tblGrid>
      <w:tr w:rsidR="00085B07" w:rsidRPr="003768AE" w14:paraId="47793B02" w14:textId="77777777" w:rsidTr="00085B07">
        <w:trPr>
          <w:trHeight w:val="255"/>
        </w:trPr>
        <w:tc>
          <w:tcPr>
            <w:tcW w:w="3741" w:type="dxa"/>
            <w:tcBorders>
              <w:top w:val="single" w:sz="4" w:space="0" w:color="auto"/>
              <w:left w:val="single" w:sz="4" w:space="0" w:color="auto"/>
              <w:bottom w:val="nil"/>
              <w:right w:val="nil"/>
            </w:tcBorders>
            <w:shd w:val="clear" w:color="000000" w:fill="C0C0C0"/>
            <w:noWrap/>
            <w:vAlign w:val="center"/>
            <w:hideMark/>
          </w:tcPr>
          <w:p w14:paraId="03C3138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48" w:type="dxa"/>
            <w:tcBorders>
              <w:top w:val="single" w:sz="4" w:space="0" w:color="auto"/>
              <w:left w:val="nil"/>
              <w:bottom w:val="nil"/>
              <w:right w:val="nil"/>
            </w:tcBorders>
            <w:shd w:val="clear" w:color="000000" w:fill="C0C0C0"/>
            <w:noWrap/>
            <w:vAlign w:val="center"/>
            <w:hideMark/>
          </w:tcPr>
          <w:p w14:paraId="6DD1B3C1"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668" w:type="dxa"/>
            <w:tcBorders>
              <w:top w:val="single" w:sz="4" w:space="0" w:color="auto"/>
              <w:left w:val="nil"/>
              <w:bottom w:val="nil"/>
              <w:right w:val="single" w:sz="4" w:space="0" w:color="auto"/>
            </w:tcBorders>
            <w:shd w:val="clear" w:color="000000" w:fill="C0C0C0"/>
            <w:noWrap/>
            <w:vAlign w:val="center"/>
            <w:hideMark/>
          </w:tcPr>
          <w:p w14:paraId="20E9E169"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US$</w:t>
            </w:r>
          </w:p>
        </w:tc>
      </w:tr>
      <w:tr w:rsidR="00085B07" w:rsidRPr="003768AE" w14:paraId="7F373C5A" w14:textId="77777777" w:rsidTr="00085B07">
        <w:trPr>
          <w:trHeight w:val="390"/>
        </w:trPr>
        <w:tc>
          <w:tcPr>
            <w:tcW w:w="3741" w:type="dxa"/>
            <w:tcBorders>
              <w:top w:val="nil"/>
              <w:left w:val="single" w:sz="4" w:space="0" w:color="auto"/>
              <w:bottom w:val="nil"/>
              <w:right w:val="nil"/>
            </w:tcBorders>
            <w:shd w:val="clear" w:color="000000" w:fill="FFFFFF"/>
            <w:noWrap/>
            <w:vAlign w:val="center"/>
            <w:hideMark/>
          </w:tcPr>
          <w:p w14:paraId="10D9889B"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MERCADO NACIONAL PASTAS DENTALES </w:t>
            </w:r>
          </w:p>
        </w:tc>
        <w:tc>
          <w:tcPr>
            <w:tcW w:w="1048" w:type="dxa"/>
            <w:tcBorders>
              <w:top w:val="nil"/>
              <w:left w:val="nil"/>
              <w:bottom w:val="nil"/>
              <w:right w:val="nil"/>
            </w:tcBorders>
            <w:shd w:val="clear" w:color="000000" w:fill="FFFFFF"/>
            <w:noWrap/>
            <w:vAlign w:val="center"/>
            <w:hideMark/>
          </w:tcPr>
          <w:p w14:paraId="045A63BA"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68" w:type="dxa"/>
            <w:tcBorders>
              <w:top w:val="nil"/>
              <w:left w:val="nil"/>
              <w:bottom w:val="nil"/>
              <w:right w:val="single" w:sz="4" w:space="0" w:color="auto"/>
            </w:tcBorders>
            <w:shd w:val="clear" w:color="000000" w:fill="FFFFFF"/>
            <w:noWrap/>
            <w:vAlign w:val="center"/>
            <w:hideMark/>
          </w:tcPr>
          <w:p w14:paraId="1AB079A4"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135 MILLONES</w:t>
            </w:r>
          </w:p>
        </w:tc>
      </w:tr>
      <w:tr w:rsidR="00085B07" w:rsidRPr="003768AE" w14:paraId="05662964" w14:textId="77777777" w:rsidTr="00085B07">
        <w:trPr>
          <w:trHeight w:val="420"/>
        </w:trPr>
        <w:tc>
          <w:tcPr>
            <w:tcW w:w="3741" w:type="dxa"/>
            <w:tcBorders>
              <w:top w:val="nil"/>
              <w:left w:val="single" w:sz="4" w:space="0" w:color="auto"/>
              <w:bottom w:val="single" w:sz="4" w:space="0" w:color="auto"/>
              <w:right w:val="nil"/>
            </w:tcBorders>
            <w:shd w:val="clear" w:color="000000" w:fill="FFFFFF"/>
            <w:noWrap/>
            <w:vAlign w:val="center"/>
            <w:hideMark/>
          </w:tcPr>
          <w:p w14:paraId="0513363F"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RECORTE IMPORTACIONES  25%</w:t>
            </w:r>
          </w:p>
        </w:tc>
        <w:tc>
          <w:tcPr>
            <w:tcW w:w="1048" w:type="dxa"/>
            <w:tcBorders>
              <w:top w:val="nil"/>
              <w:left w:val="nil"/>
              <w:bottom w:val="single" w:sz="4" w:space="0" w:color="auto"/>
              <w:right w:val="nil"/>
            </w:tcBorders>
            <w:shd w:val="clear" w:color="000000" w:fill="FFFFFF"/>
            <w:noWrap/>
            <w:vAlign w:val="center"/>
            <w:hideMark/>
          </w:tcPr>
          <w:p w14:paraId="4D14B194"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668" w:type="dxa"/>
            <w:tcBorders>
              <w:top w:val="nil"/>
              <w:left w:val="nil"/>
              <w:bottom w:val="single" w:sz="4" w:space="0" w:color="auto"/>
              <w:right w:val="single" w:sz="4" w:space="0" w:color="auto"/>
            </w:tcBorders>
            <w:shd w:val="clear" w:color="000000" w:fill="FFFFFF"/>
            <w:noWrap/>
            <w:vAlign w:val="center"/>
            <w:hideMark/>
          </w:tcPr>
          <w:p w14:paraId="2DED586D"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30,6 MILLONES</w:t>
            </w:r>
          </w:p>
        </w:tc>
      </w:tr>
    </w:tbl>
    <w:p w14:paraId="3B4E81FF" w14:textId="77777777" w:rsidR="00085B07" w:rsidRPr="00414A6D" w:rsidRDefault="00085B07" w:rsidP="00256872">
      <w:pPr>
        <w:rPr>
          <w:rFonts w:cs="Times New Roman"/>
          <w:sz w:val="22"/>
          <w:szCs w:val="22"/>
          <w:lang w:val="es-ES_tradnl"/>
        </w:rPr>
      </w:pPr>
    </w:p>
    <w:p w14:paraId="4DDDF4F8" w14:textId="77777777" w:rsidR="00085B07" w:rsidRPr="00414A6D" w:rsidRDefault="00085B07" w:rsidP="00256872">
      <w:pPr>
        <w:rPr>
          <w:rFonts w:cs="Times New Roman"/>
          <w:sz w:val="22"/>
          <w:szCs w:val="22"/>
          <w:lang w:val="es-ES_tradnl"/>
        </w:rPr>
      </w:pPr>
      <w:r w:rsidRPr="00414A6D">
        <w:rPr>
          <w:rFonts w:cs="Times New Roman"/>
          <w:noProof/>
          <w:sz w:val="22"/>
          <w:szCs w:val="22"/>
          <w:lang w:val="es-US" w:eastAsia="es-US"/>
        </w:rPr>
        <w:lastRenderedPageBreak/>
        <w:drawing>
          <wp:inline distT="0" distB="0" distL="0" distR="0" wp14:anchorId="1EDF7BB3" wp14:editId="7E9944B6">
            <wp:extent cx="4761389" cy="4883319"/>
            <wp:effectExtent l="0" t="0" r="127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61389" cy="4883319"/>
                    </a:xfrm>
                    <a:prstGeom prst="rect">
                      <a:avLst/>
                    </a:prstGeom>
                  </pic:spPr>
                </pic:pic>
              </a:graphicData>
            </a:graphic>
          </wp:inline>
        </w:drawing>
      </w:r>
    </w:p>
    <w:p w14:paraId="570BA60F" w14:textId="77777777" w:rsidR="00085B07" w:rsidRPr="00414A6D" w:rsidRDefault="00085B07" w:rsidP="00256872">
      <w:pPr>
        <w:rPr>
          <w:rFonts w:cs="Times New Roman"/>
          <w:sz w:val="22"/>
          <w:szCs w:val="22"/>
          <w:lang w:val="es-ES_tradnl"/>
        </w:rPr>
      </w:pPr>
    </w:p>
    <w:p w14:paraId="74EE70BA" w14:textId="77777777" w:rsidR="00085B07" w:rsidRPr="00414A6D" w:rsidRDefault="00A62545" w:rsidP="00A62545">
      <w:pPr>
        <w:pStyle w:val="Ttulo2"/>
        <w:rPr>
          <w:rFonts w:cs="Times New Roman"/>
          <w:sz w:val="22"/>
          <w:szCs w:val="22"/>
          <w:lang w:val="es-ES_tradnl"/>
        </w:rPr>
      </w:pPr>
      <w:bookmarkStart w:id="114" w:name="_Toc416702571"/>
      <w:r w:rsidRPr="00414A6D">
        <w:rPr>
          <w:rFonts w:cs="Times New Roman"/>
          <w:sz w:val="22"/>
          <w:szCs w:val="22"/>
          <w:lang w:val="es-ES_tradnl"/>
        </w:rPr>
        <w:t>ANEXO 3: Mercado de Pastas Dentales (Banco Central del Ecuador)</w:t>
      </w:r>
      <w:bookmarkEnd w:id="114"/>
    </w:p>
    <w:p w14:paraId="7A678342"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drawing>
          <wp:inline distT="0" distB="0" distL="0" distR="0" wp14:anchorId="58EDED48" wp14:editId="3AB4C40A">
            <wp:extent cx="5498475" cy="1116419"/>
            <wp:effectExtent l="0" t="0" r="698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33338" cy="1123498"/>
                    </a:xfrm>
                    <a:prstGeom prst="rect">
                      <a:avLst/>
                    </a:prstGeom>
                  </pic:spPr>
                </pic:pic>
              </a:graphicData>
            </a:graphic>
          </wp:inline>
        </w:drawing>
      </w:r>
    </w:p>
    <w:p w14:paraId="70236632"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drawing>
          <wp:inline distT="0" distB="0" distL="0" distR="0" wp14:anchorId="43D18827" wp14:editId="586115CF">
            <wp:extent cx="5498465" cy="1065530"/>
            <wp:effectExtent l="0" t="0" r="6985"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03073" cy="1066423"/>
                    </a:xfrm>
                    <a:prstGeom prst="rect">
                      <a:avLst/>
                    </a:prstGeom>
                  </pic:spPr>
                </pic:pic>
              </a:graphicData>
            </a:graphic>
          </wp:inline>
        </w:drawing>
      </w:r>
    </w:p>
    <w:p w14:paraId="191489AC"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lastRenderedPageBreak/>
        <w:drawing>
          <wp:inline distT="0" distB="0" distL="0" distR="0" wp14:anchorId="1F8E97A5" wp14:editId="3C5C4891">
            <wp:extent cx="1685714" cy="3523809"/>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85714" cy="3523809"/>
                    </a:xfrm>
                    <a:prstGeom prst="rect">
                      <a:avLst/>
                    </a:prstGeom>
                  </pic:spPr>
                </pic:pic>
              </a:graphicData>
            </a:graphic>
          </wp:inline>
        </w:drawing>
      </w:r>
    </w:p>
    <w:p w14:paraId="43F2488D" w14:textId="77777777" w:rsidR="00085B07" w:rsidRPr="00414A6D" w:rsidRDefault="00085B07" w:rsidP="00256872">
      <w:pPr>
        <w:rPr>
          <w:rFonts w:cs="Times New Roman"/>
          <w:sz w:val="22"/>
          <w:szCs w:val="22"/>
          <w:lang w:val="es-ES_tradnl"/>
        </w:rPr>
      </w:pPr>
    </w:p>
    <w:p w14:paraId="40D6247C" w14:textId="77777777" w:rsidR="00085B07" w:rsidRPr="003768AE" w:rsidRDefault="00A62545" w:rsidP="003768AE">
      <w:pPr>
        <w:pStyle w:val="Ttulo2"/>
        <w:rPr>
          <w:rFonts w:cs="Times New Roman"/>
          <w:color w:val="404040" w:themeColor="text1" w:themeTint="BF"/>
          <w:sz w:val="22"/>
          <w:szCs w:val="22"/>
          <w:lang w:val="es-ES_tradnl"/>
        </w:rPr>
      </w:pPr>
      <w:bookmarkStart w:id="115" w:name="_Toc416702572"/>
      <w:r w:rsidRPr="003768AE">
        <w:rPr>
          <w:rFonts w:cs="Times New Roman"/>
          <w:color w:val="404040" w:themeColor="text1" w:themeTint="BF"/>
          <w:sz w:val="22"/>
          <w:szCs w:val="22"/>
          <w:lang w:val="es-ES_tradnl"/>
        </w:rPr>
        <w:t>ANEXO 4: Análisis de la capacidad de producción versus los proyectos vigentes</w:t>
      </w:r>
      <w:bookmarkEnd w:id="115"/>
    </w:p>
    <w:tbl>
      <w:tblPr>
        <w:tblW w:w="2820" w:type="dxa"/>
        <w:tblCellMar>
          <w:left w:w="70" w:type="dxa"/>
          <w:right w:w="70" w:type="dxa"/>
        </w:tblCellMar>
        <w:tblLook w:val="04A0" w:firstRow="1" w:lastRow="0" w:firstColumn="1" w:lastColumn="0" w:noHBand="0" w:noVBand="1"/>
      </w:tblPr>
      <w:tblGrid>
        <w:gridCol w:w="1754"/>
        <w:gridCol w:w="1340"/>
      </w:tblGrid>
      <w:tr w:rsidR="00A62545" w:rsidRPr="003768AE" w14:paraId="4A9A5EC4" w14:textId="77777777" w:rsidTr="003768AE">
        <w:trPr>
          <w:trHeight w:val="510"/>
        </w:trPr>
        <w:tc>
          <w:tcPr>
            <w:tcW w:w="1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428C0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MAQUINA MEZCLADORA</w:t>
            </w:r>
          </w:p>
        </w:tc>
        <w:tc>
          <w:tcPr>
            <w:tcW w:w="1340" w:type="dxa"/>
            <w:tcBorders>
              <w:top w:val="single" w:sz="4" w:space="0" w:color="auto"/>
              <w:left w:val="nil"/>
              <w:bottom w:val="nil"/>
              <w:right w:val="single" w:sz="4" w:space="0" w:color="auto"/>
            </w:tcBorders>
            <w:shd w:val="clear" w:color="auto" w:fill="auto"/>
            <w:vAlign w:val="center"/>
            <w:hideMark/>
          </w:tcPr>
          <w:p w14:paraId="7E02C0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55A21A3" w14:textId="77777777" w:rsidTr="003768AE">
        <w:trPr>
          <w:trHeight w:val="510"/>
        </w:trPr>
        <w:tc>
          <w:tcPr>
            <w:tcW w:w="148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1F325AD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0" w:type="dxa"/>
            <w:tcBorders>
              <w:top w:val="nil"/>
              <w:left w:val="nil"/>
              <w:bottom w:val="single" w:sz="4" w:space="0" w:color="auto"/>
              <w:right w:val="single" w:sz="4" w:space="0" w:color="auto"/>
            </w:tcBorders>
            <w:shd w:val="clear" w:color="auto" w:fill="auto"/>
            <w:vAlign w:val="center"/>
            <w:hideMark/>
          </w:tcPr>
          <w:p w14:paraId="69D401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4AE56381"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C923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DINEX</w:t>
            </w:r>
          </w:p>
        </w:tc>
        <w:tc>
          <w:tcPr>
            <w:tcW w:w="1340" w:type="dxa"/>
            <w:tcBorders>
              <w:top w:val="nil"/>
              <w:left w:val="nil"/>
              <w:bottom w:val="single" w:sz="4" w:space="0" w:color="auto"/>
              <w:right w:val="single" w:sz="4" w:space="0" w:color="auto"/>
            </w:tcBorders>
            <w:shd w:val="clear" w:color="auto" w:fill="auto"/>
            <w:noWrap/>
            <w:vAlign w:val="center"/>
            <w:hideMark/>
          </w:tcPr>
          <w:p w14:paraId="586237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BB6DDDF"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D2717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BECOMIX</w:t>
            </w:r>
          </w:p>
        </w:tc>
        <w:tc>
          <w:tcPr>
            <w:tcW w:w="1340" w:type="dxa"/>
            <w:tcBorders>
              <w:top w:val="nil"/>
              <w:left w:val="nil"/>
              <w:bottom w:val="single" w:sz="4" w:space="0" w:color="auto"/>
              <w:right w:val="single" w:sz="4" w:space="0" w:color="auto"/>
            </w:tcBorders>
            <w:shd w:val="clear" w:color="auto" w:fill="auto"/>
            <w:noWrap/>
            <w:vAlign w:val="center"/>
            <w:hideMark/>
          </w:tcPr>
          <w:p w14:paraId="3FBEF4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3B22A754"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6A61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NUEVA</w:t>
            </w:r>
          </w:p>
        </w:tc>
        <w:tc>
          <w:tcPr>
            <w:tcW w:w="1340" w:type="dxa"/>
            <w:tcBorders>
              <w:top w:val="nil"/>
              <w:left w:val="nil"/>
              <w:bottom w:val="single" w:sz="4" w:space="0" w:color="auto"/>
              <w:right w:val="single" w:sz="4" w:space="0" w:color="auto"/>
            </w:tcBorders>
            <w:shd w:val="clear" w:color="auto" w:fill="auto"/>
            <w:noWrap/>
            <w:vAlign w:val="center"/>
            <w:hideMark/>
          </w:tcPr>
          <w:p w14:paraId="793681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64BE1CBA" w14:textId="77777777" w:rsidTr="003768AE">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B7A19B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40" w:type="dxa"/>
            <w:tcBorders>
              <w:top w:val="nil"/>
              <w:left w:val="nil"/>
              <w:bottom w:val="single" w:sz="4" w:space="0" w:color="auto"/>
              <w:right w:val="single" w:sz="4" w:space="0" w:color="auto"/>
            </w:tcBorders>
            <w:shd w:val="clear" w:color="auto" w:fill="auto"/>
            <w:noWrap/>
            <w:vAlign w:val="center"/>
            <w:hideMark/>
          </w:tcPr>
          <w:p w14:paraId="5639069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bl>
    <w:p w14:paraId="6C60F7EA" w14:textId="77777777" w:rsidR="00085B07" w:rsidRPr="003768AE" w:rsidRDefault="00085B07" w:rsidP="003768AE">
      <w:pPr>
        <w:rPr>
          <w:rFonts w:cs="Times New Roman"/>
          <w:color w:val="404040" w:themeColor="text1" w:themeTint="BF"/>
          <w:sz w:val="22"/>
          <w:szCs w:val="22"/>
          <w:lang w:val="es-ES_tradnl"/>
        </w:rPr>
      </w:pPr>
    </w:p>
    <w:tbl>
      <w:tblPr>
        <w:tblW w:w="9437" w:type="dxa"/>
        <w:tblInd w:w="5" w:type="dxa"/>
        <w:tblCellMar>
          <w:left w:w="70" w:type="dxa"/>
          <w:right w:w="70" w:type="dxa"/>
        </w:tblCellMar>
        <w:tblLook w:val="04A0" w:firstRow="1" w:lastRow="0" w:firstColumn="1" w:lastColumn="0" w:noHBand="0" w:noVBand="1"/>
      </w:tblPr>
      <w:tblGrid>
        <w:gridCol w:w="1342"/>
        <w:gridCol w:w="984"/>
        <w:gridCol w:w="1342"/>
        <w:gridCol w:w="926"/>
        <w:gridCol w:w="1342"/>
        <w:gridCol w:w="146"/>
        <w:gridCol w:w="1147"/>
        <w:gridCol w:w="1050"/>
        <w:gridCol w:w="1282"/>
      </w:tblGrid>
      <w:tr w:rsidR="00A62545" w:rsidRPr="003768AE" w14:paraId="138E5C63" w14:textId="77777777" w:rsidTr="00A62545">
        <w:trPr>
          <w:trHeight w:val="315"/>
        </w:trPr>
        <w:tc>
          <w:tcPr>
            <w:tcW w:w="9437" w:type="dxa"/>
            <w:gridSpan w:val="9"/>
            <w:tcBorders>
              <w:top w:val="nil"/>
              <w:left w:val="nil"/>
              <w:bottom w:val="nil"/>
              <w:right w:val="nil"/>
            </w:tcBorders>
            <w:shd w:val="clear" w:color="auto" w:fill="auto"/>
            <w:noWrap/>
            <w:vAlign w:val="center"/>
            <w:hideMark/>
          </w:tcPr>
          <w:p w14:paraId="5F13BE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CAPACIDAD MÁXIMA ACTUAL: 2 MAQUINAS MEZCLADORAS Y 2 MAQUINAS ENVASADORAS</w:t>
            </w:r>
          </w:p>
        </w:tc>
      </w:tr>
      <w:tr w:rsidR="00A62545" w:rsidRPr="003768AE" w14:paraId="0F6C47B1" w14:textId="77777777" w:rsidTr="003768AE">
        <w:trPr>
          <w:trHeight w:val="135"/>
        </w:trPr>
        <w:tc>
          <w:tcPr>
            <w:tcW w:w="1342" w:type="dxa"/>
            <w:tcBorders>
              <w:top w:val="nil"/>
              <w:left w:val="nil"/>
              <w:bottom w:val="nil"/>
              <w:right w:val="nil"/>
            </w:tcBorders>
            <w:shd w:val="clear" w:color="auto" w:fill="auto"/>
            <w:noWrap/>
            <w:vAlign w:val="center"/>
            <w:hideMark/>
          </w:tcPr>
          <w:p w14:paraId="577B009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84" w:type="dxa"/>
            <w:tcBorders>
              <w:top w:val="nil"/>
              <w:left w:val="nil"/>
              <w:bottom w:val="nil"/>
              <w:right w:val="nil"/>
            </w:tcBorders>
            <w:shd w:val="clear" w:color="auto" w:fill="auto"/>
            <w:noWrap/>
            <w:vAlign w:val="center"/>
            <w:hideMark/>
          </w:tcPr>
          <w:p w14:paraId="24D30E7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4FDE51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26" w:type="dxa"/>
            <w:tcBorders>
              <w:top w:val="nil"/>
              <w:left w:val="nil"/>
              <w:bottom w:val="nil"/>
              <w:right w:val="nil"/>
            </w:tcBorders>
            <w:shd w:val="clear" w:color="auto" w:fill="auto"/>
            <w:noWrap/>
            <w:vAlign w:val="center"/>
            <w:hideMark/>
          </w:tcPr>
          <w:p w14:paraId="1EE1FD0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5EB480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 w:type="dxa"/>
            <w:tcBorders>
              <w:top w:val="nil"/>
              <w:left w:val="nil"/>
              <w:bottom w:val="nil"/>
              <w:right w:val="nil"/>
            </w:tcBorders>
            <w:shd w:val="clear" w:color="auto" w:fill="auto"/>
            <w:noWrap/>
            <w:vAlign w:val="center"/>
            <w:hideMark/>
          </w:tcPr>
          <w:p w14:paraId="4DC31B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47" w:type="dxa"/>
            <w:tcBorders>
              <w:top w:val="nil"/>
              <w:left w:val="nil"/>
              <w:bottom w:val="nil"/>
              <w:right w:val="nil"/>
            </w:tcBorders>
            <w:shd w:val="clear" w:color="auto" w:fill="auto"/>
            <w:noWrap/>
            <w:vAlign w:val="center"/>
            <w:hideMark/>
          </w:tcPr>
          <w:p w14:paraId="5109A7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50" w:type="dxa"/>
            <w:tcBorders>
              <w:top w:val="nil"/>
              <w:left w:val="nil"/>
              <w:bottom w:val="nil"/>
              <w:right w:val="nil"/>
            </w:tcBorders>
            <w:shd w:val="clear" w:color="auto" w:fill="auto"/>
            <w:noWrap/>
            <w:vAlign w:val="center"/>
            <w:hideMark/>
          </w:tcPr>
          <w:p w14:paraId="7A63D43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82" w:type="dxa"/>
            <w:tcBorders>
              <w:top w:val="nil"/>
              <w:left w:val="nil"/>
              <w:bottom w:val="nil"/>
              <w:right w:val="nil"/>
            </w:tcBorders>
            <w:shd w:val="clear" w:color="auto" w:fill="auto"/>
            <w:noWrap/>
            <w:vAlign w:val="center"/>
            <w:hideMark/>
          </w:tcPr>
          <w:p w14:paraId="62D138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644E81C5" w14:textId="77777777" w:rsidTr="003768AE">
        <w:trPr>
          <w:trHeight w:val="255"/>
        </w:trPr>
        <w:tc>
          <w:tcPr>
            <w:tcW w:w="5936" w:type="dxa"/>
            <w:gridSpan w:val="5"/>
            <w:tcBorders>
              <w:top w:val="nil"/>
              <w:left w:val="nil"/>
              <w:bottom w:val="nil"/>
              <w:right w:val="nil"/>
            </w:tcBorders>
            <w:shd w:val="clear" w:color="auto" w:fill="auto"/>
            <w:noWrap/>
            <w:vAlign w:val="center"/>
            <w:hideMark/>
          </w:tcPr>
          <w:p w14:paraId="4807071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EN 24 HORAS (3 TURNOS DE 8 HORAS)</w:t>
            </w:r>
          </w:p>
        </w:tc>
        <w:tc>
          <w:tcPr>
            <w:tcW w:w="22" w:type="dxa"/>
            <w:tcBorders>
              <w:top w:val="nil"/>
              <w:left w:val="nil"/>
              <w:bottom w:val="nil"/>
              <w:right w:val="nil"/>
            </w:tcBorders>
            <w:shd w:val="clear" w:color="auto" w:fill="auto"/>
            <w:noWrap/>
            <w:vAlign w:val="center"/>
            <w:hideMark/>
          </w:tcPr>
          <w:p w14:paraId="50A833F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3479" w:type="dxa"/>
            <w:gridSpan w:val="3"/>
            <w:tcBorders>
              <w:top w:val="nil"/>
              <w:left w:val="nil"/>
              <w:bottom w:val="nil"/>
              <w:right w:val="nil"/>
            </w:tcBorders>
            <w:shd w:val="clear" w:color="auto" w:fill="auto"/>
            <w:noWrap/>
            <w:vAlign w:val="center"/>
            <w:hideMark/>
          </w:tcPr>
          <w:p w14:paraId="5FDE0AB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1D95770D" w14:textId="77777777" w:rsidTr="003768AE">
        <w:trPr>
          <w:trHeight w:val="510"/>
        </w:trPr>
        <w:tc>
          <w:tcPr>
            <w:tcW w:w="13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5A9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98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E019F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F4A74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2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662EB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BEB8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2" w:type="dxa"/>
            <w:tcBorders>
              <w:top w:val="nil"/>
              <w:left w:val="nil"/>
              <w:bottom w:val="nil"/>
              <w:right w:val="nil"/>
            </w:tcBorders>
            <w:shd w:val="clear" w:color="auto" w:fill="auto"/>
            <w:noWrap/>
            <w:vAlign w:val="center"/>
            <w:hideMark/>
          </w:tcPr>
          <w:p w14:paraId="74CC94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CECA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50" w:type="dxa"/>
            <w:tcBorders>
              <w:top w:val="single" w:sz="4" w:space="0" w:color="auto"/>
              <w:left w:val="nil"/>
              <w:bottom w:val="single" w:sz="4" w:space="0" w:color="auto"/>
              <w:right w:val="single" w:sz="4" w:space="0" w:color="auto"/>
            </w:tcBorders>
            <w:shd w:val="clear" w:color="auto" w:fill="auto"/>
            <w:vAlign w:val="center"/>
            <w:hideMark/>
          </w:tcPr>
          <w:p w14:paraId="58BF71F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82" w:type="dxa"/>
            <w:tcBorders>
              <w:top w:val="single" w:sz="4" w:space="0" w:color="auto"/>
              <w:left w:val="nil"/>
              <w:bottom w:val="single" w:sz="4" w:space="0" w:color="auto"/>
              <w:right w:val="single" w:sz="4" w:space="0" w:color="auto"/>
            </w:tcBorders>
            <w:shd w:val="clear" w:color="auto" w:fill="auto"/>
            <w:vAlign w:val="center"/>
            <w:hideMark/>
          </w:tcPr>
          <w:p w14:paraId="438342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E53D666" w14:textId="77777777" w:rsidTr="003768AE">
        <w:trPr>
          <w:trHeight w:val="510"/>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A04E6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8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791D893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7D26DE7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26"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73299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4B3235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22" w:type="dxa"/>
            <w:tcBorders>
              <w:top w:val="nil"/>
              <w:left w:val="nil"/>
              <w:bottom w:val="nil"/>
              <w:right w:val="nil"/>
            </w:tcBorders>
            <w:shd w:val="clear" w:color="auto" w:fill="auto"/>
            <w:noWrap/>
            <w:vAlign w:val="center"/>
            <w:hideMark/>
          </w:tcPr>
          <w:p w14:paraId="603DB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vAlign w:val="center"/>
            <w:hideMark/>
          </w:tcPr>
          <w:p w14:paraId="3AE24C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50" w:type="dxa"/>
            <w:tcBorders>
              <w:top w:val="nil"/>
              <w:left w:val="nil"/>
              <w:bottom w:val="single" w:sz="4" w:space="0" w:color="auto"/>
              <w:right w:val="single" w:sz="4" w:space="0" w:color="auto"/>
            </w:tcBorders>
            <w:shd w:val="clear" w:color="auto" w:fill="auto"/>
            <w:vAlign w:val="center"/>
            <w:hideMark/>
          </w:tcPr>
          <w:p w14:paraId="169A65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82" w:type="dxa"/>
            <w:tcBorders>
              <w:top w:val="nil"/>
              <w:left w:val="nil"/>
              <w:bottom w:val="single" w:sz="4" w:space="0" w:color="auto"/>
              <w:right w:val="single" w:sz="4" w:space="0" w:color="auto"/>
            </w:tcBorders>
            <w:shd w:val="clear" w:color="auto" w:fill="auto"/>
            <w:vAlign w:val="center"/>
            <w:hideMark/>
          </w:tcPr>
          <w:p w14:paraId="3C38E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4E3821EE"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154F13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777,6</w:t>
            </w:r>
          </w:p>
        </w:tc>
        <w:tc>
          <w:tcPr>
            <w:tcW w:w="984" w:type="dxa"/>
            <w:tcBorders>
              <w:top w:val="nil"/>
              <w:left w:val="nil"/>
              <w:bottom w:val="single" w:sz="4" w:space="0" w:color="auto"/>
              <w:right w:val="single" w:sz="4" w:space="0" w:color="auto"/>
            </w:tcBorders>
            <w:shd w:val="clear" w:color="auto" w:fill="auto"/>
            <w:noWrap/>
            <w:vAlign w:val="center"/>
            <w:hideMark/>
          </w:tcPr>
          <w:p w14:paraId="52B726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7563D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w:t>
            </w:r>
          </w:p>
        </w:tc>
        <w:tc>
          <w:tcPr>
            <w:tcW w:w="926" w:type="dxa"/>
            <w:tcBorders>
              <w:top w:val="nil"/>
              <w:left w:val="nil"/>
              <w:bottom w:val="single" w:sz="4" w:space="0" w:color="auto"/>
              <w:right w:val="single" w:sz="4" w:space="0" w:color="auto"/>
            </w:tcBorders>
            <w:shd w:val="clear" w:color="auto" w:fill="auto"/>
            <w:noWrap/>
            <w:vAlign w:val="center"/>
            <w:hideMark/>
          </w:tcPr>
          <w:p w14:paraId="228A3E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2C7FC3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w:t>
            </w:r>
          </w:p>
        </w:tc>
        <w:tc>
          <w:tcPr>
            <w:tcW w:w="22" w:type="dxa"/>
            <w:tcBorders>
              <w:top w:val="nil"/>
              <w:left w:val="nil"/>
              <w:bottom w:val="nil"/>
              <w:right w:val="nil"/>
            </w:tcBorders>
            <w:shd w:val="clear" w:color="auto" w:fill="auto"/>
            <w:noWrap/>
            <w:vAlign w:val="center"/>
            <w:hideMark/>
          </w:tcPr>
          <w:p w14:paraId="3C7425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EE1F3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050" w:type="dxa"/>
            <w:tcBorders>
              <w:top w:val="nil"/>
              <w:left w:val="nil"/>
              <w:bottom w:val="single" w:sz="4" w:space="0" w:color="auto"/>
              <w:right w:val="single" w:sz="4" w:space="0" w:color="auto"/>
            </w:tcBorders>
            <w:shd w:val="clear" w:color="auto" w:fill="auto"/>
            <w:noWrap/>
            <w:vAlign w:val="center"/>
            <w:hideMark/>
          </w:tcPr>
          <w:p w14:paraId="4D3B4C9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76F5C94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r>
      <w:tr w:rsidR="00A62545" w:rsidRPr="003768AE" w14:paraId="30E0AA74"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5A7A7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604,8</w:t>
            </w:r>
          </w:p>
        </w:tc>
        <w:tc>
          <w:tcPr>
            <w:tcW w:w="984" w:type="dxa"/>
            <w:tcBorders>
              <w:top w:val="nil"/>
              <w:left w:val="nil"/>
              <w:bottom w:val="single" w:sz="4" w:space="0" w:color="auto"/>
              <w:right w:val="single" w:sz="4" w:space="0" w:color="auto"/>
            </w:tcBorders>
            <w:shd w:val="clear" w:color="auto" w:fill="auto"/>
            <w:noWrap/>
            <w:vAlign w:val="center"/>
            <w:hideMark/>
          </w:tcPr>
          <w:p w14:paraId="287FFB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0DFD1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w:t>
            </w:r>
          </w:p>
        </w:tc>
        <w:tc>
          <w:tcPr>
            <w:tcW w:w="926" w:type="dxa"/>
            <w:tcBorders>
              <w:top w:val="nil"/>
              <w:left w:val="nil"/>
              <w:bottom w:val="single" w:sz="4" w:space="0" w:color="auto"/>
              <w:right w:val="single" w:sz="4" w:space="0" w:color="auto"/>
            </w:tcBorders>
            <w:shd w:val="clear" w:color="auto" w:fill="auto"/>
            <w:noWrap/>
            <w:vAlign w:val="center"/>
            <w:hideMark/>
          </w:tcPr>
          <w:p w14:paraId="357E05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3EAB57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w:t>
            </w:r>
          </w:p>
        </w:tc>
        <w:tc>
          <w:tcPr>
            <w:tcW w:w="22" w:type="dxa"/>
            <w:tcBorders>
              <w:top w:val="nil"/>
              <w:left w:val="nil"/>
              <w:bottom w:val="nil"/>
              <w:right w:val="nil"/>
            </w:tcBorders>
            <w:shd w:val="clear" w:color="auto" w:fill="auto"/>
            <w:noWrap/>
            <w:vAlign w:val="center"/>
            <w:hideMark/>
          </w:tcPr>
          <w:p w14:paraId="4E4675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010B5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2.100</w:t>
            </w:r>
          </w:p>
        </w:tc>
        <w:tc>
          <w:tcPr>
            <w:tcW w:w="1050" w:type="dxa"/>
            <w:tcBorders>
              <w:top w:val="nil"/>
              <w:left w:val="nil"/>
              <w:bottom w:val="single" w:sz="4" w:space="0" w:color="auto"/>
              <w:right w:val="single" w:sz="4" w:space="0" w:color="auto"/>
            </w:tcBorders>
            <w:shd w:val="clear" w:color="auto" w:fill="auto"/>
            <w:noWrap/>
            <w:vAlign w:val="center"/>
            <w:hideMark/>
          </w:tcPr>
          <w:p w14:paraId="1C0AAF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60F84E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w:t>
            </w:r>
          </w:p>
        </w:tc>
      </w:tr>
      <w:tr w:rsidR="00A62545" w:rsidRPr="003768AE" w14:paraId="2B33E72B"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35F7E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84" w:type="dxa"/>
            <w:tcBorders>
              <w:top w:val="nil"/>
              <w:left w:val="nil"/>
              <w:bottom w:val="single" w:sz="4" w:space="0" w:color="auto"/>
              <w:right w:val="single" w:sz="4" w:space="0" w:color="auto"/>
            </w:tcBorders>
            <w:shd w:val="clear" w:color="auto" w:fill="auto"/>
            <w:noWrap/>
            <w:vAlign w:val="center"/>
            <w:hideMark/>
          </w:tcPr>
          <w:p w14:paraId="034235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1E0F23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26" w:type="dxa"/>
            <w:tcBorders>
              <w:top w:val="nil"/>
              <w:left w:val="nil"/>
              <w:bottom w:val="single" w:sz="4" w:space="0" w:color="auto"/>
              <w:right w:val="single" w:sz="4" w:space="0" w:color="auto"/>
            </w:tcBorders>
            <w:shd w:val="clear" w:color="auto" w:fill="auto"/>
            <w:noWrap/>
            <w:vAlign w:val="center"/>
            <w:hideMark/>
          </w:tcPr>
          <w:p w14:paraId="45C23A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47593DC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2" w:type="dxa"/>
            <w:tcBorders>
              <w:top w:val="nil"/>
              <w:left w:val="nil"/>
              <w:bottom w:val="nil"/>
              <w:right w:val="nil"/>
            </w:tcBorders>
            <w:shd w:val="clear" w:color="auto" w:fill="auto"/>
            <w:noWrap/>
            <w:vAlign w:val="center"/>
            <w:hideMark/>
          </w:tcPr>
          <w:p w14:paraId="45A2C6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09A1EA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050" w:type="dxa"/>
            <w:tcBorders>
              <w:top w:val="nil"/>
              <w:left w:val="nil"/>
              <w:bottom w:val="single" w:sz="4" w:space="0" w:color="auto"/>
              <w:right w:val="single" w:sz="4" w:space="0" w:color="auto"/>
            </w:tcBorders>
            <w:shd w:val="clear" w:color="auto" w:fill="auto"/>
            <w:noWrap/>
            <w:vAlign w:val="center"/>
            <w:hideMark/>
          </w:tcPr>
          <w:p w14:paraId="039749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5DFC180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A62545" w:rsidRPr="003768AE" w14:paraId="22BF0760"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1382FC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1382,4</w:t>
            </w:r>
          </w:p>
        </w:tc>
        <w:tc>
          <w:tcPr>
            <w:tcW w:w="984" w:type="dxa"/>
            <w:tcBorders>
              <w:top w:val="nil"/>
              <w:left w:val="nil"/>
              <w:bottom w:val="single" w:sz="4" w:space="0" w:color="auto"/>
              <w:right w:val="single" w:sz="4" w:space="0" w:color="auto"/>
            </w:tcBorders>
            <w:shd w:val="clear" w:color="auto" w:fill="auto"/>
            <w:noWrap/>
            <w:vAlign w:val="center"/>
            <w:hideMark/>
          </w:tcPr>
          <w:p w14:paraId="638E4A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64BB9D4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115</w:t>
            </w:r>
          </w:p>
        </w:tc>
        <w:tc>
          <w:tcPr>
            <w:tcW w:w="926" w:type="dxa"/>
            <w:tcBorders>
              <w:top w:val="nil"/>
              <w:left w:val="nil"/>
              <w:bottom w:val="single" w:sz="4" w:space="0" w:color="auto"/>
              <w:right w:val="single" w:sz="4" w:space="0" w:color="auto"/>
            </w:tcBorders>
            <w:shd w:val="clear" w:color="auto" w:fill="auto"/>
            <w:noWrap/>
            <w:vAlign w:val="center"/>
            <w:hideMark/>
          </w:tcPr>
          <w:p w14:paraId="0C8CA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0AAF2B6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w:t>
            </w:r>
          </w:p>
        </w:tc>
        <w:tc>
          <w:tcPr>
            <w:tcW w:w="22" w:type="dxa"/>
            <w:tcBorders>
              <w:top w:val="nil"/>
              <w:left w:val="nil"/>
              <w:bottom w:val="nil"/>
              <w:right w:val="nil"/>
            </w:tcBorders>
            <w:shd w:val="clear" w:color="auto" w:fill="auto"/>
            <w:noWrap/>
            <w:vAlign w:val="center"/>
            <w:hideMark/>
          </w:tcPr>
          <w:p w14:paraId="7D210ED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8435B0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4.800</w:t>
            </w:r>
          </w:p>
        </w:tc>
        <w:tc>
          <w:tcPr>
            <w:tcW w:w="1050" w:type="dxa"/>
            <w:tcBorders>
              <w:top w:val="nil"/>
              <w:left w:val="nil"/>
              <w:bottom w:val="single" w:sz="4" w:space="0" w:color="auto"/>
              <w:right w:val="single" w:sz="4" w:space="0" w:color="auto"/>
            </w:tcBorders>
            <w:shd w:val="clear" w:color="auto" w:fill="auto"/>
            <w:noWrap/>
            <w:vAlign w:val="center"/>
            <w:hideMark/>
          </w:tcPr>
          <w:p w14:paraId="4B08A8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82" w:type="dxa"/>
            <w:tcBorders>
              <w:top w:val="nil"/>
              <w:left w:val="nil"/>
              <w:bottom w:val="single" w:sz="4" w:space="0" w:color="auto"/>
              <w:right w:val="single" w:sz="4" w:space="0" w:color="auto"/>
            </w:tcBorders>
            <w:shd w:val="clear" w:color="auto" w:fill="auto"/>
            <w:noWrap/>
            <w:vAlign w:val="center"/>
            <w:hideMark/>
          </w:tcPr>
          <w:p w14:paraId="26338D4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w:t>
            </w:r>
          </w:p>
        </w:tc>
      </w:tr>
    </w:tbl>
    <w:p w14:paraId="158AC505" w14:textId="77777777" w:rsidR="00A62545" w:rsidRDefault="00A62545" w:rsidP="003768AE">
      <w:pPr>
        <w:rPr>
          <w:rFonts w:cs="Times New Roman"/>
          <w:color w:val="404040" w:themeColor="text1" w:themeTint="BF"/>
          <w:sz w:val="22"/>
          <w:szCs w:val="22"/>
          <w:lang w:val="es-ES_tradnl"/>
        </w:rPr>
      </w:pPr>
    </w:p>
    <w:p w14:paraId="01FA0E23" w14:textId="77777777" w:rsidR="003768AE" w:rsidRPr="003768AE" w:rsidRDefault="003768AE"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3"/>
        <w:gridCol w:w="1110"/>
        <w:gridCol w:w="1393"/>
      </w:tblGrid>
      <w:tr w:rsidR="00A62545" w:rsidRPr="003768AE" w14:paraId="4081D4CB" w14:textId="77777777" w:rsidTr="003768AE">
        <w:trPr>
          <w:trHeight w:val="255"/>
        </w:trPr>
        <w:tc>
          <w:tcPr>
            <w:tcW w:w="1080" w:type="dxa"/>
            <w:tcBorders>
              <w:top w:val="nil"/>
              <w:left w:val="nil"/>
              <w:bottom w:val="nil"/>
              <w:right w:val="nil"/>
            </w:tcBorders>
            <w:shd w:val="clear" w:color="auto" w:fill="auto"/>
            <w:noWrap/>
            <w:vAlign w:val="center"/>
            <w:hideMark/>
          </w:tcPr>
          <w:p w14:paraId="07B50DD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7DF92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6703D2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18BDB2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PROCESO DE MEZCLADO</w:t>
            </w:r>
          </w:p>
        </w:tc>
      </w:tr>
      <w:tr w:rsidR="00A62545" w:rsidRPr="003768AE" w14:paraId="74F6666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CD33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0E3FB73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3D6375C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10" w:type="dxa"/>
            <w:tcBorders>
              <w:top w:val="nil"/>
              <w:left w:val="nil"/>
              <w:bottom w:val="single" w:sz="4" w:space="0" w:color="auto"/>
              <w:right w:val="single" w:sz="4" w:space="0" w:color="auto"/>
            </w:tcBorders>
            <w:shd w:val="clear" w:color="auto" w:fill="auto"/>
            <w:vAlign w:val="center"/>
            <w:hideMark/>
          </w:tcPr>
          <w:p w14:paraId="2BAABFE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3" w:type="dxa"/>
            <w:tcBorders>
              <w:top w:val="nil"/>
              <w:left w:val="nil"/>
              <w:bottom w:val="single" w:sz="4" w:space="0" w:color="auto"/>
              <w:right w:val="single" w:sz="4" w:space="0" w:color="auto"/>
            </w:tcBorders>
            <w:shd w:val="clear" w:color="auto" w:fill="auto"/>
            <w:vAlign w:val="center"/>
            <w:hideMark/>
          </w:tcPr>
          <w:p w14:paraId="509165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6588884"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BC26A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C7BE9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8B5931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08D7E90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10" w:type="dxa"/>
            <w:tcBorders>
              <w:top w:val="nil"/>
              <w:left w:val="nil"/>
              <w:bottom w:val="single" w:sz="4" w:space="0" w:color="auto"/>
              <w:right w:val="single" w:sz="4" w:space="0" w:color="auto"/>
            </w:tcBorders>
            <w:shd w:val="clear" w:color="auto" w:fill="auto"/>
            <w:vAlign w:val="center"/>
            <w:hideMark/>
          </w:tcPr>
          <w:p w14:paraId="5E13F3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3" w:type="dxa"/>
            <w:tcBorders>
              <w:top w:val="nil"/>
              <w:left w:val="nil"/>
              <w:bottom w:val="single" w:sz="4" w:space="0" w:color="auto"/>
              <w:right w:val="single" w:sz="4" w:space="0" w:color="auto"/>
            </w:tcBorders>
            <w:shd w:val="clear" w:color="auto" w:fill="auto"/>
            <w:vAlign w:val="center"/>
            <w:hideMark/>
          </w:tcPr>
          <w:p w14:paraId="3E7B2C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02815B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79EE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29D170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62DE07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ACEDB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6CD9CC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393" w:type="dxa"/>
            <w:tcBorders>
              <w:top w:val="nil"/>
              <w:left w:val="nil"/>
              <w:bottom w:val="single" w:sz="4" w:space="0" w:color="auto"/>
              <w:right w:val="single" w:sz="4" w:space="0" w:color="auto"/>
            </w:tcBorders>
            <w:shd w:val="clear" w:color="auto" w:fill="auto"/>
            <w:noWrap/>
            <w:vAlign w:val="center"/>
            <w:hideMark/>
          </w:tcPr>
          <w:p w14:paraId="7A80898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r>
      <w:tr w:rsidR="00A62545" w:rsidRPr="003768AE" w14:paraId="6850024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CD617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C4D737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25244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909F2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w:t>
            </w:r>
          </w:p>
        </w:tc>
        <w:tc>
          <w:tcPr>
            <w:tcW w:w="1110" w:type="dxa"/>
            <w:tcBorders>
              <w:top w:val="nil"/>
              <w:left w:val="nil"/>
              <w:bottom w:val="single" w:sz="4" w:space="0" w:color="auto"/>
              <w:right w:val="single" w:sz="4" w:space="0" w:color="auto"/>
            </w:tcBorders>
            <w:shd w:val="clear" w:color="auto" w:fill="auto"/>
            <w:noWrap/>
            <w:vAlign w:val="center"/>
            <w:hideMark/>
          </w:tcPr>
          <w:p w14:paraId="0DA4418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28,00</w:t>
            </w:r>
          </w:p>
        </w:tc>
        <w:tc>
          <w:tcPr>
            <w:tcW w:w="1393" w:type="dxa"/>
            <w:tcBorders>
              <w:top w:val="nil"/>
              <w:left w:val="nil"/>
              <w:bottom w:val="single" w:sz="4" w:space="0" w:color="auto"/>
              <w:right w:val="single" w:sz="4" w:space="0" w:color="auto"/>
            </w:tcBorders>
            <w:shd w:val="clear" w:color="auto" w:fill="auto"/>
            <w:noWrap/>
            <w:vAlign w:val="center"/>
            <w:hideMark/>
          </w:tcPr>
          <w:p w14:paraId="71731D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01680C3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7487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718509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7C698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8CD7A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3DDD45E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93" w:type="dxa"/>
            <w:tcBorders>
              <w:top w:val="nil"/>
              <w:left w:val="nil"/>
              <w:bottom w:val="single" w:sz="4" w:space="0" w:color="auto"/>
              <w:right w:val="single" w:sz="4" w:space="0" w:color="auto"/>
            </w:tcBorders>
            <w:shd w:val="clear" w:color="auto" w:fill="auto"/>
            <w:noWrap/>
            <w:vAlign w:val="center"/>
            <w:hideMark/>
          </w:tcPr>
          <w:p w14:paraId="6CCFF7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w:t>
            </w:r>
          </w:p>
        </w:tc>
      </w:tr>
      <w:tr w:rsidR="00A62545" w:rsidRPr="003768AE" w14:paraId="746100E9"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0FA9FD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075F24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67F659F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0E5B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10" w:type="dxa"/>
            <w:tcBorders>
              <w:top w:val="nil"/>
              <w:left w:val="nil"/>
              <w:bottom w:val="single" w:sz="4" w:space="0" w:color="auto"/>
              <w:right w:val="single" w:sz="4" w:space="0" w:color="auto"/>
            </w:tcBorders>
            <w:shd w:val="clear" w:color="auto" w:fill="auto"/>
            <w:noWrap/>
            <w:vAlign w:val="center"/>
            <w:hideMark/>
          </w:tcPr>
          <w:p w14:paraId="38C31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55,00</w:t>
            </w:r>
          </w:p>
        </w:tc>
        <w:tc>
          <w:tcPr>
            <w:tcW w:w="1393" w:type="dxa"/>
            <w:tcBorders>
              <w:top w:val="nil"/>
              <w:left w:val="nil"/>
              <w:bottom w:val="single" w:sz="4" w:space="0" w:color="auto"/>
              <w:right w:val="single" w:sz="4" w:space="0" w:color="auto"/>
            </w:tcBorders>
            <w:shd w:val="clear" w:color="auto" w:fill="auto"/>
            <w:noWrap/>
            <w:vAlign w:val="center"/>
            <w:hideMark/>
          </w:tcPr>
          <w:p w14:paraId="2F15DA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w:t>
            </w:r>
          </w:p>
        </w:tc>
      </w:tr>
    </w:tbl>
    <w:p w14:paraId="486CECCB"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074"/>
        <w:gridCol w:w="1154"/>
        <w:gridCol w:w="1408"/>
      </w:tblGrid>
      <w:tr w:rsidR="00A62545" w:rsidRPr="003768AE" w14:paraId="002A5ED7" w14:textId="77777777" w:rsidTr="00A62545">
        <w:trPr>
          <w:trHeight w:val="255"/>
        </w:trPr>
        <w:tc>
          <w:tcPr>
            <w:tcW w:w="1080" w:type="dxa"/>
            <w:tcBorders>
              <w:top w:val="nil"/>
              <w:left w:val="nil"/>
              <w:bottom w:val="nil"/>
              <w:right w:val="nil"/>
            </w:tcBorders>
            <w:shd w:val="clear" w:color="auto" w:fill="auto"/>
            <w:noWrap/>
            <w:vAlign w:val="center"/>
            <w:hideMark/>
          </w:tcPr>
          <w:p w14:paraId="15C5153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4CBC7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58A8E9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62FF88A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1117E21B"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850E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w:t>
            </w:r>
          </w:p>
        </w:tc>
        <w:tc>
          <w:tcPr>
            <w:tcW w:w="260" w:type="dxa"/>
            <w:tcBorders>
              <w:top w:val="nil"/>
              <w:left w:val="nil"/>
              <w:bottom w:val="nil"/>
              <w:right w:val="nil"/>
            </w:tcBorders>
            <w:shd w:val="clear" w:color="auto" w:fill="auto"/>
            <w:vAlign w:val="center"/>
            <w:hideMark/>
          </w:tcPr>
          <w:p w14:paraId="2F84B8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A1A1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00AB49D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463C44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3125850C"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C49F2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1BF5CB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3F7D18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vAlign w:val="center"/>
            <w:hideMark/>
          </w:tcPr>
          <w:p w14:paraId="3D3157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54" w:type="dxa"/>
            <w:tcBorders>
              <w:top w:val="nil"/>
              <w:left w:val="nil"/>
              <w:bottom w:val="single" w:sz="4" w:space="0" w:color="auto"/>
              <w:right w:val="single" w:sz="4" w:space="0" w:color="auto"/>
            </w:tcBorders>
            <w:shd w:val="clear" w:color="auto" w:fill="auto"/>
            <w:vAlign w:val="center"/>
            <w:hideMark/>
          </w:tcPr>
          <w:p w14:paraId="28E9F3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08" w:type="dxa"/>
            <w:tcBorders>
              <w:top w:val="nil"/>
              <w:left w:val="nil"/>
              <w:bottom w:val="single" w:sz="4" w:space="0" w:color="auto"/>
              <w:right w:val="single" w:sz="4" w:space="0" w:color="auto"/>
            </w:tcBorders>
            <w:shd w:val="clear" w:color="auto" w:fill="auto"/>
            <w:vAlign w:val="center"/>
            <w:hideMark/>
          </w:tcPr>
          <w:p w14:paraId="3220D8A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AD5E8A3"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76DDE2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CF11C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68DB23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39EB43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1197A7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90,00</w:t>
            </w:r>
          </w:p>
        </w:tc>
        <w:tc>
          <w:tcPr>
            <w:tcW w:w="1408" w:type="dxa"/>
            <w:tcBorders>
              <w:top w:val="nil"/>
              <w:left w:val="nil"/>
              <w:bottom w:val="single" w:sz="4" w:space="0" w:color="auto"/>
              <w:right w:val="single" w:sz="4" w:space="0" w:color="auto"/>
            </w:tcBorders>
            <w:shd w:val="clear" w:color="auto" w:fill="auto"/>
            <w:noWrap/>
            <w:vAlign w:val="center"/>
            <w:hideMark/>
          </w:tcPr>
          <w:p w14:paraId="01F1F8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3EF8E9B6"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4A95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374D8A0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34B502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F1DF42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5B2BBD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70,00</w:t>
            </w:r>
          </w:p>
        </w:tc>
        <w:tc>
          <w:tcPr>
            <w:tcW w:w="1408" w:type="dxa"/>
            <w:tcBorders>
              <w:top w:val="nil"/>
              <w:left w:val="nil"/>
              <w:bottom w:val="single" w:sz="4" w:space="0" w:color="auto"/>
              <w:right w:val="single" w:sz="4" w:space="0" w:color="auto"/>
            </w:tcBorders>
            <w:shd w:val="clear" w:color="auto" w:fill="auto"/>
            <w:noWrap/>
            <w:vAlign w:val="center"/>
            <w:hideMark/>
          </w:tcPr>
          <w:p w14:paraId="37FEA4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w:t>
            </w:r>
          </w:p>
        </w:tc>
      </w:tr>
      <w:tr w:rsidR="00A62545" w:rsidRPr="003768AE" w14:paraId="2E1BA87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E2ABB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86B6CD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4C3B5D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C9132F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095DCE5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408" w:type="dxa"/>
            <w:tcBorders>
              <w:top w:val="nil"/>
              <w:left w:val="nil"/>
              <w:bottom w:val="single" w:sz="4" w:space="0" w:color="auto"/>
              <w:right w:val="single" w:sz="4" w:space="0" w:color="auto"/>
            </w:tcBorders>
            <w:shd w:val="clear" w:color="auto" w:fill="auto"/>
            <w:noWrap/>
            <w:vAlign w:val="center"/>
            <w:hideMark/>
          </w:tcPr>
          <w:p w14:paraId="6EC246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r>
      <w:tr w:rsidR="00A62545" w:rsidRPr="003768AE" w14:paraId="2013CF26"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76199B8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4F70E8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399761E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7F931F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w:t>
            </w:r>
          </w:p>
        </w:tc>
        <w:tc>
          <w:tcPr>
            <w:tcW w:w="1154" w:type="dxa"/>
            <w:tcBorders>
              <w:top w:val="nil"/>
              <w:left w:val="nil"/>
              <w:bottom w:val="single" w:sz="4" w:space="0" w:color="auto"/>
              <w:right w:val="single" w:sz="4" w:space="0" w:color="auto"/>
            </w:tcBorders>
            <w:shd w:val="clear" w:color="auto" w:fill="auto"/>
            <w:noWrap/>
            <w:vAlign w:val="center"/>
            <w:hideMark/>
          </w:tcPr>
          <w:p w14:paraId="4A2969E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160,00</w:t>
            </w:r>
          </w:p>
        </w:tc>
        <w:tc>
          <w:tcPr>
            <w:tcW w:w="1408" w:type="dxa"/>
            <w:tcBorders>
              <w:top w:val="nil"/>
              <w:left w:val="nil"/>
              <w:bottom w:val="single" w:sz="4" w:space="0" w:color="auto"/>
              <w:right w:val="single" w:sz="4" w:space="0" w:color="auto"/>
            </w:tcBorders>
            <w:shd w:val="clear" w:color="auto" w:fill="auto"/>
            <w:noWrap/>
            <w:vAlign w:val="center"/>
            <w:hideMark/>
          </w:tcPr>
          <w:p w14:paraId="31D0532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w:t>
            </w:r>
          </w:p>
        </w:tc>
      </w:tr>
    </w:tbl>
    <w:p w14:paraId="32FEAA90" w14:textId="77777777" w:rsidR="00A62545" w:rsidRDefault="00A62545" w:rsidP="003768AE">
      <w:pPr>
        <w:rPr>
          <w:rFonts w:cs="Times New Roman"/>
          <w:color w:val="404040" w:themeColor="text1" w:themeTint="BF"/>
          <w:sz w:val="22"/>
          <w:szCs w:val="22"/>
          <w:lang w:val="es-ES_tradnl"/>
        </w:rPr>
      </w:pPr>
    </w:p>
    <w:p w14:paraId="240569B6" w14:textId="77777777" w:rsidR="003C02A3" w:rsidRDefault="003C02A3" w:rsidP="003768AE">
      <w:pPr>
        <w:rPr>
          <w:rFonts w:cs="Times New Roman"/>
          <w:color w:val="404040" w:themeColor="text1" w:themeTint="BF"/>
          <w:sz w:val="22"/>
          <w:szCs w:val="22"/>
          <w:lang w:val="es-ES_tradnl"/>
        </w:rPr>
      </w:pPr>
    </w:p>
    <w:p w14:paraId="7EB53691" w14:textId="77777777" w:rsidR="003C02A3" w:rsidRDefault="003C02A3" w:rsidP="003768AE">
      <w:pPr>
        <w:rPr>
          <w:rFonts w:cs="Times New Roman"/>
          <w:color w:val="404040" w:themeColor="text1" w:themeTint="BF"/>
          <w:sz w:val="22"/>
          <w:szCs w:val="22"/>
          <w:lang w:val="es-ES_tradnl"/>
        </w:rPr>
      </w:pPr>
    </w:p>
    <w:p w14:paraId="08FB5583" w14:textId="77777777" w:rsidR="003C02A3" w:rsidRPr="003768AE" w:rsidRDefault="003C02A3"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397"/>
        <w:gridCol w:w="1439"/>
      </w:tblGrid>
      <w:tr w:rsidR="00A62545" w:rsidRPr="003768AE" w14:paraId="76FC32B9"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EE2344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BLENASTOR</w:t>
            </w:r>
          </w:p>
        </w:tc>
      </w:tr>
      <w:tr w:rsidR="00A62545" w:rsidRPr="003768AE" w14:paraId="4394DE98" w14:textId="77777777" w:rsidTr="00A62545">
        <w:trPr>
          <w:trHeight w:val="255"/>
        </w:trPr>
        <w:tc>
          <w:tcPr>
            <w:tcW w:w="1397" w:type="dxa"/>
            <w:tcBorders>
              <w:top w:val="nil"/>
              <w:left w:val="nil"/>
              <w:bottom w:val="nil"/>
              <w:right w:val="nil"/>
            </w:tcBorders>
            <w:shd w:val="clear" w:color="auto" w:fill="auto"/>
            <w:noWrap/>
            <w:vAlign w:val="center"/>
            <w:hideMark/>
          </w:tcPr>
          <w:p w14:paraId="4432E68E"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6FC3BF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13F6AA8" w14:textId="77777777" w:rsidTr="00A62545">
        <w:trPr>
          <w:trHeight w:val="255"/>
        </w:trPr>
        <w:tc>
          <w:tcPr>
            <w:tcW w:w="1397" w:type="dxa"/>
            <w:tcBorders>
              <w:top w:val="nil"/>
              <w:left w:val="nil"/>
              <w:bottom w:val="nil"/>
              <w:right w:val="nil"/>
            </w:tcBorders>
            <w:shd w:val="clear" w:color="auto" w:fill="auto"/>
            <w:noWrap/>
            <w:vAlign w:val="center"/>
            <w:hideMark/>
          </w:tcPr>
          <w:p w14:paraId="412C470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5AAEDC1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2BACD81" w14:textId="77777777" w:rsidTr="00A62545">
        <w:trPr>
          <w:trHeight w:val="510"/>
        </w:trPr>
        <w:tc>
          <w:tcPr>
            <w:tcW w:w="1397" w:type="dxa"/>
            <w:tcBorders>
              <w:top w:val="single" w:sz="4" w:space="0" w:color="auto"/>
              <w:left w:val="single" w:sz="4" w:space="0" w:color="auto"/>
              <w:bottom w:val="nil"/>
              <w:right w:val="nil"/>
            </w:tcBorders>
            <w:shd w:val="clear" w:color="000000" w:fill="FFFFFF"/>
            <w:noWrap/>
            <w:vAlign w:val="center"/>
            <w:hideMark/>
          </w:tcPr>
          <w:p w14:paraId="78EB56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 AÑO 2012</w:t>
            </w:r>
          </w:p>
        </w:tc>
        <w:tc>
          <w:tcPr>
            <w:tcW w:w="1439" w:type="dxa"/>
            <w:tcBorders>
              <w:top w:val="single" w:sz="4" w:space="0" w:color="auto"/>
              <w:left w:val="nil"/>
              <w:bottom w:val="nil"/>
              <w:right w:val="single" w:sz="4" w:space="0" w:color="auto"/>
            </w:tcBorders>
            <w:shd w:val="clear" w:color="000000" w:fill="FFFFFF"/>
            <w:noWrap/>
            <w:vAlign w:val="center"/>
            <w:hideMark/>
          </w:tcPr>
          <w:p w14:paraId="77715A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CRECIM TN</w:t>
            </w:r>
          </w:p>
        </w:tc>
      </w:tr>
      <w:tr w:rsidR="00A62545" w:rsidRPr="003768AE" w14:paraId="398A162E" w14:textId="77777777" w:rsidTr="00A62545">
        <w:trPr>
          <w:trHeight w:val="510"/>
        </w:trPr>
        <w:tc>
          <w:tcPr>
            <w:tcW w:w="1397" w:type="dxa"/>
            <w:tcBorders>
              <w:top w:val="nil"/>
              <w:left w:val="single" w:sz="4" w:space="0" w:color="auto"/>
              <w:bottom w:val="nil"/>
              <w:right w:val="nil"/>
            </w:tcBorders>
            <w:shd w:val="clear" w:color="000000" w:fill="FFFFFF"/>
            <w:noWrap/>
            <w:vAlign w:val="center"/>
            <w:hideMark/>
          </w:tcPr>
          <w:p w14:paraId="636AB4B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439" w:type="dxa"/>
            <w:tcBorders>
              <w:top w:val="nil"/>
              <w:left w:val="nil"/>
              <w:bottom w:val="nil"/>
              <w:right w:val="single" w:sz="4" w:space="0" w:color="auto"/>
            </w:tcBorders>
            <w:shd w:val="clear" w:color="000000" w:fill="FFFFFF"/>
            <w:noWrap/>
            <w:vAlign w:val="center"/>
            <w:hideMark/>
          </w:tcPr>
          <w:p w14:paraId="0FA49F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w:t>
            </w:r>
          </w:p>
        </w:tc>
      </w:tr>
      <w:tr w:rsidR="00A62545" w:rsidRPr="003768AE" w14:paraId="201AE05F" w14:textId="77777777" w:rsidTr="00A62545">
        <w:trPr>
          <w:trHeight w:val="315"/>
        </w:trPr>
        <w:tc>
          <w:tcPr>
            <w:tcW w:w="1397" w:type="dxa"/>
            <w:tcBorders>
              <w:top w:val="nil"/>
              <w:left w:val="single" w:sz="4" w:space="0" w:color="auto"/>
              <w:bottom w:val="single" w:sz="4" w:space="0" w:color="auto"/>
              <w:right w:val="nil"/>
            </w:tcBorders>
            <w:shd w:val="clear" w:color="000000" w:fill="FFFFFF"/>
            <w:noWrap/>
            <w:vAlign w:val="center"/>
            <w:hideMark/>
          </w:tcPr>
          <w:p w14:paraId="0181A5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130</w:t>
            </w:r>
          </w:p>
        </w:tc>
        <w:tc>
          <w:tcPr>
            <w:tcW w:w="1439" w:type="dxa"/>
            <w:tcBorders>
              <w:top w:val="nil"/>
              <w:left w:val="nil"/>
              <w:bottom w:val="single" w:sz="4" w:space="0" w:color="auto"/>
              <w:right w:val="single" w:sz="4" w:space="0" w:color="auto"/>
            </w:tcBorders>
            <w:shd w:val="clear" w:color="000000" w:fill="FFFFFF"/>
            <w:noWrap/>
            <w:vAlign w:val="center"/>
            <w:hideMark/>
          </w:tcPr>
          <w:p w14:paraId="65B306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r>
    </w:tbl>
    <w:p w14:paraId="421E4F2A"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026B96B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1FCFD0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4602936"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74820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3A79263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54BB05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5C87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17A6C8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C26F31F"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2819EF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060AECC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2B2A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4F1881E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7A3C73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318D91B"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D49EA5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7B0E6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788B5C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16,67</w:t>
            </w:r>
          </w:p>
        </w:tc>
        <w:tc>
          <w:tcPr>
            <w:tcW w:w="914" w:type="dxa"/>
            <w:tcBorders>
              <w:top w:val="nil"/>
              <w:left w:val="nil"/>
              <w:bottom w:val="single" w:sz="4" w:space="0" w:color="auto"/>
              <w:right w:val="single" w:sz="4" w:space="0" w:color="auto"/>
            </w:tcBorders>
            <w:shd w:val="clear" w:color="auto" w:fill="auto"/>
            <w:noWrap/>
            <w:vAlign w:val="center"/>
            <w:hideMark/>
          </w:tcPr>
          <w:p w14:paraId="1561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522D6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0,69</w:t>
            </w:r>
          </w:p>
        </w:tc>
      </w:tr>
    </w:tbl>
    <w:p w14:paraId="5B4DB999"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60A8DCBD"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4FD605C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CALCULO LOTES POR DÍA</w:t>
            </w:r>
          </w:p>
        </w:tc>
      </w:tr>
      <w:tr w:rsidR="00A62545" w:rsidRPr="003768AE" w14:paraId="432CA04B"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49292E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4BD6B30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69FFF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F718CD5" w14:textId="77777777" w:rsidTr="003768AE">
        <w:trPr>
          <w:trHeight w:val="510"/>
        </w:trPr>
        <w:tc>
          <w:tcPr>
            <w:tcW w:w="1042" w:type="dxa"/>
            <w:tcBorders>
              <w:top w:val="nil"/>
              <w:left w:val="single" w:sz="4" w:space="0" w:color="auto"/>
              <w:bottom w:val="single" w:sz="4" w:space="0" w:color="auto"/>
              <w:right w:val="single" w:sz="4" w:space="0" w:color="auto"/>
            </w:tcBorders>
            <w:shd w:val="clear" w:color="000000" w:fill="auto"/>
            <w:vAlign w:val="center"/>
            <w:hideMark/>
          </w:tcPr>
          <w:p w14:paraId="220E421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180AA5A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6B81D9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24B061F3"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7234CCF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694</w:t>
            </w:r>
          </w:p>
        </w:tc>
        <w:tc>
          <w:tcPr>
            <w:tcW w:w="1033" w:type="dxa"/>
            <w:tcBorders>
              <w:top w:val="nil"/>
              <w:left w:val="nil"/>
              <w:bottom w:val="single" w:sz="4" w:space="0" w:color="auto"/>
              <w:right w:val="single" w:sz="4" w:space="0" w:color="auto"/>
            </w:tcBorders>
            <w:shd w:val="clear" w:color="auto" w:fill="auto"/>
            <w:noWrap/>
            <w:vAlign w:val="center"/>
            <w:hideMark/>
          </w:tcPr>
          <w:p w14:paraId="6EA867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4D99E9E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1DAA5EE0" w14:textId="77777777" w:rsidR="00A62545" w:rsidRPr="003768AE" w:rsidRDefault="00A62545"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7"/>
        <w:gridCol w:w="1101"/>
        <w:gridCol w:w="1398"/>
      </w:tblGrid>
      <w:tr w:rsidR="00A62545" w:rsidRPr="003768AE" w14:paraId="2CDE1589" w14:textId="77777777" w:rsidTr="00A62545">
        <w:trPr>
          <w:trHeight w:val="255"/>
        </w:trPr>
        <w:tc>
          <w:tcPr>
            <w:tcW w:w="1080" w:type="dxa"/>
            <w:tcBorders>
              <w:top w:val="nil"/>
              <w:left w:val="nil"/>
              <w:bottom w:val="nil"/>
              <w:right w:val="nil"/>
            </w:tcBorders>
            <w:shd w:val="clear" w:color="auto" w:fill="auto"/>
            <w:noWrap/>
            <w:vAlign w:val="center"/>
            <w:hideMark/>
          </w:tcPr>
          <w:p w14:paraId="2C0688A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11B60B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FE0048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201A52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3BF94CA4"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ECFD9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4C955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7ACF0E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74732B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0147D6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96C9F4D"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5FE08E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DA80BE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2DDD7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63AF1A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4F9A17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658424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5915C5F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72815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57C809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01C35B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5465E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379C13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tcBorders>
              <w:top w:val="nil"/>
              <w:left w:val="nil"/>
              <w:bottom w:val="single" w:sz="4" w:space="0" w:color="auto"/>
              <w:right w:val="single" w:sz="4" w:space="0" w:color="auto"/>
            </w:tcBorders>
            <w:shd w:val="clear" w:color="auto" w:fill="auto"/>
            <w:noWrap/>
            <w:vAlign w:val="center"/>
            <w:hideMark/>
          </w:tcPr>
          <w:p w14:paraId="79A20E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bl>
    <w:p w14:paraId="33576C5E"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101"/>
        <w:gridCol w:w="1092"/>
        <w:gridCol w:w="1443"/>
      </w:tblGrid>
      <w:tr w:rsidR="00A62545" w:rsidRPr="003768AE" w14:paraId="0020EA95" w14:textId="77777777" w:rsidTr="00A62545">
        <w:trPr>
          <w:trHeight w:val="255"/>
        </w:trPr>
        <w:tc>
          <w:tcPr>
            <w:tcW w:w="1080" w:type="dxa"/>
            <w:tcBorders>
              <w:top w:val="nil"/>
              <w:left w:val="nil"/>
              <w:bottom w:val="nil"/>
              <w:right w:val="nil"/>
            </w:tcBorders>
            <w:shd w:val="clear" w:color="auto" w:fill="auto"/>
            <w:noWrap/>
            <w:vAlign w:val="center"/>
            <w:hideMark/>
          </w:tcPr>
          <w:p w14:paraId="3BE5265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60FDC4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25FD9B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3230405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7CCC9FA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D3F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23C110A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93DB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37B24D2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4E465F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241F01F9"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114C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49EA6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756A4C7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vAlign w:val="center"/>
            <w:hideMark/>
          </w:tcPr>
          <w:p w14:paraId="0A0562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tcBorders>
              <w:top w:val="nil"/>
              <w:left w:val="nil"/>
              <w:bottom w:val="single" w:sz="4" w:space="0" w:color="auto"/>
              <w:right w:val="single" w:sz="4" w:space="0" w:color="auto"/>
            </w:tcBorders>
            <w:shd w:val="clear" w:color="auto" w:fill="auto"/>
            <w:vAlign w:val="center"/>
            <w:hideMark/>
          </w:tcPr>
          <w:p w14:paraId="0BAE20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tcBorders>
              <w:top w:val="nil"/>
              <w:left w:val="nil"/>
              <w:bottom w:val="single" w:sz="4" w:space="0" w:color="auto"/>
              <w:right w:val="single" w:sz="4" w:space="0" w:color="auto"/>
            </w:tcBorders>
            <w:shd w:val="clear" w:color="auto" w:fill="auto"/>
            <w:vAlign w:val="center"/>
            <w:hideMark/>
          </w:tcPr>
          <w:p w14:paraId="321D2B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672834A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9B82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CE76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04A800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noWrap/>
            <w:vAlign w:val="center"/>
            <w:hideMark/>
          </w:tcPr>
          <w:p w14:paraId="3C2DE2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tcBorders>
              <w:top w:val="nil"/>
              <w:left w:val="nil"/>
              <w:bottom w:val="single" w:sz="4" w:space="0" w:color="auto"/>
              <w:right w:val="single" w:sz="4" w:space="0" w:color="auto"/>
            </w:tcBorders>
            <w:shd w:val="clear" w:color="auto" w:fill="auto"/>
            <w:noWrap/>
            <w:vAlign w:val="center"/>
            <w:hideMark/>
          </w:tcPr>
          <w:p w14:paraId="4766A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tcBorders>
              <w:top w:val="nil"/>
              <w:left w:val="nil"/>
              <w:bottom w:val="single" w:sz="4" w:space="0" w:color="auto"/>
              <w:right w:val="single" w:sz="4" w:space="0" w:color="auto"/>
            </w:tcBorders>
            <w:shd w:val="clear" w:color="auto" w:fill="auto"/>
            <w:noWrap/>
            <w:vAlign w:val="center"/>
            <w:hideMark/>
          </w:tcPr>
          <w:p w14:paraId="486509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0C77D2A4"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70D999E1"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BD8A2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X</w:t>
            </w:r>
          </w:p>
        </w:tc>
      </w:tr>
      <w:tr w:rsidR="00A62545" w:rsidRPr="003768AE" w14:paraId="30AAFD21" w14:textId="77777777" w:rsidTr="00A62545">
        <w:trPr>
          <w:trHeight w:val="255"/>
        </w:trPr>
        <w:tc>
          <w:tcPr>
            <w:tcW w:w="1136" w:type="dxa"/>
            <w:tcBorders>
              <w:top w:val="nil"/>
              <w:left w:val="nil"/>
              <w:bottom w:val="nil"/>
              <w:right w:val="nil"/>
            </w:tcBorders>
            <w:shd w:val="clear" w:color="auto" w:fill="auto"/>
            <w:noWrap/>
            <w:vAlign w:val="center"/>
            <w:hideMark/>
          </w:tcPr>
          <w:p w14:paraId="66F153A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53243F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A38911" w14:textId="77777777" w:rsidTr="00A62545">
        <w:trPr>
          <w:trHeight w:val="255"/>
        </w:trPr>
        <w:tc>
          <w:tcPr>
            <w:tcW w:w="1136" w:type="dxa"/>
            <w:tcBorders>
              <w:top w:val="nil"/>
              <w:left w:val="nil"/>
              <w:bottom w:val="nil"/>
              <w:right w:val="nil"/>
            </w:tcBorders>
            <w:shd w:val="clear" w:color="auto" w:fill="auto"/>
            <w:noWrap/>
            <w:vAlign w:val="center"/>
            <w:hideMark/>
          </w:tcPr>
          <w:p w14:paraId="2ABDA0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7C11D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F38F6B9"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5ACE2C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329167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6EC34BF"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175DC6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03A5B3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E020BB1"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2EB03EE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970</w:t>
            </w:r>
          </w:p>
        </w:tc>
        <w:tc>
          <w:tcPr>
            <w:tcW w:w="1700" w:type="dxa"/>
            <w:tcBorders>
              <w:top w:val="nil"/>
              <w:left w:val="nil"/>
              <w:bottom w:val="single" w:sz="4" w:space="0" w:color="auto"/>
              <w:right w:val="single" w:sz="4" w:space="0" w:color="auto"/>
            </w:tcBorders>
            <w:shd w:val="clear" w:color="000000" w:fill="FFFFFF"/>
            <w:noWrap/>
            <w:vAlign w:val="center"/>
            <w:hideMark/>
          </w:tcPr>
          <w:p w14:paraId="3A6920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-230</w:t>
            </w:r>
          </w:p>
        </w:tc>
      </w:tr>
    </w:tbl>
    <w:p w14:paraId="5F877B9C" w14:textId="77777777" w:rsidR="00A62545" w:rsidRDefault="00A62545" w:rsidP="003768AE">
      <w:pPr>
        <w:rPr>
          <w:rFonts w:cs="Times New Roman"/>
          <w:color w:val="404040" w:themeColor="text1" w:themeTint="BF"/>
          <w:sz w:val="22"/>
          <w:szCs w:val="22"/>
          <w:lang w:val="es-ES_tradnl"/>
        </w:rPr>
      </w:pPr>
    </w:p>
    <w:p w14:paraId="582F2759" w14:textId="77777777" w:rsidR="003C02A3" w:rsidRPr="003768AE" w:rsidRDefault="003C02A3"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28BFE277"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6B9E08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2FB947FA"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FAE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5B23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FE74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CD8B0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00235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7140400" w14:textId="77777777" w:rsidTr="003768AE">
        <w:trPr>
          <w:trHeight w:val="51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0B140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E0BC14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1401D8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5E3D93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3111130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443BEC9"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5EA7B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FA3B3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661E12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w:t>
            </w:r>
          </w:p>
        </w:tc>
        <w:tc>
          <w:tcPr>
            <w:tcW w:w="914" w:type="dxa"/>
            <w:tcBorders>
              <w:top w:val="nil"/>
              <w:left w:val="nil"/>
              <w:bottom w:val="single" w:sz="4" w:space="0" w:color="auto"/>
              <w:right w:val="single" w:sz="4" w:space="0" w:color="auto"/>
            </w:tcBorders>
            <w:shd w:val="clear" w:color="auto" w:fill="auto"/>
            <w:noWrap/>
            <w:vAlign w:val="center"/>
            <w:hideMark/>
          </w:tcPr>
          <w:p w14:paraId="2AAD1F9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4EA1E7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r>
    </w:tbl>
    <w:p w14:paraId="25FAF44C"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2B6AC107"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277AC1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E46D5F4"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BE9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61B2454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F189C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FD8A148" w14:textId="77777777" w:rsidTr="003768AE">
        <w:trPr>
          <w:trHeight w:val="510"/>
        </w:trPr>
        <w:tc>
          <w:tcPr>
            <w:tcW w:w="1042" w:type="dxa"/>
            <w:tcBorders>
              <w:top w:val="nil"/>
              <w:left w:val="single" w:sz="4" w:space="0" w:color="auto"/>
              <w:bottom w:val="single" w:sz="4" w:space="0" w:color="auto"/>
              <w:right w:val="single" w:sz="4" w:space="0" w:color="auto"/>
            </w:tcBorders>
            <w:shd w:val="clear" w:color="auto" w:fill="auto"/>
            <w:vAlign w:val="center"/>
            <w:hideMark/>
          </w:tcPr>
          <w:p w14:paraId="3E8ABB4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6B401B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1563C71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7204C379"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24B0134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694</w:t>
            </w:r>
          </w:p>
        </w:tc>
        <w:tc>
          <w:tcPr>
            <w:tcW w:w="1033" w:type="dxa"/>
            <w:tcBorders>
              <w:top w:val="nil"/>
              <w:left w:val="nil"/>
              <w:bottom w:val="single" w:sz="4" w:space="0" w:color="auto"/>
              <w:right w:val="single" w:sz="4" w:space="0" w:color="auto"/>
            </w:tcBorders>
            <w:shd w:val="clear" w:color="auto" w:fill="auto"/>
            <w:noWrap/>
            <w:vAlign w:val="center"/>
            <w:hideMark/>
          </w:tcPr>
          <w:p w14:paraId="11E09F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716606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3BCBE36E" w14:textId="77777777" w:rsidR="00A62545" w:rsidRPr="003768AE" w:rsidRDefault="00A62545" w:rsidP="003768AE">
      <w:pPr>
        <w:rPr>
          <w:rFonts w:cs="Times New Roman"/>
          <w:color w:val="404040" w:themeColor="text1" w:themeTint="BF"/>
          <w:sz w:val="22"/>
          <w:szCs w:val="22"/>
          <w:lang w:val="es-ES_tradnl"/>
        </w:rPr>
      </w:pPr>
    </w:p>
    <w:tbl>
      <w:tblPr>
        <w:tblW w:w="6063" w:type="dxa"/>
        <w:tblInd w:w="5" w:type="dxa"/>
        <w:tblCellMar>
          <w:left w:w="70" w:type="dxa"/>
          <w:right w:w="70" w:type="dxa"/>
        </w:tblCellMar>
        <w:tblLook w:val="04A0" w:firstRow="1" w:lastRow="0" w:firstColumn="1" w:lastColumn="0" w:noHBand="0" w:noVBand="1"/>
      </w:tblPr>
      <w:tblGrid>
        <w:gridCol w:w="1080"/>
        <w:gridCol w:w="1314"/>
        <w:gridCol w:w="42"/>
        <w:gridCol w:w="218"/>
        <w:gridCol w:w="42"/>
        <w:gridCol w:w="1059"/>
        <w:gridCol w:w="38"/>
        <w:gridCol w:w="1054"/>
        <w:gridCol w:w="47"/>
        <w:gridCol w:w="1396"/>
        <w:gridCol w:w="7"/>
      </w:tblGrid>
      <w:tr w:rsidR="00A62545" w:rsidRPr="003768AE" w14:paraId="49D2C876" w14:textId="77777777" w:rsidTr="00A62545">
        <w:trPr>
          <w:trHeight w:val="255"/>
        </w:trPr>
        <w:tc>
          <w:tcPr>
            <w:tcW w:w="1080" w:type="dxa"/>
            <w:tcBorders>
              <w:top w:val="nil"/>
              <w:left w:val="nil"/>
              <w:bottom w:val="nil"/>
              <w:right w:val="nil"/>
            </w:tcBorders>
            <w:shd w:val="clear" w:color="auto" w:fill="auto"/>
            <w:noWrap/>
            <w:vAlign w:val="center"/>
            <w:hideMark/>
          </w:tcPr>
          <w:p w14:paraId="17E0D12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26C45E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566FB0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6"/>
            <w:tcBorders>
              <w:top w:val="nil"/>
              <w:left w:val="nil"/>
              <w:bottom w:val="single" w:sz="4" w:space="0" w:color="auto"/>
              <w:right w:val="nil"/>
            </w:tcBorders>
            <w:shd w:val="clear" w:color="auto" w:fill="auto"/>
            <w:noWrap/>
            <w:vAlign w:val="center"/>
            <w:hideMark/>
          </w:tcPr>
          <w:p w14:paraId="15D28F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09AEC26"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66143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gridSpan w:val="2"/>
            <w:tcBorders>
              <w:top w:val="nil"/>
              <w:left w:val="nil"/>
              <w:bottom w:val="nil"/>
              <w:right w:val="nil"/>
            </w:tcBorders>
            <w:shd w:val="clear" w:color="auto" w:fill="auto"/>
            <w:vAlign w:val="center"/>
            <w:hideMark/>
          </w:tcPr>
          <w:p w14:paraId="4C62213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6BA16A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gridSpan w:val="2"/>
            <w:tcBorders>
              <w:top w:val="nil"/>
              <w:left w:val="nil"/>
              <w:bottom w:val="single" w:sz="4" w:space="0" w:color="auto"/>
              <w:right w:val="single" w:sz="4" w:space="0" w:color="auto"/>
            </w:tcBorders>
            <w:shd w:val="clear" w:color="auto" w:fill="auto"/>
            <w:vAlign w:val="center"/>
            <w:hideMark/>
          </w:tcPr>
          <w:p w14:paraId="2A8999A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gridSpan w:val="2"/>
            <w:tcBorders>
              <w:top w:val="nil"/>
              <w:left w:val="nil"/>
              <w:bottom w:val="single" w:sz="4" w:space="0" w:color="auto"/>
              <w:right w:val="single" w:sz="4" w:space="0" w:color="auto"/>
            </w:tcBorders>
            <w:shd w:val="clear" w:color="auto" w:fill="auto"/>
            <w:vAlign w:val="center"/>
            <w:hideMark/>
          </w:tcPr>
          <w:p w14:paraId="7BD760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E94DAD0"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2622A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AFC89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52C79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0635BA5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gridSpan w:val="2"/>
            <w:tcBorders>
              <w:top w:val="nil"/>
              <w:left w:val="nil"/>
              <w:bottom w:val="single" w:sz="4" w:space="0" w:color="auto"/>
              <w:right w:val="single" w:sz="4" w:space="0" w:color="auto"/>
            </w:tcBorders>
            <w:shd w:val="clear" w:color="auto" w:fill="auto"/>
            <w:vAlign w:val="center"/>
            <w:hideMark/>
          </w:tcPr>
          <w:p w14:paraId="563A66C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gridSpan w:val="2"/>
            <w:tcBorders>
              <w:top w:val="nil"/>
              <w:left w:val="nil"/>
              <w:bottom w:val="single" w:sz="4" w:space="0" w:color="auto"/>
              <w:right w:val="single" w:sz="4" w:space="0" w:color="auto"/>
            </w:tcBorders>
            <w:shd w:val="clear" w:color="auto" w:fill="auto"/>
            <w:vAlign w:val="center"/>
            <w:hideMark/>
          </w:tcPr>
          <w:p w14:paraId="1985017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BC93A0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F9B2F1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F6A2A7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gridSpan w:val="2"/>
            <w:tcBorders>
              <w:top w:val="nil"/>
              <w:left w:val="nil"/>
              <w:bottom w:val="nil"/>
              <w:right w:val="nil"/>
            </w:tcBorders>
            <w:shd w:val="clear" w:color="auto" w:fill="auto"/>
            <w:noWrap/>
            <w:vAlign w:val="center"/>
            <w:hideMark/>
          </w:tcPr>
          <w:p w14:paraId="76EB2D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374C021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gridSpan w:val="2"/>
            <w:tcBorders>
              <w:top w:val="nil"/>
              <w:left w:val="nil"/>
              <w:bottom w:val="single" w:sz="4" w:space="0" w:color="auto"/>
              <w:right w:val="single" w:sz="4" w:space="0" w:color="auto"/>
            </w:tcBorders>
            <w:shd w:val="clear" w:color="auto" w:fill="auto"/>
            <w:noWrap/>
            <w:vAlign w:val="center"/>
            <w:hideMark/>
          </w:tcPr>
          <w:p w14:paraId="79F998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gridSpan w:val="2"/>
            <w:tcBorders>
              <w:top w:val="nil"/>
              <w:left w:val="nil"/>
              <w:bottom w:val="single" w:sz="4" w:space="0" w:color="auto"/>
              <w:right w:val="single" w:sz="4" w:space="0" w:color="auto"/>
            </w:tcBorders>
            <w:shd w:val="clear" w:color="auto" w:fill="auto"/>
            <w:noWrap/>
            <w:vAlign w:val="center"/>
            <w:hideMark/>
          </w:tcPr>
          <w:p w14:paraId="776BC09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r w:rsidR="00A62545" w:rsidRPr="003768AE" w14:paraId="615F4668" w14:textId="77777777" w:rsidTr="00A62545">
        <w:trPr>
          <w:gridAfter w:val="1"/>
          <w:wAfter w:w="7" w:type="dxa"/>
          <w:trHeight w:val="255"/>
        </w:trPr>
        <w:tc>
          <w:tcPr>
            <w:tcW w:w="1080" w:type="dxa"/>
            <w:tcBorders>
              <w:top w:val="nil"/>
              <w:left w:val="nil"/>
              <w:bottom w:val="nil"/>
              <w:right w:val="nil"/>
            </w:tcBorders>
            <w:shd w:val="clear" w:color="auto" w:fill="auto"/>
            <w:noWrap/>
            <w:vAlign w:val="center"/>
            <w:hideMark/>
          </w:tcPr>
          <w:p w14:paraId="71C4D7A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79297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3DDC6D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6"/>
            <w:tcBorders>
              <w:top w:val="nil"/>
              <w:left w:val="nil"/>
              <w:bottom w:val="nil"/>
              <w:right w:val="nil"/>
            </w:tcBorders>
            <w:shd w:val="clear" w:color="auto" w:fill="auto"/>
            <w:noWrap/>
            <w:vAlign w:val="center"/>
            <w:hideMark/>
          </w:tcPr>
          <w:p w14:paraId="4C728B8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20E9F99C" w14:textId="77777777" w:rsidTr="003768AE">
        <w:trPr>
          <w:gridAfter w:val="1"/>
          <w:wAfter w:w="7" w:type="dxa"/>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1CDC8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gridSpan w:val="2"/>
            <w:tcBorders>
              <w:top w:val="nil"/>
              <w:left w:val="nil"/>
              <w:bottom w:val="nil"/>
              <w:right w:val="nil"/>
            </w:tcBorders>
            <w:shd w:val="clear" w:color="auto" w:fill="auto"/>
            <w:vAlign w:val="center"/>
            <w:hideMark/>
          </w:tcPr>
          <w:p w14:paraId="3143D0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9DBD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gridSpan w:val="2"/>
            <w:tcBorders>
              <w:top w:val="single" w:sz="4" w:space="0" w:color="auto"/>
              <w:left w:val="nil"/>
              <w:bottom w:val="single" w:sz="4" w:space="0" w:color="auto"/>
              <w:right w:val="single" w:sz="4" w:space="0" w:color="auto"/>
            </w:tcBorders>
            <w:shd w:val="clear" w:color="auto" w:fill="auto"/>
            <w:vAlign w:val="center"/>
            <w:hideMark/>
          </w:tcPr>
          <w:p w14:paraId="6B7614A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gridSpan w:val="2"/>
            <w:tcBorders>
              <w:top w:val="single" w:sz="4" w:space="0" w:color="auto"/>
              <w:left w:val="nil"/>
              <w:bottom w:val="single" w:sz="4" w:space="0" w:color="auto"/>
              <w:right w:val="single" w:sz="4" w:space="0" w:color="auto"/>
            </w:tcBorders>
            <w:shd w:val="clear" w:color="auto" w:fill="auto"/>
            <w:vAlign w:val="center"/>
            <w:hideMark/>
          </w:tcPr>
          <w:p w14:paraId="2C0397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37B0B6" w14:textId="77777777" w:rsidTr="003768AE">
        <w:trPr>
          <w:gridAfter w:val="1"/>
          <w:wAfter w:w="7" w:type="dxa"/>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B199A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30474A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A05D67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vAlign w:val="center"/>
            <w:hideMark/>
          </w:tcPr>
          <w:p w14:paraId="0D00F8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gridSpan w:val="2"/>
            <w:tcBorders>
              <w:top w:val="nil"/>
              <w:left w:val="nil"/>
              <w:bottom w:val="single" w:sz="4" w:space="0" w:color="auto"/>
              <w:right w:val="single" w:sz="4" w:space="0" w:color="auto"/>
            </w:tcBorders>
            <w:shd w:val="clear" w:color="auto" w:fill="auto"/>
            <w:vAlign w:val="center"/>
            <w:hideMark/>
          </w:tcPr>
          <w:p w14:paraId="793DE6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gridSpan w:val="2"/>
            <w:tcBorders>
              <w:top w:val="nil"/>
              <w:left w:val="nil"/>
              <w:bottom w:val="single" w:sz="4" w:space="0" w:color="auto"/>
              <w:right w:val="single" w:sz="4" w:space="0" w:color="auto"/>
            </w:tcBorders>
            <w:shd w:val="clear" w:color="auto" w:fill="auto"/>
            <w:vAlign w:val="center"/>
            <w:hideMark/>
          </w:tcPr>
          <w:p w14:paraId="56D2349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179A6890" w14:textId="77777777" w:rsidTr="003768AE">
        <w:trPr>
          <w:gridAfter w:val="1"/>
          <w:wAfter w:w="7" w:type="dxa"/>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8310A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721DA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gridSpan w:val="2"/>
            <w:tcBorders>
              <w:top w:val="nil"/>
              <w:left w:val="nil"/>
              <w:bottom w:val="nil"/>
              <w:right w:val="nil"/>
            </w:tcBorders>
            <w:shd w:val="clear" w:color="auto" w:fill="auto"/>
            <w:noWrap/>
            <w:vAlign w:val="center"/>
            <w:hideMark/>
          </w:tcPr>
          <w:p w14:paraId="18C8AE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noWrap/>
            <w:vAlign w:val="center"/>
            <w:hideMark/>
          </w:tcPr>
          <w:p w14:paraId="65D1C5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gridSpan w:val="2"/>
            <w:tcBorders>
              <w:top w:val="nil"/>
              <w:left w:val="nil"/>
              <w:bottom w:val="single" w:sz="4" w:space="0" w:color="auto"/>
              <w:right w:val="single" w:sz="4" w:space="0" w:color="auto"/>
            </w:tcBorders>
            <w:shd w:val="clear" w:color="auto" w:fill="auto"/>
            <w:noWrap/>
            <w:vAlign w:val="center"/>
            <w:hideMark/>
          </w:tcPr>
          <w:p w14:paraId="3B877B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gridSpan w:val="2"/>
            <w:tcBorders>
              <w:top w:val="nil"/>
              <w:left w:val="nil"/>
              <w:bottom w:val="single" w:sz="4" w:space="0" w:color="auto"/>
              <w:right w:val="single" w:sz="4" w:space="0" w:color="auto"/>
            </w:tcBorders>
            <w:shd w:val="clear" w:color="auto" w:fill="auto"/>
            <w:noWrap/>
            <w:vAlign w:val="center"/>
            <w:hideMark/>
          </w:tcPr>
          <w:p w14:paraId="578800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19AA2BD0"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5E97C795"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305F99B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Y</w:t>
            </w:r>
          </w:p>
        </w:tc>
      </w:tr>
      <w:tr w:rsidR="00A62545" w:rsidRPr="003768AE" w14:paraId="4E16AA18" w14:textId="77777777" w:rsidTr="00A62545">
        <w:trPr>
          <w:trHeight w:val="255"/>
        </w:trPr>
        <w:tc>
          <w:tcPr>
            <w:tcW w:w="1136" w:type="dxa"/>
            <w:tcBorders>
              <w:top w:val="nil"/>
              <w:left w:val="nil"/>
              <w:bottom w:val="nil"/>
              <w:right w:val="nil"/>
            </w:tcBorders>
            <w:shd w:val="clear" w:color="auto" w:fill="auto"/>
            <w:noWrap/>
            <w:vAlign w:val="center"/>
            <w:hideMark/>
          </w:tcPr>
          <w:p w14:paraId="7FD0866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7DC01C9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BD594F3" w14:textId="77777777" w:rsidTr="00A62545">
        <w:trPr>
          <w:trHeight w:val="255"/>
        </w:trPr>
        <w:tc>
          <w:tcPr>
            <w:tcW w:w="1136" w:type="dxa"/>
            <w:tcBorders>
              <w:top w:val="nil"/>
              <w:left w:val="nil"/>
              <w:bottom w:val="nil"/>
              <w:right w:val="nil"/>
            </w:tcBorders>
            <w:shd w:val="clear" w:color="auto" w:fill="auto"/>
            <w:noWrap/>
            <w:vAlign w:val="center"/>
            <w:hideMark/>
          </w:tcPr>
          <w:p w14:paraId="56884CA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5F2B9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8DFC945"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1BBFDB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2A5BA5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19C8543"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5C390BF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138C1F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DE6ECCA"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6CB117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6000</w:t>
            </w:r>
          </w:p>
        </w:tc>
        <w:tc>
          <w:tcPr>
            <w:tcW w:w="1700" w:type="dxa"/>
            <w:tcBorders>
              <w:top w:val="nil"/>
              <w:left w:val="nil"/>
              <w:bottom w:val="single" w:sz="4" w:space="0" w:color="auto"/>
              <w:right w:val="single" w:sz="4" w:space="0" w:color="auto"/>
            </w:tcBorders>
            <w:shd w:val="clear" w:color="000000" w:fill="FFFFFF"/>
            <w:noWrap/>
            <w:vAlign w:val="center"/>
            <w:hideMark/>
          </w:tcPr>
          <w:p w14:paraId="60E2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-1.454</w:t>
            </w:r>
          </w:p>
        </w:tc>
      </w:tr>
    </w:tbl>
    <w:p w14:paraId="4F17015C"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3D274BF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409C098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12F0C42"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279A82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6D9D6E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B93CC2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00BCF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2471C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3532375A"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34F623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61B6485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29016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35D2A23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A5F19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6B640DC4"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628237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980</w:t>
            </w:r>
          </w:p>
        </w:tc>
        <w:tc>
          <w:tcPr>
            <w:tcW w:w="970" w:type="dxa"/>
            <w:tcBorders>
              <w:top w:val="nil"/>
              <w:left w:val="nil"/>
              <w:bottom w:val="single" w:sz="4" w:space="0" w:color="auto"/>
              <w:right w:val="single" w:sz="4" w:space="0" w:color="auto"/>
            </w:tcBorders>
            <w:shd w:val="clear" w:color="auto" w:fill="auto"/>
            <w:noWrap/>
            <w:vAlign w:val="center"/>
            <w:hideMark/>
          </w:tcPr>
          <w:p w14:paraId="388AF3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45BE1C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82</w:t>
            </w:r>
          </w:p>
        </w:tc>
        <w:tc>
          <w:tcPr>
            <w:tcW w:w="914" w:type="dxa"/>
            <w:tcBorders>
              <w:top w:val="nil"/>
              <w:left w:val="nil"/>
              <w:bottom w:val="single" w:sz="4" w:space="0" w:color="auto"/>
              <w:right w:val="single" w:sz="4" w:space="0" w:color="auto"/>
            </w:tcBorders>
            <w:shd w:val="clear" w:color="auto" w:fill="auto"/>
            <w:noWrap/>
            <w:vAlign w:val="center"/>
            <w:hideMark/>
          </w:tcPr>
          <w:p w14:paraId="296893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2BFEDCA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78711841" w14:textId="77777777" w:rsidR="00A62545" w:rsidRPr="003768AE" w:rsidRDefault="00A62545" w:rsidP="003768AE">
      <w:pPr>
        <w:rPr>
          <w:rFonts w:cs="Times New Roman"/>
          <w:color w:val="404040" w:themeColor="text1" w:themeTint="BF"/>
          <w:sz w:val="22"/>
          <w:szCs w:val="22"/>
          <w:lang w:val="es-ES_tradnl"/>
        </w:rPr>
      </w:pPr>
    </w:p>
    <w:tbl>
      <w:tblPr>
        <w:tblW w:w="6058" w:type="dxa"/>
        <w:tblInd w:w="10" w:type="dxa"/>
        <w:tblCellMar>
          <w:left w:w="70" w:type="dxa"/>
          <w:right w:w="70" w:type="dxa"/>
        </w:tblCellMar>
        <w:tblLook w:val="04A0" w:firstRow="1" w:lastRow="0" w:firstColumn="1" w:lastColumn="0" w:noHBand="0" w:noVBand="1"/>
      </w:tblPr>
      <w:tblGrid>
        <w:gridCol w:w="1083"/>
        <w:gridCol w:w="1188"/>
        <w:gridCol w:w="126"/>
        <w:gridCol w:w="260"/>
        <w:gridCol w:w="871"/>
        <w:gridCol w:w="226"/>
        <w:gridCol w:w="1101"/>
        <w:gridCol w:w="1398"/>
      </w:tblGrid>
      <w:tr w:rsidR="00A62545" w:rsidRPr="003768AE" w14:paraId="46B38AB2" w14:textId="77777777" w:rsidTr="003768AE">
        <w:trPr>
          <w:gridAfter w:val="3"/>
          <w:wAfter w:w="2722" w:type="dxa"/>
          <w:trHeight w:val="255"/>
        </w:trPr>
        <w:tc>
          <w:tcPr>
            <w:tcW w:w="3336" w:type="dxa"/>
            <w:gridSpan w:val="5"/>
            <w:tcBorders>
              <w:top w:val="nil"/>
              <w:left w:val="nil"/>
              <w:bottom w:val="nil"/>
              <w:right w:val="nil"/>
            </w:tcBorders>
            <w:shd w:val="clear" w:color="auto" w:fill="auto"/>
            <w:noWrap/>
            <w:vAlign w:val="center"/>
            <w:hideMark/>
          </w:tcPr>
          <w:p w14:paraId="25BC5FC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99B643D" w14:textId="77777777" w:rsidTr="003768AE">
        <w:trPr>
          <w:gridAfter w:val="3"/>
          <w:wAfter w:w="2722" w:type="dxa"/>
          <w:trHeight w:val="510"/>
        </w:trPr>
        <w:tc>
          <w:tcPr>
            <w:tcW w:w="1083"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70DC9E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14" w:type="dxa"/>
            <w:tcBorders>
              <w:top w:val="single" w:sz="4" w:space="0" w:color="auto"/>
              <w:left w:val="nil"/>
              <w:bottom w:val="single" w:sz="4" w:space="0" w:color="auto"/>
              <w:right w:val="single" w:sz="4" w:space="0" w:color="auto"/>
            </w:tcBorders>
            <w:shd w:val="clear" w:color="auto" w:fill="auto"/>
            <w:vAlign w:val="center"/>
            <w:hideMark/>
          </w:tcPr>
          <w:p w14:paraId="5ACC1E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39" w:type="dxa"/>
            <w:gridSpan w:val="3"/>
            <w:tcBorders>
              <w:top w:val="single" w:sz="4" w:space="0" w:color="auto"/>
              <w:left w:val="nil"/>
              <w:bottom w:val="single" w:sz="4" w:space="0" w:color="auto"/>
              <w:right w:val="single" w:sz="4" w:space="0" w:color="auto"/>
            </w:tcBorders>
            <w:shd w:val="clear" w:color="auto" w:fill="auto"/>
            <w:vAlign w:val="center"/>
            <w:hideMark/>
          </w:tcPr>
          <w:p w14:paraId="63CC8F1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92948A9" w14:textId="77777777" w:rsidTr="003768AE">
        <w:trPr>
          <w:gridAfter w:val="3"/>
          <w:wAfter w:w="2722" w:type="dxa"/>
          <w:trHeight w:val="510"/>
        </w:trPr>
        <w:tc>
          <w:tcPr>
            <w:tcW w:w="1083" w:type="dxa"/>
            <w:tcBorders>
              <w:top w:val="nil"/>
              <w:left w:val="single" w:sz="4" w:space="0" w:color="auto"/>
              <w:bottom w:val="single" w:sz="4" w:space="0" w:color="auto"/>
              <w:right w:val="single" w:sz="4" w:space="0" w:color="auto"/>
            </w:tcBorders>
            <w:shd w:val="clear" w:color="000000" w:fill="auto"/>
            <w:vAlign w:val="center"/>
            <w:hideMark/>
          </w:tcPr>
          <w:p w14:paraId="19615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14" w:type="dxa"/>
            <w:tcBorders>
              <w:top w:val="nil"/>
              <w:left w:val="nil"/>
              <w:bottom w:val="single" w:sz="4" w:space="0" w:color="auto"/>
              <w:right w:val="single" w:sz="4" w:space="0" w:color="auto"/>
            </w:tcBorders>
            <w:shd w:val="clear" w:color="auto" w:fill="auto"/>
            <w:vAlign w:val="center"/>
            <w:hideMark/>
          </w:tcPr>
          <w:p w14:paraId="46A1CF8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39" w:type="dxa"/>
            <w:gridSpan w:val="3"/>
            <w:tcBorders>
              <w:top w:val="nil"/>
              <w:left w:val="nil"/>
              <w:bottom w:val="single" w:sz="4" w:space="0" w:color="auto"/>
              <w:right w:val="single" w:sz="4" w:space="0" w:color="auto"/>
            </w:tcBorders>
            <w:shd w:val="clear" w:color="auto" w:fill="auto"/>
            <w:vAlign w:val="center"/>
            <w:hideMark/>
          </w:tcPr>
          <w:p w14:paraId="48A2D0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06FB662E" w14:textId="77777777" w:rsidTr="003768AE">
        <w:trPr>
          <w:gridAfter w:val="3"/>
          <w:wAfter w:w="2722" w:type="dxa"/>
          <w:trHeight w:val="315"/>
        </w:trPr>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2FD5556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3.403</w:t>
            </w:r>
          </w:p>
        </w:tc>
        <w:tc>
          <w:tcPr>
            <w:tcW w:w="1014" w:type="dxa"/>
            <w:tcBorders>
              <w:top w:val="nil"/>
              <w:left w:val="nil"/>
              <w:bottom w:val="single" w:sz="4" w:space="0" w:color="auto"/>
              <w:right w:val="single" w:sz="4" w:space="0" w:color="auto"/>
            </w:tcBorders>
            <w:shd w:val="clear" w:color="auto" w:fill="auto"/>
            <w:noWrap/>
            <w:vAlign w:val="center"/>
            <w:hideMark/>
          </w:tcPr>
          <w:p w14:paraId="263970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39" w:type="dxa"/>
            <w:gridSpan w:val="3"/>
            <w:tcBorders>
              <w:top w:val="nil"/>
              <w:left w:val="nil"/>
              <w:bottom w:val="single" w:sz="4" w:space="0" w:color="auto"/>
              <w:right w:val="single" w:sz="4" w:space="0" w:color="auto"/>
            </w:tcBorders>
            <w:shd w:val="clear" w:color="auto" w:fill="auto"/>
            <w:noWrap/>
            <w:vAlign w:val="center"/>
            <w:hideMark/>
          </w:tcPr>
          <w:p w14:paraId="049298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11,00</w:t>
            </w:r>
          </w:p>
        </w:tc>
      </w:tr>
      <w:tr w:rsidR="00A62545" w:rsidRPr="003768AE" w14:paraId="19B5CAC2" w14:textId="77777777" w:rsidTr="00A62545">
        <w:trPr>
          <w:trHeight w:val="255"/>
        </w:trPr>
        <w:tc>
          <w:tcPr>
            <w:tcW w:w="1080" w:type="dxa"/>
            <w:tcBorders>
              <w:top w:val="nil"/>
              <w:left w:val="nil"/>
              <w:bottom w:val="nil"/>
              <w:right w:val="nil"/>
            </w:tcBorders>
            <w:shd w:val="clear" w:color="auto" w:fill="auto"/>
            <w:noWrap/>
            <w:vAlign w:val="center"/>
            <w:hideMark/>
          </w:tcPr>
          <w:p w14:paraId="758BB7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0C0873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3B3E9B6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4"/>
            <w:tcBorders>
              <w:top w:val="nil"/>
              <w:left w:val="nil"/>
              <w:bottom w:val="single" w:sz="4" w:space="0" w:color="auto"/>
              <w:right w:val="nil"/>
            </w:tcBorders>
            <w:shd w:val="clear" w:color="auto" w:fill="auto"/>
            <w:noWrap/>
            <w:vAlign w:val="center"/>
            <w:hideMark/>
          </w:tcPr>
          <w:p w14:paraId="6BDD09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EB23ED8"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302B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914C65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3D0965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2C898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34258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054BFC1"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21B7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3863A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6F763D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2633D8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2E0510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134D1CC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028BBFF2"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4D0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BEA86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F3EAD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629359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49E408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33,00</w:t>
            </w:r>
          </w:p>
        </w:tc>
        <w:tc>
          <w:tcPr>
            <w:tcW w:w="1398" w:type="dxa"/>
            <w:tcBorders>
              <w:top w:val="nil"/>
              <w:left w:val="nil"/>
              <w:bottom w:val="single" w:sz="4" w:space="0" w:color="auto"/>
              <w:right w:val="single" w:sz="4" w:space="0" w:color="auto"/>
            </w:tcBorders>
            <w:shd w:val="clear" w:color="auto" w:fill="auto"/>
            <w:noWrap/>
            <w:vAlign w:val="center"/>
            <w:hideMark/>
          </w:tcPr>
          <w:p w14:paraId="4C2A01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bl>
    <w:p w14:paraId="464F6255" w14:textId="77777777" w:rsidR="00A62545" w:rsidRPr="003768AE" w:rsidRDefault="00A62545" w:rsidP="003768AE">
      <w:pPr>
        <w:rPr>
          <w:rFonts w:cs="Times New Roman"/>
          <w:color w:val="404040" w:themeColor="text1" w:themeTint="BF"/>
          <w:sz w:val="22"/>
          <w:szCs w:val="22"/>
          <w:lang w:val="es-ES_tradnl"/>
        </w:rPr>
      </w:pPr>
    </w:p>
    <w:tbl>
      <w:tblPr>
        <w:tblW w:w="6057" w:type="dxa"/>
        <w:tblInd w:w="5" w:type="dxa"/>
        <w:tblCellMar>
          <w:left w:w="70" w:type="dxa"/>
          <w:right w:w="70" w:type="dxa"/>
        </w:tblCellMar>
        <w:tblLook w:val="04A0" w:firstRow="1" w:lastRow="0" w:firstColumn="1" w:lastColumn="0" w:noHBand="0" w:noVBand="1"/>
      </w:tblPr>
      <w:tblGrid>
        <w:gridCol w:w="1080"/>
        <w:gridCol w:w="1314"/>
        <w:gridCol w:w="260"/>
        <w:gridCol w:w="1083"/>
        <w:gridCol w:w="1135"/>
        <w:gridCol w:w="1419"/>
      </w:tblGrid>
      <w:tr w:rsidR="00A62545" w:rsidRPr="003768AE" w14:paraId="5A94C9B2" w14:textId="77777777" w:rsidTr="00A62545">
        <w:trPr>
          <w:trHeight w:val="255"/>
        </w:trPr>
        <w:tc>
          <w:tcPr>
            <w:tcW w:w="1080" w:type="dxa"/>
            <w:tcBorders>
              <w:top w:val="nil"/>
              <w:left w:val="nil"/>
              <w:bottom w:val="nil"/>
              <w:right w:val="nil"/>
            </w:tcBorders>
            <w:shd w:val="clear" w:color="auto" w:fill="auto"/>
            <w:noWrap/>
            <w:vAlign w:val="center"/>
            <w:hideMark/>
          </w:tcPr>
          <w:p w14:paraId="6E7C32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DA248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5CFCD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7" w:type="dxa"/>
            <w:gridSpan w:val="3"/>
            <w:tcBorders>
              <w:top w:val="nil"/>
              <w:left w:val="nil"/>
              <w:bottom w:val="nil"/>
              <w:right w:val="nil"/>
            </w:tcBorders>
            <w:shd w:val="clear" w:color="auto" w:fill="auto"/>
            <w:noWrap/>
            <w:vAlign w:val="center"/>
            <w:hideMark/>
          </w:tcPr>
          <w:p w14:paraId="500B3FA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6D983CFA"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0A93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45B8F8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211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35" w:type="dxa"/>
            <w:tcBorders>
              <w:top w:val="single" w:sz="4" w:space="0" w:color="auto"/>
              <w:left w:val="nil"/>
              <w:bottom w:val="single" w:sz="4" w:space="0" w:color="auto"/>
              <w:right w:val="single" w:sz="4" w:space="0" w:color="auto"/>
            </w:tcBorders>
            <w:shd w:val="clear" w:color="auto" w:fill="auto"/>
            <w:vAlign w:val="center"/>
            <w:hideMark/>
          </w:tcPr>
          <w:p w14:paraId="64CD61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62612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2942C2"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46847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F89A75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4EE6C1E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vAlign w:val="center"/>
            <w:hideMark/>
          </w:tcPr>
          <w:p w14:paraId="05A8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35" w:type="dxa"/>
            <w:tcBorders>
              <w:top w:val="nil"/>
              <w:left w:val="nil"/>
              <w:bottom w:val="single" w:sz="4" w:space="0" w:color="auto"/>
              <w:right w:val="single" w:sz="4" w:space="0" w:color="auto"/>
            </w:tcBorders>
            <w:shd w:val="clear" w:color="auto" w:fill="auto"/>
            <w:vAlign w:val="center"/>
            <w:hideMark/>
          </w:tcPr>
          <w:p w14:paraId="2DD4B3C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19" w:type="dxa"/>
            <w:tcBorders>
              <w:top w:val="nil"/>
              <w:left w:val="nil"/>
              <w:bottom w:val="single" w:sz="4" w:space="0" w:color="auto"/>
              <w:right w:val="single" w:sz="4" w:space="0" w:color="auto"/>
            </w:tcBorders>
            <w:shd w:val="clear" w:color="auto" w:fill="auto"/>
            <w:vAlign w:val="center"/>
            <w:hideMark/>
          </w:tcPr>
          <w:p w14:paraId="540183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1BBCC94"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F2E1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6C84B1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2CF68A4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092296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35" w:type="dxa"/>
            <w:tcBorders>
              <w:top w:val="nil"/>
              <w:left w:val="nil"/>
              <w:bottom w:val="single" w:sz="4" w:space="0" w:color="auto"/>
              <w:right w:val="single" w:sz="4" w:space="0" w:color="auto"/>
            </w:tcBorders>
            <w:shd w:val="clear" w:color="auto" w:fill="auto"/>
            <w:noWrap/>
            <w:vAlign w:val="center"/>
            <w:hideMark/>
          </w:tcPr>
          <w:p w14:paraId="0EF8C4F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110,00</w:t>
            </w:r>
          </w:p>
        </w:tc>
        <w:tc>
          <w:tcPr>
            <w:tcW w:w="1419" w:type="dxa"/>
            <w:tcBorders>
              <w:top w:val="nil"/>
              <w:left w:val="nil"/>
              <w:bottom w:val="single" w:sz="4" w:space="0" w:color="auto"/>
              <w:right w:val="single" w:sz="4" w:space="0" w:color="auto"/>
            </w:tcBorders>
            <w:shd w:val="clear" w:color="auto" w:fill="auto"/>
            <w:noWrap/>
            <w:vAlign w:val="center"/>
            <w:hideMark/>
          </w:tcPr>
          <w:p w14:paraId="78A875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w:t>
            </w:r>
          </w:p>
        </w:tc>
      </w:tr>
    </w:tbl>
    <w:p w14:paraId="4CA42FE4" w14:textId="77777777" w:rsidR="00A62545" w:rsidRPr="003768AE" w:rsidRDefault="00A62545" w:rsidP="003768AE">
      <w:pPr>
        <w:rPr>
          <w:rFonts w:cs="Times New Roman"/>
          <w:color w:val="404040" w:themeColor="text1" w:themeTint="BF"/>
          <w:sz w:val="22"/>
          <w:szCs w:val="22"/>
          <w:lang w:val="es-ES_tradnl"/>
        </w:rPr>
      </w:pPr>
    </w:p>
    <w:p w14:paraId="51CE2DD8" w14:textId="77777777" w:rsidR="00085B07" w:rsidRPr="003768AE" w:rsidRDefault="00A62545" w:rsidP="003768AE">
      <w:pPr>
        <w:pStyle w:val="Ttulo2"/>
        <w:rPr>
          <w:rFonts w:cs="Times New Roman"/>
          <w:color w:val="404040" w:themeColor="text1" w:themeTint="BF"/>
          <w:sz w:val="22"/>
          <w:szCs w:val="22"/>
          <w:lang w:val="es-ES_tradnl"/>
        </w:rPr>
      </w:pPr>
      <w:bookmarkStart w:id="116" w:name="_Toc416702573"/>
      <w:r w:rsidRPr="003768AE">
        <w:rPr>
          <w:rFonts w:cs="Times New Roman"/>
          <w:color w:val="404040" w:themeColor="text1" w:themeTint="BF"/>
          <w:sz w:val="22"/>
          <w:szCs w:val="22"/>
          <w:lang w:val="es-ES_tradnl"/>
        </w:rPr>
        <w:t>ANEXO 4: Mercado Nacional Pastas Dentales Actual</w:t>
      </w:r>
      <w:bookmarkEnd w:id="116"/>
    </w:p>
    <w:tbl>
      <w:tblPr>
        <w:tblW w:w="6428" w:type="dxa"/>
        <w:tblInd w:w="5" w:type="dxa"/>
        <w:tblCellMar>
          <w:left w:w="70" w:type="dxa"/>
          <w:right w:w="70" w:type="dxa"/>
        </w:tblCellMar>
        <w:tblLook w:val="04A0" w:firstRow="1" w:lastRow="0" w:firstColumn="1" w:lastColumn="0" w:noHBand="0" w:noVBand="1"/>
      </w:tblPr>
      <w:tblGrid>
        <w:gridCol w:w="1883"/>
        <w:gridCol w:w="2113"/>
        <w:gridCol w:w="1363"/>
        <w:gridCol w:w="1216"/>
      </w:tblGrid>
      <w:tr w:rsidR="00A62545" w:rsidRPr="003768AE" w14:paraId="51F75365" w14:textId="77777777" w:rsidTr="00A62545">
        <w:trPr>
          <w:trHeight w:val="315"/>
        </w:trPr>
        <w:tc>
          <w:tcPr>
            <w:tcW w:w="3996" w:type="dxa"/>
            <w:gridSpan w:val="2"/>
            <w:tcBorders>
              <w:top w:val="nil"/>
              <w:left w:val="nil"/>
              <w:bottom w:val="nil"/>
              <w:right w:val="nil"/>
            </w:tcBorders>
            <w:shd w:val="clear" w:color="auto" w:fill="auto"/>
            <w:noWrap/>
            <w:vAlign w:val="center"/>
            <w:hideMark/>
          </w:tcPr>
          <w:p w14:paraId="6DC1A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PARTICIPACION POR MARCAS</w:t>
            </w:r>
          </w:p>
        </w:tc>
        <w:tc>
          <w:tcPr>
            <w:tcW w:w="1216" w:type="dxa"/>
            <w:tcBorders>
              <w:top w:val="nil"/>
              <w:left w:val="nil"/>
              <w:bottom w:val="nil"/>
              <w:right w:val="nil"/>
            </w:tcBorders>
            <w:shd w:val="clear" w:color="auto" w:fill="auto"/>
            <w:noWrap/>
            <w:vAlign w:val="center"/>
            <w:hideMark/>
          </w:tcPr>
          <w:p w14:paraId="391DD0C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47DF06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6A277EB" w14:textId="77777777" w:rsidTr="00A62545">
        <w:trPr>
          <w:trHeight w:val="315"/>
        </w:trPr>
        <w:tc>
          <w:tcPr>
            <w:tcW w:w="1883" w:type="dxa"/>
            <w:tcBorders>
              <w:top w:val="nil"/>
              <w:left w:val="nil"/>
              <w:bottom w:val="nil"/>
              <w:right w:val="nil"/>
            </w:tcBorders>
            <w:shd w:val="clear" w:color="auto" w:fill="auto"/>
            <w:noWrap/>
            <w:vAlign w:val="center"/>
            <w:hideMark/>
          </w:tcPr>
          <w:p w14:paraId="184738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7F4FC5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3266A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27E2E6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90C7740" w14:textId="77777777" w:rsidTr="003768AE">
        <w:trPr>
          <w:trHeight w:val="315"/>
        </w:trPr>
        <w:tc>
          <w:tcPr>
            <w:tcW w:w="1883" w:type="dxa"/>
            <w:tcBorders>
              <w:top w:val="nil"/>
              <w:left w:val="nil"/>
              <w:bottom w:val="nil"/>
              <w:right w:val="nil"/>
            </w:tcBorders>
            <w:shd w:val="clear" w:color="auto" w:fill="auto"/>
            <w:noWrap/>
            <w:vAlign w:val="center"/>
            <w:hideMark/>
          </w:tcPr>
          <w:p w14:paraId="61DF51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4F4A7B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43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3096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r>
      <w:tr w:rsidR="00A62545" w:rsidRPr="003768AE" w14:paraId="38409DEC" w14:textId="77777777" w:rsidTr="003768AE">
        <w:trPr>
          <w:trHeight w:val="360"/>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7D3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single" w:sz="4" w:space="0" w:color="auto"/>
              <w:left w:val="nil"/>
              <w:bottom w:val="single" w:sz="4" w:space="0" w:color="auto"/>
              <w:right w:val="single" w:sz="4" w:space="0" w:color="auto"/>
            </w:tcBorders>
            <w:shd w:val="clear" w:color="auto" w:fill="auto"/>
            <w:noWrap/>
            <w:vAlign w:val="center"/>
            <w:hideMark/>
          </w:tcPr>
          <w:p w14:paraId="5483FC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MARCAS</w:t>
            </w:r>
          </w:p>
        </w:tc>
        <w:tc>
          <w:tcPr>
            <w:tcW w:w="1216" w:type="dxa"/>
            <w:tcBorders>
              <w:top w:val="nil"/>
              <w:left w:val="nil"/>
              <w:bottom w:val="single" w:sz="4" w:space="0" w:color="auto"/>
              <w:right w:val="single" w:sz="4" w:space="0" w:color="auto"/>
            </w:tcBorders>
            <w:shd w:val="clear" w:color="auto" w:fill="auto"/>
            <w:noWrap/>
            <w:vAlign w:val="center"/>
            <w:hideMark/>
          </w:tcPr>
          <w:p w14:paraId="6674449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16" w:type="dxa"/>
            <w:tcBorders>
              <w:top w:val="nil"/>
              <w:left w:val="nil"/>
              <w:bottom w:val="single" w:sz="4" w:space="0" w:color="auto"/>
              <w:right w:val="single" w:sz="4" w:space="0" w:color="auto"/>
            </w:tcBorders>
            <w:shd w:val="clear" w:color="auto" w:fill="auto"/>
            <w:noWrap/>
            <w:vAlign w:val="center"/>
            <w:hideMark/>
          </w:tcPr>
          <w:p w14:paraId="1578041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r>
      <w:tr w:rsidR="00A62545" w:rsidRPr="003768AE" w14:paraId="73DB1FBD"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21F744D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COLGATE</w:t>
            </w:r>
          </w:p>
        </w:tc>
        <w:tc>
          <w:tcPr>
            <w:tcW w:w="2113" w:type="dxa"/>
            <w:tcBorders>
              <w:top w:val="nil"/>
              <w:left w:val="nil"/>
              <w:bottom w:val="single" w:sz="4" w:space="0" w:color="auto"/>
              <w:right w:val="single" w:sz="4" w:space="0" w:color="auto"/>
            </w:tcBorders>
            <w:shd w:val="clear" w:color="auto" w:fill="auto"/>
            <w:vAlign w:val="center"/>
            <w:hideMark/>
          </w:tcPr>
          <w:p w14:paraId="2618F1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COLGATE </w:t>
            </w:r>
          </w:p>
        </w:tc>
        <w:tc>
          <w:tcPr>
            <w:tcW w:w="1216" w:type="dxa"/>
            <w:tcBorders>
              <w:top w:val="nil"/>
              <w:left w:val="nil"/>
              <w:bottom w:val="single" w:sz="4" w:space="0" w:color="auto"/>
              <w:right w:val="single" w:sz="4" w:space="0" w:color="auto"/>
            </w:tcBorders>
            <w:shd w:val="clear" w:color="auto" w:fill="auto"/>
            <w:noWrap/>
            <w:vAlign w:val="center"/>
            <w:hideMark/>
          </w:tcPr>
          <w:p w14:paraId="25FD5B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68,00%</w:t>
            </w:r>
          </w:p>
        </w:tc>
        <w:tc>
          <w:tcPr>
            <w:tcW w:w="1216" w:type="dxa"/>
            <w:tcBorders>
              <w:top w:val="nil"/>
              <w:left w:val="nil"/>
              <w:bottom w:val="single" w:sz="4" w:space="0" w:color="auto"/>
              <w:right w:val="single" w:sz="4" w:space="0" w:color="auto"/>
            </w:tcBorders>
            <w:shd w:val="clear" w:color="auto" w:fill="auto"/>
            <w:noWrap/>
            <w:vAlign w:val="center"/>
            <w:hideMark/>
          </w:tcPr>
          <w:p w14:paraId="039B320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r>
      <w:tr w:rsidR="00A62545" w:rsidRPr="003768AE" w14:paraId="0103BB93"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85D96C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QUALA</w:t>
            </w:r>
          </w:p>
        </w:tc>
        <w:tc>
          <w:tcPr>
            <w:tcW w:w="2113" w:type="dxa"/>
            <w:tcBorders>
              <w:top w:val="nil"/>
              <w:left w:val="nil"/>
              <w:bottom w:val="single" w:sz="4" w:space="0" w:color="auto"/>
              <w:right w:val="single" w:sz="4" w:space="0" w:color="auto"/>
            </w:tcBorders>
            <w:shd w:val="clear" w:color="auto" w:fill="auto"/>
            <w:vAlign w:val="center"/>
            <w:hideMark/>
          </w:tcPr>
          <w:p w14:paraId="796D8F7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FORTIDENT</w:t>
            </w:r>
          </w:p>
        </w:tc>
        <w:tc>
          <w:tcPr>
            <w:tcW w:w="1216" w:type="dxa"/>
            <w:tcBorders>
              <w:top w:val="nil"/>
              <w:left w:val="nil"/>
              <w:bottom w:val="single" w:sz="4" w:space="0" w:color="auto"/>
              <w:right w:val="single" w:sz="4" w:space="0" w:color="auto"/>
            </w:tcBorders>
            <w:shd w:val="clear" w:color="auto" w:fill="auto"/>
            <w:noWrap/>
            <w:vAlign w:val="center"/>
            <w:hideMark/>
          </w:tcPr>
          <w:p w14:paraId="7B2636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4,45%</w:t>
            </w:r>
          </w:p>
        </w:tc>
        <w:tc>
          <w:tcPr>
            <w:tcW w:w="1216" w:type="dxa"/>
            <w:tcBorders>
              <w:top w:val="nil"/>
              <w:left w:val="nil"/>
              <w:bottom w:val="single" w:sz="4" w:space="0" w:color="auto"/>
              <w:right w:val="single" w:sz="4" w:space="0" w:color="auto"/>
            </w:tcBorders>
            <w:shd w:val="clear" w:color="auto" w:fill="auto"/>
            <w:noWrap/>
            <w:vAlign w:val="center"/>
            <w:hideMark/>
          </w:tcPr>
          <w:p w14:paraId="0416FD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14,10%</w:t>
            </w:r>
          </w:p>
        </w:tc>
      </w:tr>
      <w:tr w:rsidR="00A62545" w:rsidRPr="003768AE" w14:paraId="747D768E"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73FAC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GLAXO</w:t>
            </w:r>
          </w:p>
        </w:tc>
        <w:tc>
          <w:tcPr>
            <w:tcW w:w="2113" w:type="dxa"/>
            <w:tcBorders>
              <w:top w:val="nil"/>
              <w:left w:val="nil"/>
              <w:bottom w:val="single" w:sz="4" w:space="0" w:color="auto"/>
              <w:right w:val="single" w:sz="4" w:space="0" w:color="auto"/>
            </w:tcBorders>
            <w:shd w:val="clear" w:color="auto" w:fill="auto"/>
            <w:vAlign w:val="center"/>
            <w:hideMark/>
          </w:tcPr>
          <w:p w14:paraId="30C989E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SENSODYNE Y AQUAFRESH</w:t>
            </w:r>
          </w:p>
        </w:tc>
        <w:tc>
          <w:tcPr>
            <w:tcW w:w="1216" w:type="dxa"/>
            <w:tcBorders>
              <w:top w:val="nil"/>
              <w:left w:val="nil"/>
              <w:bottom w:val="single" w:sz="4" w:space="0" w:color="auto"/>
              <w:right w:val="single" w:sz="4" w:space="0" w:color="auto"/>
            </w:tcBorders>
            <w:shd w:val="clear" w:color="auto" w:fill="auto"/>
            <w:noWrap/>
            <w:vAlign w:val="center"/>
            <w:hideMark/>
          </w:tcPr>
          <w:p w14:paraId="3EBB91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9,50%</w:t>
            </w:r>
          </w:p>
        </w:tc>
        <w:tc>
          <w:tcPr>
            <w:tcW w:w="1216" w:type="dxa"/>
            <w:tcBorders>
              <w:top w:val="nil"/>
              <w:left w:val="nil"/>
              <w:bottom w:val="single" w:sz="4" w:space="0" w:color="auto"/>
              <w:right w:val="single" w:sz="4" w:space="0" w:color="auto"/>
            </w:tcBorders>
            <w:shd w:val="clear" w:color="auto" w:fill="auto"/>
            <w:noWrap/>
            <w:vAlign w:val="center"/>
            <w:hideMark/>
          </w:tcPr>
          <w:p w14:paraId="3CBE883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r>
      <w:tr w:rsidR="00A62545" w:rsidRPr="003768AE" w14:paraId="23EF759C"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C3A231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INDUSTRIS ALES</w:t>
            </w:r>
          </w:p>
        </w:tc>
        <w:tc>
          <w:tcPr>
            <w:tcW w:w="2113" w:type="dxa"/>
            <w:tcBorders>
              <w:top w:val="nil"/>
              <w:left w:val="nil"/>
              <w:bottom w:val="single" w:sz="4" w:space="0" w:color="auto"/>
              <w:right w:val="single" w:sz="4" w:space="0" w:color="auto"/>
            </w:tcBorders>
            <w:shd w:val="clear" w:color="auto" w:fill="auto"/>
            <w:vAlign w:val="center"/>
            <w:hideMark/>
          </w:tcPr>
          <w:p w14:paraId="2D610C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ORAL B</w:t>
            </w:r>
          </w:p>
        </w:tc>
        <w:tc>
          <w:tcPr>
            <w:tcW w:w="1216" w:type="dxa"/>
            <w:tcBorders>
              <w:top w:val="nil"/>
              <w:left w:val="nil"/>
              <w:bottom w:val="single" w:sz="4" w:space="0" w:color="auto"/>
              <w:right w:val="single" w:sz="4" w:space="0" w:color="auto"/>
            </w:tcBorders>
            <w:shd w:val="clear" w:color="auto" w:fill="auto"/>
            <w:noWrap/>
            <w:vAlign w:val="center"/>
            <w:hideMark/>
          </w:tcPr>
          <w:p w14:paraId="7F3456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8,05%</w:t>
            </w:r>
          </w:p>
        </w:tc>
        <w:tc>
          <w:tcPr>
            <w:tcW w:w="1216" w:type="dxa"/>
            <w:tcBorders>
              <w:top w:val="nil"/>
              <w:left w:val="nil"/>
              <w:bottom w:val="single" w:sz="4" w:space="0" w:color="auto"/>
              <w:right w:val="single" w:sz="4" w:space="0" w:color="auto"/>
            </w:tcBorders>
            <w:shd w:val="clear" w:color="auto" w:fill="auto"/>
            <w:noWrap/>
            <w:vAlign w:val="center"/>
            <w:hideMark/>
          </w:tcPr>
          <w:p w14:paraId="15DEEB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5,40%</w:t>
            </w:r>
          </w:p>
        </w:tc>
      </w:tr>
      <w:tr w:rsidR="00A62545" w:rsidRPr="003768AE" w14:paraId="73FB1FF8" w14:textId="77777777" w:rsidTr="00A62545">
        <w:trPr>
          <w:trHeight w:val="87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47F979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LAMOSAN</w:t>
            </w:r>
          </w:p>
        </w:tc>
        <w:tc>
          <w:tcPr>
            <w:tcW w:w="2113" w:type="dxa"/>
            <w:tcBorders>
              <w:top w:val="nil"/>
              <w:left w:val="nil"/>
              <w:bottom w:val="single" w:sz="4" w:space="0" w:color="auto"/>
              <w:right w:val="single" w:sz="4" w:space="0" w:color="auto"/>
            </w:tcBorders>
            <w:shd w:val="clear" w:color="auto" w:fill="auto"/>
            <w:vAlign w:val="center"/>
            <w:hideMark/>
          </w:tcPr>
          <w:p w14:paraId="1DE88036" w14:textId="77777777" w:rsidR="00A62545" w:rsidRPr="00813AA0" w:rsidRDefault="00A62545" w:rsidP="003768AE">
            <w:pPr>
              <w:spacing w:line="240" w:lineRule="auto"/>
              <w:ind w:firstLine="0"/>
              <w:jc w:val="left"/>
              <w:rPr>
                <w:rFonts w:eastAsia="Times New Roman" w:cs="Times New Roman"/>
                <w:color w:val="404040" w:themeColor="text1" w:themeTint="BF"/>
                <w:kern w:val="0"/>
                <w:sz w:val="22"/>
                <w:szCs w:val="22"/>
                <w:lang w:val="en-GB" w:eastAsia="es-EC"/>
              </w:rPr>
            </w:pPr>
            <w:r w:rsidRPr="00813AA0">
              <w:rPr>
                <w:rFonts w:eastAsia="Times New Roman" w:cs="Times New Roman"/>
                <w:color w:val="404040" w:themeColor="text1" w:themeTint="BF"/>
                <w:kern w:val="0"/>
                <w:sz w:val="22"/>
                <w:szCs w:val="22"/>
                <w:lang w:val="en-GB" w:eastAsia="es-EC"/>
              </w:rPr>
              <w:t>GINGIVIT, SORAL, ODONTO SMOKER, DENTURE</w:t>
            </w:r>
          </w:p>
        </w:tc>
        <w:tc>
          <w:tcPr>
            <w:tcW w:w="1216" w:type="dxa"/>
            <w:tcBorders>
              <w:top w:val="nil"/>
              <w:left w:val="nil"/>
              <w:bottom w:val="single" w:sz="4" w:space="0" w:color="auto"/>
              <w:right w:val="single" w:sz="4" w:space="0" w:color="auto"/>
            </w:tcBorders>
            <w:shd w:val="clear" w:color="auto" w:fill="auto"/>
            <w:noWrap/>
            <w:vAlign w:val="center"/>
            <w:hideMark/>
          </w:tcPr>
          <w:p w14:paraId="7B8B5C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5,50%</w:t>
            </w:r>
          </w:p>
        </w:tc>
        <w:tc>
          <w:tcPr>
            <w:tcW w:w="1216" w:type="dxa"/>
            <w:tcBorders>
              <w:top w:val="nil"/>
              <w:left w:val="nil"/>
              <w:bottom w:val="single" w:sz="4" w:space="0" w:color="auto"/>
              <w:right w:val="single" w:sz="4" w:space="0" w:color="auto"/>
            </w:tcBorders>
            <w:shd w:val="clear" w:color="auto" w:fill="auto"/>
            <w:noWrap/>
            <w:vAlign w:val="center"/>
            <w:hideMark/>
          </w:tcPr>
          <w:p w14:paraId="2C592C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w:t>
            </w:r>
          </w:p>
        </w:tc>
      </w:tr>
      <w:tr w:rsidR="00A62545" w:rsidRPr="003768AE" w14:paraId="33D656D4" w14:textId="77777777" w:rsidTr="00A62545">
        <w:trPr>
          <w:trHeight w:val="78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40670F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BLENASTOR</w:t>
            </w:r>
          </w:p>
        </w:tc>
        <w:tc>
          <w:tcPr>
            <w:tcW w:w="2113" w:type="dxa"/>
            <w:tcBorders>
              <w:top w:val="nil"/>
              <w:left w:val="nil"/>
              <w:bottom w:val="single" w:sz="4" w:space="0" w:color="auto"/>
              <w:right w:val="single" w:sz="4" w:space="0" w:color="auto"/>
            </w:tcBorders>
            <w:shd w:val="clear" w:color="auto" w:fill="auto"/>
            <w:vAlign w:val="center"/>
            <w:hideMark/>
          </w:tcPr>
          <w:p w14:paraId="0628A7F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BLENDY, ENCIDENT, BLENDAS, DENTIFRESH</w:t>
            </w:r>
          </w:p>
        </w:tc>
        <w:tc>
          <w:tcPr>
            <w:tcW w:w="1216" w:type="dxa"/>
            <w:tcBorders>
              <w:top w:val="nil"/>
              <w:left w:val="nil"/>
              <w:bottom w:val="single" w:sz="4" w:space="0" w:color="auto"/>
              <w:right w:val="single" w:sz="4" w:space="0" w:color="auto"/>
            </w:tcBorders>
            <w:shd w:val="clear" w:color="auto" w:fill="auto"/>
            <w:noWrap/>
            <w:vAlign w:val="center"/>
            <w:hideMark/>
          </w:tcPr>
          <w:p w14:paraId="60BFBE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4,50%</w:t>
            </w:r>
          </w:p>
        </w:tc>
        <w:tc>
          <w:tcPr>
            <w:tcW w:w="1216" w:type="dxa"/>
            <w:tcBorders>
              <w:top w:val="nil"/>
              <w:left w:val="nil"/>
              <w:bottom w:val="single" w:sz="4" w:space="0" w:color="auto"/>
              <w:right w:val="single" w:sz="4" w:space="0" w:color="auto"/>
            </w:tcBorders>
            <w:shd w:val="clear" w:color="auto" w:fill="auto"/>
            <w:noWrap/>
            <w:vAlign w:val="center"/>
            <w:hideMark/>
          </w:tcPr>
          <w:p w14:paraId="36F018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r>
      <w:tr w:rsidR="00A62545" w:rsidRPr="003768AE" w14:paraId="6A7CF614"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40CDC2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w:t>
            </w:r>
          </w:p>
        </w:tc>
        <w:tc>
          <w:tcPr>
            <w:tcW w:w="2113" w:type="dxa"/>
            <w:tcBorders>
              <w:top w:val="nil"/>
              <w:left w:val="nil"/>
              <w:bottom w:val="single" w:sz="4" w:space="0" w:color="auto"/>
              <w:right w:val="single" w:sz="4" w:space="0" w:color="auto"/>
            </w:tcBorders>
            <w:shd w:val="clear" w:color="auto" w:fill="auto"/>
            <w:vAlign w:val="center"/>
            <w:hideMark/>
          </w:tcPr>
          <w:p w14:paraId="30B63C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5A31B1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3F819D5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r>
      <w:tr w:rsidR="00A62545" w:rsidRPr="003768AE" w14:paraId="33A43E2B" w14:textId="77777777" w:rsidTr="003768AE">
        <w:trPr>
          <w:trHeight w:val="540"/>
        </w:trPr>
        <w:tc>
          <w:tcPr>
            <w:tcW w:w="1883" w:type="dxa"/>
            <w:tcBorders>
              <w:top w:val="nil"/>
              <w:left w:val="single" w:sz="4" w:space="0" w:color="auto"/>
              <w:bottom w:val="single" w:sz="4" w:space="0" w:color="auto"/>
              <w:right w:val="single" w:sz="4" w:space="0" w:color="auto"/>
            </w:tcBorders>
            <w:shd w:val="clear" w:color="000000" w:fill="auto"/>
            <w:noWrap/>
            <w:vAlign w:val="center"/>
            <w:hideMark/>
          </w:tcPr>
          <w:p w14:paraId="56F94C4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nil"/>
              <w:left w:val="nil"/>
              <w:bottom w:val="single" w:sz="4" w:space="0" w:color="auto"/>
              <w:right w:val="single" w:sz="4" w:space="0" w:color="auto"/>
            </w:tcBorders>
            <w:shd w:val="clear" w:color="000000" w:fill="auto"/>
            <w:noWrap/>
            <w:vAlign w:val="center"/>
            <w:hideMark/>
          </w:tcPr>
          <w:p w14:paraId="34F153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000000" w:fill="auto"/>
            <w:noWrap/>
            <w:vAlign w:val="center"/>
            <w:hideMark/>
          </w:tcPr>
          <w:p w14:paraId="292BCF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216" w:type="dxa"/>
            <w:tcBorders>
              <w:top w:val="nil"/>
              <w:left w:val="nil"/>
              <w:bottom w:val="single" w:sz="4" w:space="0" w:color="auto"/>
              <w:right w:val="single" w:sz="4" w:space="0" w:color="auto"/>
            </w:tcBorders>
            <w:shd w:val="clear" w:color="000000" w:fill="auto"/>
            <w:noWrap/>
            <w:vAlign w:val="center"/>
            <w:hideMark/>
          </w:tcPr>
          <w:p w14:paraId="10B610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bl>
    <w:p w14:paraId="3EF1C386" w14:textId="77777777" w:rsidR="00A62545" w:rsidRPr="003768AE" w:rsidRDefault="00A62545" w:rsidP="003768AE">
      <w:pPr>
        <w:rPr>
          <w:rFonts w:cs="Times New Roman"/>
          <w:color w:val="404040" w:themeColor="text1" w:themeTint="BF"/>
          <w:sz w:val="22"/>
          <w:szCs w:val="22"/>
          <w:lang w:val="es-ES_tradnl"/>
        </w:rPr>
      </w:pPr>
    </w:p>
    <w:tbl>
      <w:tblPr>
        <w:tblW w:w="6684" w:type="dxa"/>
        <w:tblCellMar>
          <w:left w:w="70" w:type="dxa"/>
          <w:right w:w="70" w:type="dxa"/>
        </w:tblCellMar>
        <w:tblLook w:val="04A0" w:firstRow="1" w:lastRow="0" w:firstColumn="1" w:lastColumn="0" w:noHBand="0" w:noVBand="1"/>
      </w:tblPr>
      <w:tblGrid>
        <w:gridCol w:w="1208"/>
        <w:gridCol w:w="1208"/>
        <w:gridCol w:w="316"/>
        <w:gridCol w:w="1534"/>
        <w:gridCol w:w="1546"/>
        <w:gridCol w:w="1196"/>
      </w:tblGrid>
      <w:tr w:rsidR="00A62545" w:rsidRPr="003768AE" w14:paraId="72F4EAA5" w14:textId="77777777" w:rsidTr="00A62545">
        <w:trPr>
          <w:trHeight w:val="330"/>
        </w:trPr>
        <w:tc>
          <w:tcPr>
            <w:tcW w:w="2416" w:type="dxa"/>
            <w:gridSpan w:val="2"/>
            <w:tcBorders>
              <w:top w:val="nil"/>
              <w:left w:val="nil"/>
              <w:bottom w:val="nil"/>
              <w:right w:val="nil"/>
            </w:tcBorders>
            <w:shd w:val="clear" w:color="000000" w:fill="FFFFFF"/>
            <w:noWrap/>
            <w:vAlign w:val="center"/>
            <w:hideMark/>
          </w:tcPr>
          <w:p w14:paraId="5BE6C59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w:t>
            </w:r>
          </w:p>
        </w:tc>
        <w:tc>
          <w:tcPr>
            <w:tcW w:w="316" w:type="dxa"/>
            <w:tcBorders>
              <w:top w:val="nil"/>
              <w:left w:val="nil"/>
              <w:bottom w:val="nil"/>
              <w:right w:val="nil"/>
            </w:tcBorders>
            <w:shd w:val="clear" w:color="auto" w:fill="auto"/>
            <w:noWrap/>
            <w:vAlign w:val="center"/>
            <w:hideMark/>
          </w:tcPr>
          <w:p w14:paraId="3F3730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756" w:type="dxa"/>
            <w:gridSpan w:val="2"/>
            <w:tcBorders>
              <w:top w:val="nil"/>
              <w:left w:val="nil"/>
              <w:bottom w:val="nil"/>
              <w:right w:val="nil"/>
            </w:tcBorders>
            <w:shd w:val="clear" w:color="auto" w:fill="auto"/>
            <w:noWrap/>
            <w:vAlign w:val="center"/>
            <w:hideMark/>
          </w:tcPr>
          <w:p w14:paraId="435A3D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 2013</w:t>
            </w:r>
          </w:p>
        </w:tc>
        <w:tc>
          <w:tcPr>
            <w:tcW w:w="1196" w:type="dxa"/>
            <w:tcBorders>
              <w:top w:val="nil"/>
              <w:left w:val="nil"/>
              <w:bottom w:val="nil"/>
              <w:right w:val="nil"/>
            </w:tcBorders>
            <w:shd w:val="clear" w:color="auto" w:fill="auto"/>
            <w:noWrap/>
            <w:vAlign w:val="center"/>
            <w:hideMark/>
          </w:tcPr>
          <w:p w14:paraId="77EA4F6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2A2CB0" w14:textId="77777777" w:rsidTr="003768AE">
        <w:trPr>
          <w:trHeight w:val="345"/>
        </w:trPr>
        <w:tc>
          <w:tcPr>
            <w:tcW w:w="1208" w:type="dxa"/>
            <w:tcBorders>
              <w:top w:val="single" w:sz="4" w:space="0" w:color="auto"/>
              <w:left w:val="single" w:sz="4" w:space="0" w:color="auto"/>
              <w:bottom w:val="nil"/>
              <w:right w:val="nil"/>
            </w:tcBorders>
            <w:shd w:val="clear" w:color="auto" w:fill="auto"/>
            <w:noWrap/>
            <w:vAlign w:val="center"/>
            <w:hideMark/>
          </w:tcPr>
          <w:p w14:paraId="38DAC0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2012</w:t>
            </w:r>
          </w:p>
        </w:tc>
        <w:tc>
          <w:tcPr>
            <w:tcW w:w="1208" w:type="dxa"/>
            <w:tcBorders>
              <w:top w:val="single" w:sz="4" w:space="0" w:color="auto"/>
              <w:left w:val="nil"/>
              <w:bottom w:val="nil"/>
              <w:right w:val="single" w:sz="4" w:space="0" w:color="auto"/>
            </w:tcBorders>
            <w:shd w:val="clear" w:color="auto" w:fill="auto"/>
            <w:noWrap/>
            <w:vAlign w:val="center"/>
            <w:hideMark/>
          </w:tcPr>
          <w:p w14:paraId="3B0622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2013</w:t>
            </w:r>
          </w:p>
        </w:tc>
        <w:tc>
          <w:tcPr>
            <w:tcW w:w="316" w:type="dxa"/>
            <w:tcBorders>
              <w:top w:val="nil"/>
              <w:left w:val="nil"/>
              <w:bottom w:val="nil"/>
              <w:right w:val="nil"/>
            </w:tcBorders>
            <w:shd w:val="clear" w:color="auto" w:fill="auto"/>
            <w:noWrap/>
            <w:vAlign w:val="center"/>
            <w:hideMark/>
          </w:tcPr>
          <w:p w14:paraId="7564F91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B584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370" w:type="dxa"/>
            <w:tcBorders>
              <w:top w:val="single" w:sz="4" w:space="0" w:color="auto"/>
              <w:left w:val="nil"/>
              <w:bottom w:val="single" w:sz="4" w:space="0" w:color="auto"/>
              <w:right w:val="single" w:sz="4" w:space="0" w:color="auto"/>
            </w:tcBorders>
            <w:shd w:val="clear" w:color="000000" w:fill="FFFFFF"/>
            <w:noWrap/>
            <w:vAlign w:val="center"/>
            <w:hideMark/>
          </w:tcPr>
          <w:p w14:paraId="77B2DB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196" w:type="dxa"/>
            <w:tcBorders>
              <w:top w:val="single" w:sz="4" w:space="0" w:color="auto"/>
              <w:left w:val="nil"/>
              <w:bottom w:val="single" w:sz="4" w:space="0" w:color="auto"/>
              <w:right w:val="single" w:sz="4" w:space="0" w:color="auto"/>
            </w:tcBorders>
            <w:shd w:val="clear" w:color="000000" w:fill="FFFFFF"/>
            <w:noWrap/>
            <w:vAlign w:val="center"/>
            <w:hideMark/>
          </w:tcPr>
          <w:p w14:paraId="23969DA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363CDB" w14:textId="77777777" w:rsidTr="003768AE">
        <w:trPr>
          <w:trHeight w:val="345"/>
        </w:trPr>
        <w:tc>
          <w:tcPr>
            <w:tcW w:w="1208" w:type="dxa"/>
            <w:tcBorders>
              <w:top w:val="nil"/>
              <w:left w:val="single" w:sz="4" w:space="0" w:color="auto"/>
              <w:bottom w:val="single" w:sz="4" w:space="0" w:color="auto"/>
              <w:right w:val="nil"/>
            </w:tcBorders>
            <w:shd w:val="clear" w:color="auto" w:fill="auto"/>
            <w:noWrap/>
            <w:vAlign w:val="center"/>
            <w:hideMark/>
          </w:tcPr>
          <w:p w14:paraId="410137C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7.417</w:t>
            </w:r>
          </w:p>
        </w:tc>
        <w:tc>
          <w:tcPr>
            <w:tcW w:w="1208" w:type="dxa"/>
            <w:tcBorders>
              <w:top w:val="nil"/>
              <w:left w:val="nil"/>
              <w:bottom w:val="single" w:sz="4" w:space="0" w:color="auto"/>
              <w:right w:val="single" w:sz="4" w:space="0" w:color="auto"/>
            </w:tcBorders>
            <w:shd w:val="clear" w:color="auto" w:fill="auto"/>
            <w:noWrap/>
            <w:vAlign w:val="center"/>
            <w:hideMark/>
          </w:tcPr>
          <w:p w14:paraId="66C681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316" w:type="dxa"/>
            <w:tcBorders>
              <w:top w:val="nil"/>
              <w:left w:val="nil"/>
              <w:bottom w:val="nil"/>
              <w:right w:val="nil"/>
            </w:tcBorders>
            <w:shd w:val="clear" w:color="auto" w:fill="auto"/>
            <w:noWrap/>
            <w:vAlign w:val="center"/>
            <w:hideMark/>
          </w:tcPr>
          <w:p w14:paraId="6861DC2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0D483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370" w:type="dxa"/>
            <w:tcBorders>
              <w:top w:val="nil"/>
              <w:left w:val="nil"/>
              <w:bottom w:val="single" w:sz="4" w:space="0" w:color="auto"/>
              <w:right w:val="single" w:sz="4" w:space="0" w:color="auto"/>
            </w:tcBorders>
            <w:shd w:val="clear" w:color="000000" w:fill="FFFFFF"/>
            <w:noWrap/>
            <w:vAlign w:val="center"/>
            <w:hideMark/>
          </w:tcPr>
          <w:p w14:paraId="264AFE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196" w:type="dxa"/>
            <w:tcBorders>
              <w:top w:val="nil"/>
              <w:left w:val="nil"/>
              <w:bottom w:val="single" w:sz="4" w:space="0" w:color="auto"/>
              <w:right w:val="single" w:sz="4" w:space="0" w:color="auto"/>
            </w:tcBorders>
            <w:shd w:val="clear" w:color="000000" w:fill="FFFFFF"/>
            <w:noWrap/>
            <w:vAlign w:val="center"/>
            <w:hideMark/>
          </w:tcPr>
          <w:p w14:paraId="2603F0B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77F1A6CA" w14:textId="77777777" w:rsidTr="003768AE">
        <w:trPr>
          <w:trHeight w:val="345"/>
        </w:trPr>
        <w:tc>
          <w:tcPr>
            <w:tcW w:w="241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BC93C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PROMEDIO</w:t>
            </w:r>
          </w:p>
        </w:tc>
        <w:tc>
          <w:tcPr>
            <w:tcW w:w="316" w:type="dxa"/>
            <w:tcBorders>
              <w:top w:val="nil"/>
              <w:left w:val="nil"/>
              <w:bottom w:val="nil"/>
              <w:right w:val="nil"/>
            </w:tcBorders>
            <w:shd w:val="clear" w:color="auto" w:fill="auto"/>
            <w:noWrap/>
            <w:vAlign w:val="center"/>
            <w:hideMark/>
          </w:tcPr>
          <w:p w14:paraId="3228BB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5F9F5E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1370" w:type="dxa"/>
            <w:tcBorders>
              <w:top w:val="nil"/>
              <w:left w:val="nil"/>
              <w:bottom w:val="single" w:sz="4" w:space="0" w:color="auto"/>
              <w:right w:val="single" w:sz="4" w:space="0" w:color="auto"/>
            </w:tcBorders>
            <w:shd w:val="clear" w:color="000000" w:fill="FFFFFF"/>
            <w:noWrap/>
            <w:vAlign w:val="center"/>
            <w:hideMark/>
          </w:tcPr>
          <w:p w14:paraId="7FE888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196" w:type="dxa"/>
            <w:tcBorders>
              <w:top w:val="nil"/>
              <w:left w:val="nil"/>
              <w:bottom w:val="single" w:sz="4" w:space="0" w:color="auto"/>
              <w:right w:val="single" w:sz="4" w:space="0" w:color="auto"/>
            </w:tcBorders>
            <w:shd w:val="clear" w:color="000000" w:fill="FFFFFF"/>
            <w:noWrap/>
            <w:vAlign w:val="center"/>
            <w:hideMark/>
          </w:tcPr>
          <w:p w14:paraId="16D4AC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r>
      <w:tr w:rsidR="00A62545" w:rsidRPr="003768AE" w14:paraId="2F8E0887" w14:textId="77777777" w:rsidTr="003768AE">
        <w:trPr>
          <w:trHeight w:val="345"/>
        </w:trPr>
        <w:tc>
          <w:tcPr>
            <w:tcW w:w="2416"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0C987E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7.878</w:t>
            </w:r>
          </w:p>
        </w:tc>
        <w:tc>
          <w:tcPr>
            <w:tcW w:w="316" w:type="dxa"/>
            <w:tcBorders>
              <w:top w:val="nil"/>
              <w:left w:val="nil"/>
              <w:bottom w:val="nil"/>
              <w:right w:val="nil"/>
            </w:tcBorders>
            <w:shd w:val="clear" w:color="auto" w:fill="auto"/>
            <w:noWrap/>
            <w:vAlign w:val="center"/>
            <w:hideMark/>
          </w:tcPr>
          <w:p w14:paraId="5146772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86" w:type="dxa"/>
            <w:tcBorders>
              <w:top w:val="nil"/>
              <w:left w:val="nil"/>
              <w:bottom w:val="nil"/>
              <w:right w:val="nil"/>
            </w:tcBorders>
            <w:shd w:val="clear" w:color="auto" w:fill="auto"/>
            <w:noWrap/>
            <w:vAlign w:val="center"/>
            <w:hideMark/>
          </w:tcPr>
          <w:p w14:paraId="175557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0" w:type="dxa"/>
            <w:tcBorders>
              <w:top w:val="nil"/>
              <w:left w:val="nil"/>
              <w:bottom w:val="nil"/>
              <w:right w:val="nil"/>
            </w:tcBorders>
            <w:shd w:val="clear" w:color="auto" w:fill="auto"/>
            <w:noWrap/>
            <w:vAlign w:val="center"/>
            <w:hideMark/>
          </w:tcPr>
          <w:p w14:paraId="4011592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96" w:type="dxa"/>
            <w:tcBorders>
              <w:top w:val="nil"/>
              <w:left w:val="nil"/>
              <w:bottom w:val="nil"/>
              <w:right w:val="nil"/>
            </w:tcBorders>
            <w:shd w:val="clear" w:color="auto" w:fill="auto"/>
            <w:noWrap/>
            <w:vAlign w:val="center"/>
            <w:hideMark/>
          </w:tcPr>
          <w:p w14:paraId="7495BD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16910C5" w14:textId="77777777" w:rsidTr="00A62545">
        <w:trPr>
          <w:trHeight w:val="345"/>
        </w:trPr>
        <w:tc>
          <w:tcPr>
            <w:tcW w:w="2416" w:type="dxa"/>
            <w:gridSpan w:val="2"/>
            <w:tcBorders>
              <w:top w:val="single" w:sz="4" w:space="0" w:color="auto"/>
              <w:left w:val="nil"/>
              <w:bottom w:val="nil"/>
              <w:right w:val="nil"/>
            </w:tcBorders>
            <w:shd w:val="clear" w:color="auto" w:fill="auto"/>
            <w:noWrap/>
            <w:vAlign w:val="center"/>
            <w:hideMark/>
          </w:tcPr>
          <w:p w14:paraId="76E9EC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316" w:type="dxa"/>
            <w:tcBorders>
              <w:top w:val="nil"/>
              <w:left w:val="nil"/>
              <w:bottom w:val="nil"/>
              <w:right w:val="nil"/>
            </w:tcBorders>
            <w:shd w:val="clear" w:color="auto" w:fill="auto"/>
            <w:noWrap/>
            <w:vAlign w:val="center"/>
            <w:hideMark/>
          </w:tcPr>
          <w:p w14:paraId="0735D73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952" w:type="dxa"/>
            <w:gridSpan w:val="3"/>
            <w:tcBorders>
              <w:top w:val="nil"/>
              <w:left w:val="nil"/>
              <w:bottom w:val="nil"/>
              <w:right w:val="nil"/>
            </w:tcBorders>
            <w:shd w:val="clear" w:color="auto" w:fill="auto"/>
            <w:noWrap/>
            <w:vAlign w:val="center"/>
            <w:hideMark/>
          </w:tcPr>
          <w:p w14:paraId="378D43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2013 en Toneladas</w:t>
            </w:r>
          </w:p>
        </w:tc>
      </w:tr>
      <w:tr w:rsidR="00A62545" w:rsidRPr="003768AE" w14:paraId="0897739C" w14:textId="77777777" w:rsidTr="003768AE">
        <w:trPr>
          <w:trHeight w:val="345"/>
        </w:trPr>
        <w:tc>
          <w:tcPr>
            <w:tcW w:w="1208" w:type="dxa"/>
            <w:tcBorders>
              <w:top w:val="nil"/>
              <w:left w:val="nil"/>
              <w:bottom w:val="nil"/>
              <w:right w:val="nil"/>
            </w:tcBorders>
            <w:shd w:val="clear" w:color="auto" w:fill="auto"/>
            <w:noWrap/>
            <w:vAlign w:val="center"/>
            <w:hideMark/>
          </w:tcPr>
          <w:p w14:paraId="76B52A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1F36427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7FA0E8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5AFCFC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370" w:type="dxa"/>
            <w:tcBorders>
              <w:top w:val="single" w:sz="4" w:space="0" w:color="auto"/>
              <w:left w:val="nil"/>
              <w:bottom w:val="single" w:sz="4" w:space="0" w:color="auto"/>
              <w:right w:val="single" w:sz="4" w:space="0" w:color="auto"/>
            </w:tcBorders>
            <w:shd w:val="clear" w:color="000000" w:fill="auto"/>
            <w:noWrap/>
            <w:vAlign w:val="center"/>
            <w:hideMark/>
          </w:tcPr>
          <w:p w14:paraId="365EB1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196" w:type="dxa"/>
            <w:tcBorders>
              <w:top w:val="single" w:sz="4" w:space="0" w:color="auto"/>
              <w:left w:val="nil"/>
              <w:bottom w:val="single" w:sz="4" w:space="0" w:color="auto"/>
              <w:right w:val="single" w:sz="4" w:space="0" w:color="auto"/>
            </w:tcBorders>
            <w:shd w:val="clear" w:color="000000" w:fill="auto"/>
            <w:noWrap/>
            <w:vAlign w:val="center"/>
            <w:hideMark/>
          </w:tcPr>
          <w:p w14:paraId="69DAC3D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6529AF" w14:textId="77777777" w:rsidTr="003768AE">
        <w:trPr>
          <w:trHeight w:val="345"/>
        </w:trPr>
        <w:tc>
          <w:tcPr>
            <w:tcW w:w="1208" w:type="dxa"/>
            <w:tcBorders>
              <w:top w:val="nil"/>
              <w:left w:val="nil"/>
              <w:bottom w:val="nil"/>
              <w:right w:val="nil"/>
            </w:tcBorders>
            <w:shd w:val="clear" w:color="auto" w:fill="auto"/>
            <w:noWrap/>
            <w:vAlign w:val="center"/>
            <w:hideMark/>
          </w:tcPr>
          <w:p w14:paraId="353AE81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2FE75C1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59C53A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7E6D6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370" w:type="dxa"/>
            <w:tcBorders>
              <w:top w:val="nil"/>
              <w:left w:val="nil"/>
              <w:bottom w:val="single" w:sz="4" w:space="0" w:color="auto"/>
              <w:right w:val="single" w:sz="4" w:space="0" w:color="auto"/>
            </w:tcBorders>
            <w:shd w:val="clear" w:color="000000" w:fill="auto"/>
            <w:noWrap/>
            <w:vAlign w:val="center"/>
            <w:hideMark/>
          </w:tcPr>
          <w:p w14:paraId="45FF0D8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196" w:type="dxa"/>
            <w:tcBorders>
              <w:top w:val="nil"/>
              <w:left w:val="nil"/>
              <w:bottom w:val="single" w:sz="4" w:space="0" w:color="auto"/>
              <w:right w:val="single" w:sz="4" w:space="0" w:color="auto"/>
            </w:tcBorders>
            <w:shd w:val="clear" w:color="000000" w:fill="auto"/>
            <w:noWrap/>
            <w:vAlign w:val="center"/>
            <w:hideMark/>
          </w:tcPr>
          <w:p w14:paraId="64B7F5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0707F76D" w14:textId="77777777" w:rsidTr="003768AE">
        <w:trPr>
          <w:trHeight w:val="345"/>
        </w:trPr>
        <w:tc>
          <w:tcPr>
            <w:tcW w:w="1208" w:type="dxa"/>
            <w:tcBorders>
              <w:top w:val="nil"/>
              <w:left w:val="nil"/>
              <w:bottom w:val="nil"/>
              <w:right w:val="nil"/>
            </w:tcBorders>
            <w:shd w:val="clear" w:color="auto" w:fill="auto"/>
            <w:noWrap/>
            <w:vAlign w:val="center"/>
            <w:hideMark/>
          </w:tcPr>
          <w:p w14:paraId="43FCBD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51F3F2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16A522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58374C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370" w:type="dxa"/>
            <w:tcBorders>
              <w:top w:val="nil"/>
              <w:left w:val="nil"/>
              <w:bottom w:val="single" w:sz="4" w:space="0" w:color="auto"/>
              <w:right w:val="single" w:sz="4" w:space="0" w:color="auto"/>
            </w:tcBorders>
            <w:shd w:val="clear" w:color="000000" w:fill="auto"/>
            <w:noWrap/>
            <w:vAlign w:val="center"/>
            <w:hideMark/>
          </w:tcPr>
          <w:p w14:paraId="5C8490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196" w:type="dxa"/>
            <w:tcBorders>
              <w:top w:val="nil"/>
              <w:left w:val="nil"/>
              <w:bottom w:val="single" w:sz="4" w:space="0" w:color="auto"/>
              <w:right w:val="single" w:sz="4" w:space="0" w:color="auto"/>
            </w:tcBorders>
            <w:shd w:val="clear" w:color="000000" w:fill="auto"/>
            <w:noWrap/>
            <w:vAlign w:val="center"/>
            <w:hideMark/>
          </w:tcPr>
          <w:p w14:paraId="64B175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57ABD0E3" w14:textId="77777777" w:rsidR="00A62545" w:rsidRPr="003768AE" w:rsidRDefault="00A62545" w:rsidP="003768AE">
      <w:pPr>
        <w:rPr>
          <w:rFonts w:cs="Times New Roman"/>
          <w:color w:val="404040" w:themeColor="text1" w:themeTint="BF"/>
          <w:sz w:val="22"/>
          <w:szCs w:val="22"/>
          <w:lang w:val="es-ES_tradnl"/>
        </w:rPr>
      </w:pPr>
    </w:p>
    <w:tbl>
      <w:tblPr>
        <w:tblW w:w="5121" w:type="dxa"/>
        <w:tblInd w:w="-5" w:type="dxa"/>
        <w:tblCellMar>
          <w:left w:w="70" w:type="dxa"/>
          <w:right w:w="70" w:type="dxa"/>
        </w:tblCellMar>
        <w:tblLook w:val="04A0" w:firstRow="1" w:lastRow="0" w:firstColumn="1" w:lastColumn="0" w:noHBand="0" w:noVBand="1"/>
      </w:tblPr>
      <w:tblGrid>
        <w:gridCol w:w="1551"/>
        <w:gridCol w:w="1192"/>
        <w:gridCol w:w="982"/>
        <w:gridCol w:w="1396"/>
      </w:tblGrid>
      <w:tr w:rsidR="00A62545" w:rsidRPr="003768AE" w14:paraId="4DA94218" w14:textId="77777777" w:rsidTr="003768AE">
        <w:trPr>
          <w:trHeight w:val="315"/>
        </w:trPr>
        <w:tc>
          <w:tcPr>
            <w:tcW w:w="512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968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 POR AÑO</w:t>
            </w:r>
          </w:p>
        </w:tc>
      </w:tr>
      <w:tr w:rsidR="00A62545" w:rsidRPr="003768AE" w14:paraId="210E7599" w14:textId="77777777" w:rsidTr="003768AE">
        <w:trPr>
          <w:trHeight w:val="36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1597AA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92" w:type="dxa"/>
            <w:tcBorders>
              <w:top w:val="nil"/>
              <w:left w:val="nil"/>
              <w:bottom w:val="single" w:sz="4" w:space="0" w:color="auto"/>
              <w:right w:val="single" w:sz="4" w:space="0" w:color="auto"/>
            </w:tcBorders>
            <w:shd w:val="clear" w:color="000000" w:fill="auto"/>
            <w:noWrap/>
            <w:vAlign w:val="center"/>
            <w:hideMark/>
          </w:tcPr>
          <w:p w14:paraId="10C2E3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982" w:type="dxa"/>
            <w:tcBorders>
              <w:top w:val="nil"/>
              <w:left w:val="nil"/>
              <w:bottom w:val="single" w:sz="4" w:space="0" w:color="auto"/>
              <w:right w:val="single" w:sz="4" w:space="0" w:color="auto"/>
            </w:tcBorders>
            <w:shd w:val="clear" w:color="auto" w:fill="auto"/>
            <w:noWrap/>
            <w:vAlign w:val="center"/>
            <w:hideMark/>
          </w:tcPr>
          <w:p w14:paraId="1F971FB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96" w:type="dxa"/>
            <w:tcBorders>
              <w:top w:val="nil"/>
              <w:left w:val="nil"/>
              <w:bottom w:val="single" w:sz="4" w:space="0" w:color="auto"/>
              <w:right w:val="single" w:sz="4" w:space="0" w:color="auto"/>
            </w:tcBorders>
            <w:shd w:val="clear" w:color="auto" w:fill="auto"/>
            <w:noWrap/>
            <w:vAlign w:val="center"/>
            <w:hideMark/>
          </w:tcPr>
          <w:p w14:paraId="03A9B8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772BC1B8"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2C23C3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1.772</w:t>
            </w:r>
          </w:p>
        </w:tc>
        <w:tc>
          <w:tcPr>
            <w:tcW w:w="1192" w:type="dxa"/>
            <w:tcBorders>
              <w:top w:val="nil"/>
              <w:left w:val="nil"/>
              <w:bottom w:val="single" w:sz="4" w:space="0" w:color="auto"/>
              <w:right w:val="single" w:sz="4" w:space="0" w:color="auto"/>
            </w:tcBorders>
            <w:shd w:val="clear" w:color="auto" w:fill="auto"/>
            <w:noWrap/>
            <w:vAlign w:val="center"/>
            <w:hideMark/>
          </w:tcPr>
          <w:p w14:paraId="308C9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982" w:type="dxa"/>
            <w:tcBorders>
              <w:top w:val="nil"/>
              <w:left w:val="nil"/>
              <w:bottom w:val="single" w:sz="4" w:space="0" w:color="auto"/>
              <w:right w:val="single" w:sz="4" w:space="0" w:color="auto"/>
            </w:tcBorders>
            <w:shd w:val="clear" w:color="auto" w:fill="auto"/>
            <w:noWrap/>
            <w:vAlign w:val="center"/>
            <w:hideMark/>
          </w:tcPr>
          <w:p w14:paraId="1D95B97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396" w:type="dxa"/>
            <w:tcBorders>
              <w:top w:val="nil"/>
              <w:left w:val="nil"/>
              <w:bottom w:val="single" w:sz="4" w:space="0" w:color="auto"/>
              <w:right w:val="single" w:sz="4" w:space="0" w:color="auto"/>
            </w:tcBorders>
            <w:shd w:val="clear" w:color="auto" w:fill="auto"/>
            <w:noWrap/>
            <w:vAlign w:val="center"/>
            <w:hideMark/>
          </w:tcPr>
          <w:p w14:paraId="13F9F4A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70,8%</w:t>
            </w:r>
          </w:p>
        </w:tc>
      </w:tr>
      <w:tr w:rsidR="00A62545" w:rsidRPr="003768AE" w14:paraId="49F8F032"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B3B73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116</w:t>
            </w:r>
          </w:p>
        </w:tc>
        <w:tc>
          <w:tcPr>
            <w:tcW w:w="1192" w:type="dxa"/>
            <w:tcBorders>
              <w:top w:val="nil"/>
              <w:left w:val="nil"/>
              <w:bottom w:val="single" w:sz="4" w:space="0" w:color="auto"/>
              <w:right w:val="single" w:sz="4" w:space="0" w:color="auto"/>
            </w:tcBorders>
            <w:shd w:val="clear" w:color="auto" w:fill="auto"/>
            <w:noWrap/>
            <w:vAlign w:val="center"/>
            <w:hideMark/>
          </w:tcPr>
          <w:p w14:paraId="5D8981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858</w:t>
            </w:r>
          </w:p>
        </w:tc>
        <w:tc>
          <w:tcPr>
            <w:tcW w:w="982" w:type="dxa"/>
            <w:tcBorders>
              <w:top w:val="nil"/>
              <w:left w:val="nil"/>
              <w:bottom w:val="single" w:sz="4" w:space="0" w:color="auto"/>
              <w:right w:val="single" w:sz="4" w:space="0" w:color="auto"/>
            </w:tcBorders>
            <w:shd w:val="clear" w:color="auto" w:fill="auto"/>
            <w:noWrap/>
            <w:vAlign w:val="center"/>
            <w:hideMark/>
          </w:tcPr>
          <w:p w14:paraId="7F4137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973</w:t>
            </w:r>
          </w:p>
        </w:tc>
        <w:tc>
          <w:tcPr>
            <w:tcW w:w="1396" w:type="dxa"/>
            <w:tcBorders>
              <w:top w:val="nil"/>
              <w:left w:val="nil"/>
              <w:bottom w:val="single" w:sz="4" w:space="0" w:color="auto"/>
              <w:right w:val="single" w:sz="4" w:space="0" w:color="auto"/>
            </w:tcBorders>
            <w:shd w:val="clear" w:color="auto" w:fill="auto"/>
            <w:noWrap/>
            <w:vAlign w:val="center"/>
            <w:hideMark/>
          </w:tcPr>
          <w:p w14:paraId="0401893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11,2%</w:t>
            </w:r>
          </w:p>
        </w:tc>
      </w:tr>
      <w:tr w:rsidR="00A62545" w:rsidRPr="003768AE" w14:paraId="115CAAC6"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E238E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w:t>
            </w:r>
          </w:p>
        </w:tc>
        <w:tc>
          <w:tcPr>
            <w:tcW w:w="1192" w:type="dxa"/>
            <w:tcBorders>
              <w:top w:val="nil"/>
              <w:left w:val="nil"/>
              <w:bottom w:val="single" w:sz="4" w:space="0" w:color="auto"/>
              <w:right w:val="single" w:sz="4" w:space="0" w:color="auto"/>
            </w:tcBorders>
            <w:shd w:val="clear" w:color="auto" w:fill="auto"/>
            <w:noWrap/>
            <w:vAlign w:val="center"/>
            <w:hideMark/>
          </w:tcPr>
          <w:p w14:paraId="6519B5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982" w:type="dxa"/>
            <w:tcBorders>
              <w:top w:val="nil"/>
              <w:left w:val="nil"/>
              <w:bottom w:val="single" w:sz="4" w:space="0" w:color="auto"/>
              <w:right w:val="single" w:sz="4" w:space="0" w:color="auto"/>
            </w:tcBorders>
            <w:shd w:val="clear" w:color="auto" w:fill="auto"/>
            <w:noWrap/>
            <w:vAlign w:val="center"/>
            <w:hideMark/>
          </w:tcPr>
          <w:p w14:paraId="26433B7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396" w:type="dxa"/>
            <w:tcBorders>
              <w:top w:val="nil"/>
              <w:left w:val="nil"/>
              <w:bottom w:val="single" w:sz="4" w:space="0" w:color="auto"/>
              <w:right w:val="single" w:sz="4" w:space="0" w:color="auto"/>
            </w:tcBorders>
            <w:shd w:val="clear" w:color="auto" w:fill="auto"/>
            <w:noWrap/>
            <w:vAlign w:val="center"/>
            <w:hideMark/>
          </w:tcPr>
          <w:p w14:paraId="7C4C2CB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7,1%</w:t>
            </w:r>
          </w:p>
        </w:tc>
      </w:tr>
      <w:tr w:rsidR="00A62545" w:rsidRPr="003768AE" w14:paraId="59AEBDDD"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B1021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w:t>
            </w:r>
          </w:p>
        </w:tc>
        <w:tc>
          <w:tcPr>
            <w:tcW w:w="1192" w:type="dxa"/>
            <w:tcBorders>
              <w:top w:val="nil"/>
              <w:left w:val="nil"/>
              <w:bottom w:val="single" w:sz="4" w:space="0" w:color="auto"/>
              <w:right w:val="single" w:sz="4" w:space="0" w:color="auto"/>
            </w:tcBorders>
            <w:shd w:val="clear" w:color="auto" w:fill="auto"/>
            <w:noWrap/>
            <w:vAlign w:val="center"/>
            <w:hideMark/>
          </w:tcPr>
          <w:p w14:paraId="24D8A4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328</w:t>
            </w:r>
          </w:p>
        </w:tc>
        <w:tc>
          <w:tcPr>
            <w:tcW w:w="982" w:type="dxa"/>
            <w:tcBorders>
              <w:top w:val="nil"/>
              <w:left w:val="nil"/>
              <w:bottom w:val="single" w:sz="4" w:space="0" w:color="auto"/>
              <w:right w:val="single" w:sz="4" w:space="0" w:color="auto"/>
            </w:tcBorders>
            <w:shd w:val="clear" w:color="auto" w:fill="auto"/>
            <w:noWrap/>
            <w:vAlign w:val="center"/>
            <w:hideMark/>
          </w:tcPr>
          <w:p w14:paraId="2633BB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396" w:type="dxa"/>
            <w:tcBorders>
              <w:top w:val="nil"/>
              <w:left w:val="nil"/>
              <w:bottom w:val="single" w:sz="4" w:space="0" w:color="auto"/>
              <w:right w:val="single" w:sz="4" w:space="0" w:color="auto"/>
            </w:tcBorders>
            <w:shd w:val="clear" w:color="auto" w:fill="auto"/>
            <w:noWrap/>
            <w:vAlign w:val="center"/>
            <w:hideMark/>
          </w:tcPr>
          <w:p w14:paraId="29B6823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6,2%</w:t>
            </w:r>
          </w:p>
        </w:tc>
      </w:tr>
      <w:tr w:rsidR="00A62545" w:rsidRPr="003768AE" w14:paraId="2694CB82" w14:textId="77777777" w:rsidTr="00A62545">
        <w:trPr>
          <w:trHeight w:val="87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FB6BC7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143</w:t>
            </w:r>
          </w:p>
        </w:tc>
        <w:tc>
          <w:tcPr>
            <w:tcW w:w="1192" w:type="dxa"/>
            <w:tcBorders>
              <w:top w:val="nil"/>
              <w:left w:val="nil"/>
              <w:bottom w:val="single" w:sz="4" w:space="0" w:color="auto"/>
              <w:right w:val="single" w:sz="4" w:space="0" w:color="auto"/>
            </w:tcBorders>
            <w:shd w:val="clear" w:color="auto" w:fill="auto"/>
            <w:noWrap/>
            <w:vAlign w:val="center"/>
            <w:hideMark/>
          </w:tcPr>
          <w:p w14:paraId="40694B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w:t>
            </w:r>
          </w:p>
        </w:tc>
        <w:tc>
          <w:tcPr>
            <w:tcW w:w="982" w:type="dxa"/>
            <w:tcBorders>
              <w:top w:val="nil"/>
              <w:left w:val="nil"/>
              <w:bottom w:val="single" w:sz="4" w:space="0" w:color="auto"/>
              <w:right w:val="single" w:sz="4" w:space="0" w:color="auto"/>
            </w:tcBorders>
            <w:shd w:val="clear" w:color="auto" w:fill="auto"/>
            <w:noWrap/>
            <w:vAlign w:val="center"/>
            <w:hideMark/>
          </w:tcPr>
          <w:p w14:paraId="2272A91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210</w:t>
            </w:r>
          </w:p>
        </w:tc>
        <w:tc>
          <w:tcPr>
            <w:tcW w:w="1396" w:type="dxa"/>
            <w:tcBorders>
              <w:top w:val="nil"/>
              <w:left w:val="nil"/>
              <w:bottom w:val="single" w:sz="4" w:space="0" w:color="auto"/>
              <w:right w:val="single" w:sz="4" w:space="0" w:color="auto"/>
            </w:tcBorders>
            <w:shd w:val="clear" w:color="auto" w:fill="auto"/>
            <w:noWrap/>
            <w:vAlign w:val="center"/>
            <w:hideMark/>
          </w:tcPr>
          <w:p w14:paraId="23CDBB3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r w:rsidR="00A62545" w:rsidRPr="003768AE" w14:paraId="1EB88AD4" w14:textId="77777777" w:rsidTr="00A62545">
        <w:trPr>
          <w:trHeight w:val="78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50047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117</w:t>
            </w:r>
          </w:p>
        </w:tc>
        <w:tc>
          <w:tcPr>
            <w:tcW w:w="1192" w:type="dxa"/>
            <w:tcBorders>
              <w:top w:val="nil"/>
              <w:left w:val="nil"/>
              <w:bottom w:val="single" w:sz="4" w:space="0" w:color="auto"/>
              <w:right w:val="single" w:sz="4" w:space="0" w:color="auto"/>
            </w:tcBorders>
            <w:shd w:val="clear" w:color="auto" w:fill="auto"/>
            <w:noWrap/>
            <w:vAlign w:val="center"/>
            <w:hideMark/>
          </w:tcPr>
          <w:p w14:paraId="59C8B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982" w:type="dxa"/>
            <w:tcBorders>
              <w:top w:val="nil"/>
              <w:left w:val="nil"/>
              <w:bottom w:val="single" w:sz="4" w:space="0" w:color="auto"/>
              <w:right w:val="single" w:sz="4" w:space="0" w:color="auto"/>
            </w:tcBorders>
            <w:shd w:val="clear" w:color="auto" w:fill="auto"/>
            <w:noWrap/>
            <w:vAlign w:val="center"/>
            <w:hideMark/>
          </w:tcPr>
          <w:p w14:paraId="04FDD1F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148</w:t>
            </w:r>
          </w:p>
        </w:tc>
        <w:tc>
          <w:tcPr>
            <w:tcW w:w="1396" w:type="dxa"/>
            <w:tcBorders>
              <w:top w:val="nil"/>
              <w:left w:val="nil"/>
              <w:bottom w:val="single" w:sz="4" w:space="0" w:color="auto"/>
              <w:right w:val="single" w:sz="4" w:space="0" w:color="auto"/>
            </w:tcBorders>
            <w:shd w:val="clear" w:color="auto" w:fill="auto"/>
            <w:noWrap/>
            <w:vAlign w:val="center"/>
            <w:hideMark/>
          </w:tcPr>
          <w:p w14:paraId="186CBD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w:t>
            </w:r>
          </w:p>
        </w:tc>
      </w:tr>
      <w:tr w:rsidR="00A62545" w:rsidRPr="003768AE" w14:paraId="52071617"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8B2A8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92" w:type="dxa"/>
            <w:tcBorders>
              <w:top w:val="nil"/>
              <w:left w:val="nil"/>
              <w:bottom w:val="single" w:sz="4" w:space="0" w:color="auto"/>
              <w:right w:val="single" w:sz="4" w:space="0" w:color="auto"/>
            </w:tcBorders>
            <w:shd w:val="clear" w:color="auto" w:fill="auto"/>
            <w:noWrap/>
            <w:vAlign w:val="center"/>
            <w:hideMark/>
          </w:tcPr>
          <w:p w14:paraId="68EBADC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w:t>
            </w:r>
          </w:p>
        </w:tc>
        <w:tc>
          <w:tcPr>
            <w:tcW w:w="982" w:type="dxa"/>
            <w:tcBorders>
              <w:top w:val="nil"/>
              <w:left w:val="nil"/>
              <w:bottom w:val="single" w:sz="4" w:space="0" w:color="auto"/>
              <w:right w:val="single" w:sz="4" w:space="0" w:color="auto"/>
            </w:tcBorders>
            <w:shd w:val="clear" w:color="auto" w:fill="auto"/>
            <w:noWrap/>
            <w:vAlign w:val="center"/>
            <w:hideMark/>
          </w:tcPr>
          <w:p w14:paraId="347691C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396" w:type="dxa"/>
            <w:tcBorders>
              <w:top w:val="nil"/>
              <w:left w:val="nil"/>
              <w:bottom w:val="single" w:sz="4" w:space="0" w:color="auto"/>
              <w:right w:val="single" w:sz="4" w:space="0" w:color="auto"/>
            </w:tcBorders>
            <w:shd w:val="clear" w:color="auto" w:fill="auto"/>
            <w:noWrap/>
            <w:vAlign w:val="center"/>
            <w:hideMark/>
          </w:tcPr>
          <w:p w14:paraId="43C4052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w:t>
            </w:r>
          </w:p>
        </w:tc>
      </w:tr>
      <w:tr w:rsidR="00A62545" w:rsidRPr="003768AE" w14:paraId="4B17BF33" w14:textId="77777777" w:rsidTr="003768AE">
        <w:trPr>
          <w:trHeight w:val="54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4E7578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92" w:type="dxa"/>
            <w:tcBorders>
              <w:top w:val="nil"/>
              <w:left w:val="nil"/>
              <w:bottom w:val="single" w:sz="4" w:space="0" w:color="auto"/>
              <w:right w:val="single" w:sz="4" w:space="0" w:color="auto"/>
            </w:tcBorders>
            <w:shd w:val="clear" w:color="000000" w:fill="auto"/>
            <w:noWrap/>
            <w:vAlign w:val="center"/>
            <w:hideMark/>
          </w:tcPr>
          <w:p w14:paraId="6A15DA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982" w:type="dxa"/>
            <w:tcBorders>
              <w:top w:val="nil"/>
              <w:left w:val="nil"/>
              <w:bottom w:val="single" w:sz="4" w:space="0" w:color="auto"/>
              <w:right w:val="single" w:sz="4" w:space="0" w:color="auto"/>
            </w:tcBorders>
            <w:shd w:val="clear" w:color="000000" w:fill="auto"/>
            <w:noWrap/>
            <w:vAlign w:val="center"/>
            <w:hideMark/>
          </w:tcPr>
          <w:p w14:paraId="637858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396" w:type="dxa"/>
            <w:tcBorders>
              <w:top w:val="nil"/>
              <w:left w:val="nil"/>
              <w:bottom w:val="single" w:sz="4" w:space="0" w:color="auto"/>
              <w:right w:val="single" w:sz="4" w:space="0" w:color="auto"/>
            </w:tcBorders>
            <w:shd w:val="clear" w:color="000000" w:fill="auto"/>
            <w:noWrap/>
            <w:vAlign w:val="center"/>
            <w:hideMark/>
          </w:tcPr>
          <w:p w14:paraId="1AEE82A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r w:rsidR="00A62545" w:rsidRPr="003768AE" w14:paraId="7D9B2B73" w14:textId="77777777" w:rsidTr="00A62545">
        <w:trPr>
          <w:trHeight w:val="255"/>
        </w:trPr>
        <w:tc>
          <w:tcPr>
            <w:tcW w:w="1551" w:type="dxa"/>
            <w:tcBorders>
              <w:top w:val="nil"/>
              <w:left w:val="nil"/>
              <w:bottom w:val="nil"/>
              <w:right w:val="nil"/>
            </w:tcBorders>
            <w:shd w:val="clear" w:color="auto" w:fill="auto"/>
            <w:noWrap/>
            <w:vAlign w:val="center"/>
            <w:hideMark/>
          </w:tcPr>
          <w:p w14:paraId="690EE2A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192" w:type="dxa"/>
            <w:tcBorders>
              <w:top w:val="nil"/>
              <w:left w:val="nil"/>
              <w:bottom w:val="nil"/>
              <w:right w:val="nil"/>
            </w:tcBorders>
            <w:shd w:val="clear" w:color="auto" w:fill="auto"/>
            <w:noWrap/>
            <w:vAlign w:val="center"/>
            <w:hideMark/>
          </w:tcPr>
          <w:p w14:paraId="7B1982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982" w:type="dxa"/>
            <w:tcBorders>
              <w:top w:val="nil"/>
              <w:left w:val="nil"/>
              <w:bottom w:val="nil"/>
              <w:right w:val="nil"/>
            </w:tcBorders>
            <w:shd w:val="clear" w:color="auto" w:fill="auto"/>
            <w:noWrap/>
            <w:vAlign w:val="center"/>
            <w:hideMark/>
          </w:tcPr>
          <w:p w14:paraId="1CB4EDD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96" w:type="dxa"/>
            <w:tcBorders>
              <w:top w:val="nil"/>
              <w:left w:val="nil"/>
              <w:bottom w:val="nil"/>
              <w:right w:val="nil"/>
            </w:tcBorders>
            <w:shd w:val="clear" w:color="auto" w:fill="auto"/>
            <w:noWrap/>
            <w:vAlign w:val="center"/>
            <w:hideMark/>
          </w:tcPr>
          <w:p w14:paraId="641466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ECA942B" w14:textId="77777777" w:rsidTr="00A62545">
        <w:trPr>
          <w:trHeight w:val="525"/>
        </w:trPr>
        <w:tc>
          <w:tcPr>
            <w:tcW w:w="1551" w:type="dxa"/>
            <w:tcBorders>
              <w:top w:val="nil"/>
              <w:left w:val="nil"/>
              <w:bottom w:val="nil"/>
              <w:right w:val="nil"/>
            </w:tcBorders>
            <w:shd w:val="clear" w:color="auto" w:fill="auto"/>
            <w:noWrap/>
            <w:vAlign w:val="center"/>
            <w:hideMark/>
          </w:tcPr>
          <w:p w14:paraId="44DEE6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192" w:type="dxa"/>
            <w:tcBorders>
              <w:top w:val="nil"/>
              <w:left w:val="nil"/>
              <w:bottom w:val="nil"/>
              <w:right w:val="nil"/>
            </w:tcBorders>
            <w:shd w:val="clear" w:color="auto" w:fill="auto"/>
            <w:noWrap/>
            <w:vAlign w:val="center"/>
            <w:hideMark/>
          </w:tcPr>
          <w:p w14:paraId="3632CD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6.027</w:t>
            </w:r>
          </w:p>
        </w:tc>
        <w:tc>
          <w:tcPr>
            <w:tcW w:w="982" w:type="dxa"/>
            <w:tcBorders>
              <w:top w:val="nil"/>
              <w:left w:val="nil"/>
              <w:bottom w:val="nil"/>
              <w:right w:val="nil"/>
            </w:tcBorders>
            <w:shd w:val="clear" w:color="auto" w:fill="auto"/>
            <w:noWrap/>
            <w:vAlign w:val="center"/>
            <w:hideMark/>
          </w:tcPr>
          <w:p w14:paraId="5603B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c>
          <w:tcPr>
            <w:tcW w:w="1396" w:type="dxa"/>
            <w:tcBorders>
              <w:top w:val="nil"/>
              <w:left w:val="nil"/>
              <w:bottom w:val="nil"/>
              <w:right w:val="nil"/>
            </w:tcBorders>
            <w:shd w:val="clear" w:color="auto" w:fill="auto"/>
            <w:noWrap/>
            <w:vAlign w:val="center"/>
            <w:hideMark/>
          </w:tcPr>
          <w:p w14:paraId="677A02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bl>
    <w:p w14:paraId="4CA30EB6" w14:textId="77777777" w:rsidR="00A62545" w:rsidRPr="003768AE" w:rsidRDefault="00A62545" w:rsidP="003768AE">
      <w:pPr>
        <w:rPr>
          <w:rFonts w:cs="Times New Roman"/>
          <w:color w:val="404040" w:themeColor="text1" w:themeTint="BF"/>
          <w:sz w:val="22"/>
          <w:szCs w:val="22"/>
          <w:lang w:val="es-ES_tradnl"/>
        </w:rPr>
      </w:pPr>
    </w:p>
    <w:tbl>
      <w:tblPr>
        <w:tblW w:w="2616" w:type="dxa"/>
        <w:tblInd w:w="5" w:type="dxa"/>
        <w:tblCellMar>
          <w:left w:w="70" w:type="dxa"/>
          <w:right w:w="70" w:type="dxa"/>
        </w:tblCellMar>
        <w:tblLook w:val="04A0" w:firstRow="1" w:lastRow="0" w:firstColumn="1" w:lastColumn="0" w:noHBand="0" w:noVBand="1"/>
      </w:tblPr>
      <w:tblGrid>
        <w:gridCol w:w="1534"/>
        <w:gridCol w:w="1338"/>
      </w:tblGrid>
      <w:tr w:rsidR="00A62545" w:rsidRPr="003768AE" w14:paraId="6C8FAB9D" w14:textId="77777777" w:rsidTr="00A62545">
        <w:trPr>
          <w:trHeight w:val="360"/>
        </w:trPr>
        <w:tc>
          <w:tcPr>
            <w:tcW w:w="2616" w:type="dxa"/>
            <w:gridSpan w:val="2"/>
            <w:tcBorders>
              <w:top w:val="nil"/>
              <w:left w:val="nil"/>
              <w:bottom w:val="nil"/>
              <w:right w:val="nil"/>
            </w:tcBorders>
            <w:shd w:val="clear" w:color="auto" w:fill="auto"/>
            <w:noWrap/>
            <w:vAlign w:val="center"/>
            <w:hideMark/>
          </w:tcPr>
          <w:p w14:paraId="267834D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NACIONAL PASTAS DENTALES ACTUAL CON AJUSTE</w:t>
            </w:r>
          </w:p>
        </w:tc>
      </w:tr>
      <w:tr w:rsidR="00A62545" w:rsidRPr="003768AE" w14:paraId="33E70FED" w14:textId="77777777" w:rsidTr="00A62545">
        <w:trPr>
          <w:trHeight w:val="360"/>
        </w:trPr>
        <w:tc>
          <w:tcPr>
            <w:tcW w:w="1432" w:type="dxa"/>
            <w:tcBorders>
              <w:top w:val="nil"/>
              <w:left w:val="nil"/>
              <w:bottom w:val="nil"/>
              <w:right w:val="nil"/>
            </w:tcBorders>
            <w:shd w:val="clear" w:color="auto" w:fill="auto"/>
            <w:noWrap/>
            <w:vAlign w:val="center"/>
            <w:hideMark/>
          </w:tcPr>
          <w:p w14:paraId="5EB796E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4423FE7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949C264" w14:textId="77777777" w:rsidTr="00A62545">
        <w:trPr>
          <w:trHeight w:val="360"/>
        </w:trPr>
        <w:tc>
          <w:tcPr>
            <w:tcW w:w="1432" w:type="dxa"/>
            <w:tcBorders>
              <w:top w:val="nil"/>
              <w:left w:val="nil"/>
              <w:bottom w:val="nil"/>
              <w:right w:val="nil"/>
            </w:tcBorders>
            <w:shd w:val="clear" w:color="auto" w:fill="auto"/>
            <w:noWrap/>
            <w:vAlign w:val="center"/>
            <w:hideMark/>
          </w:tcPr>
          <w:p w14:paraId="425ABD0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w:t>
            </w:r>
          </w:p>
        </w:tc>
        <w:tc>
          <w:tcPr>
            <w:tcW w:w="1184" w:type="dxa"/>
            <w:tcBorders>
              <w:top w:val="nil"/>
              <w:left w:val="nil"/>
              <w:bottom w:val="nil"/>
              <w:right w:val="nil"/>
            </w:tcBorders>
            <w:shd w:val="clear" w:color="auto" w:fill="auto"/>
            <w:noWrap/>
            <w:vAlign w:val="center"/>
            <w:hideMark/>
          </w:tcPr>
          <w:p w14:paraId="2E11BB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35C3DDD2" w14:textId="77777777" w:rsidTr="00A62545">
        <w:trPr>
          <w:trHeight w:val="360"/>
        </w:trPr>
        <w:tc>
          <w:tcPr>
            <w:tcW w:w="1432" w:type="dxa"/>
            <w:tcBorders>
              <w:top w:val="nil"/>
              <w:left w:val="nil"/>
              <w:bottom w:val="nil"/>
              <w:right w:val="nil"/>
            </w:tcBorders>
            <w:shd w:val="clear" w:color="auto" w:fill="auto"/>
            <w:noWrap/>
            <w:vAlign w:val="center"/>
            <w:hideMark/>
          </w:tcPr>
          <w:p w14:paraId="1DB37A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0969AAA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22C53F4" w14:textId="77777777" w:rsidTr="00A62545">
        <w:trPr>
          <w:trHeight w:val="330"/>
        </w:trPr>
        <w:tc>
          <w:tcPr>
            <w:tcW w:w="2616" w:type="dxa"/>
            <w:gridSpan w:val="2"/>
            <w:tcBorders>
              <w:top w:val="nil"/>
              <w:left w:val="nil"/>
              <w:bottom w:val="nil"/>
              <w:right w:val="nil"/>
            </w:tcBorders>
            <w:shd w:val="clear" w:color="auto" w:fill="auto"/>
            <w:noWrap/>
            <w:vAlign w:val="center"/>
            <w:hideMark/>
          </w:tcPr>
          <w:p w14:paraId="36219A6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x limit.importaciones</w:t>
            </w:r>
          </w:p>
        </w:tc>
      </w:tr>
      <w:tr w:rsidR="00A62545" w:rsidRPr="003768AE" w14:paraId="2185D1F4" w14:textId="77777777" w:rsidTr="003768AE">
        <w:trPr>
          <w:trHeight w:val="345"/>
        </w:trPr>
        <w:tc>
          <w:tcPr>
            <w:tcW w:w="1432"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399D93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84" w:type="dxa"/>
            <w:tcBorders>
              <w:top w:val="single" w:sz="4" w:space="0" w:color="auto"/>
              <w:left w:val="nil"/>
              <w:bottom w:val="single" w:sz="4" w:space="0" w:color="auto"/>
              <w:right w:val="single" w:sz="4" w:space="0" w:color="auto"/>
            </w:tcBorders>
            <w:shd w:val="clear" w:color="000000" w:fill="auto"/>
            <w:noWrap/>
            <w:vAlign w:val="center"/>
            <w:hideMark/>
          </w:tcPr>
          <w:p w14:paraId="6D3EE93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r>
      <w:tr w:rsidR="00A62545" w:rsidRPr="003768AE" w14:paraId="02BABEC7" w14:textId="77777777" w:rsidTr="003768AE">
        <w:trPr>
          <w:trHeight w:val="345"/>
        </w:trPr>
        <w:tc>
          <w:tcPr>
            <w:tcW w:w="1432" w:type="dxa"/>
            <w:tcBorders>
              <w:top w:val="nil"/>
              <w:left w:val="single" w:sz="4" w:space="0" w:color="auto"/>
              <w:bottom w:val="single" w:sz="4" w:space="0" w:color="auto"/>
              <w:right w:val="single" w:sz="4" w:space="0" w:color="auto"/>
            </w:tcBorders>
            <w:shd w:val="clear" w:color="000000" w:fill="auto"/>
            <w:noWrap/>
            <w:vAlign w:val="center"/>
            <w:hideMark/>
          </w:tcPr>
          <w:p w14:paraId="25D431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184" w:type="dxa"/>
            <w:tcBorders>
              <w:top w:val="nil"/>
              <w:left w:val="nil"/>
              <w:bottom w:val="single" w:sz="4" w:space="0" w:color="auto"/>
              <w:right w:val="single" w:sz="4" w:space="0" w:color="auto"/>
            </w:tcBorders>
            <w:shd w:val="clear" w:color="000000" w:fill="auto"/>
            <w:noWrap/>
            <w:vAlign w:val="center"/>
            <w:hideMark/>
          </w:tcPr>
          <w:p w14:paraId="587E5CC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r>
      <w:tr w:rsidR="00A62545" w:rsidRPr="003768AE" w14:paraId="69A91E38" w14:textId="77777777" w:rsidTr="00A62545">
        <w:trPr>
          <w:trHeight w:val="345"/>
        </w:trPr>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513582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184" w:type="dxa"/>
            <w:tcBorders>
              <w:top w:val="nil"/>
              <w:left w:val="nil"/>
              <w:bottom w:val="single" w:sz="4" w:space="0" w:color="auto"/>
              <w:right w:val="single" w:sz="4" w:space="0" w:color="auto"/>
            </w:tcBorders>
            <w:shd w:val="clear" w:color="auto" w:fill="auto"/>
            <w:noWrap/>
            <w:vAlign w:val="center"/>
            <w:hideMark/>
          </w:tcPr>
          <w:p w14:paraId="0CD886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17F92D67" w14:textId="77777777" w:rsidR="00A62545" w:rsidRPr="003768AE" w:rsidRDefault="00A62545" w:rsidP="003768AE">
      <w:pPr>
        <w:rPr>
          <w:rFonts w:cs="Times New Roman"/>
          <w:color w:val="404040" w:themeColor="text1" w:themeTint="BF"/>
          <w:sz w:val="22"/>
          <w:szCs w:val="22"/>
          <w:lang w:val="es-ES_tradnl"/>
        </w:rPr>
      </w:pPr>
    </w:p>
    <w:tbl>
      <w:tblPr>
        <w:tblW w:w="4580" w:type="dxa"/>
        <w:tblCellMar>
          <w:left w:w="70" w:type="dxa"/>
          <w:right w:w="70" w:type="dxa"/>
        </w:tblCellMar>
        <w:tblLook w:val="04A0" w:firstRow="1" w:lastRow="0" w:firstColumn="1" w:lastColumn="0" w:noHBand="0" w:noVBand="1"/>
      </w:tblPr>
      <w:tblGrid>
        <w:gridCol w:w="1100"/>
        <w:gridCol w:w="1534"/>
        <w:gridCol w:w="1338"/>
        <w:gridCol w:w="880"/>
      </w:tblGrid>
      <w:tr w:rsidR="00A62545" w:rsidRPr="003768AE" w14:paraId="24F13C88" w14:textId="77777777" w:rsidTr="00A62545">
        <w:trPr>
          <w:trHeight w:val="315"/>
        </w:trPr>
        <w:tc>
          <w:tcPr>
            <w:tcW w:w="1100" w:type="dxa"/>
            <w:tcBorders>
              <w:top w:val="nil"/>
              <w:left w:val="nil"/>
              <w:bottom w:val="nil"/>
              <w:right w:val="nil"/>
            </w:tcBorders>
            <w:shd w:val="clear" w:color="auto" w:fill="auto"/>
            <w:noWrap/>
            <w:vAlign w:val="center"/>
            <w:hideMark/>
          </w:tcPr>
          <w:p w14:paraId="4D4F80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0E89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RECORTE IMPORT</w:t>
            </w:r>
          </w:p>
        </w:tc>
        <w:tc>
          <w:tcPr>
            <w:tcW w:w="880" w:type="dxa"/>
            <w:tcBorders>
              <w:top w:val="nil"/>
              <w:left w:val="nil"/>
              <w:bottom w:val="nil"/>
              <w:right w:val="nil"/>
            </w:tcBorders>
            <w:shd w:val="clear" w:color="auto" w:fill="auto"/>
            <w:noWrap/>
            <w:vAlign w:val="center"/>
            <w:hideMark/>
          </w:tcPr>
          <w:p w14:paraId="0EB731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B876901" w14:textId="77777777" w:rsidTr="003768AE">
        <w:trPr>
          <w:trHeight w:val="36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BFD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w:t>
            </w:r>
          </w:p>
        </w:tc>
        <w:tc>
          <w:tcPr>
            <w:tcW w:w="1423" w:type="dxa"/>
            <w:tcBorders>
              <w:top w:val="nil"/>
              <w:left w:val="nil"/>
              <w:bottom w:val="single" w:sz="4" w:space="0" w:color="auto"/>
              <w:right w:val="single" w:sz="4" w:space="0" w:color="auto"/>
            </w:tcBorders>
            <w:shd w:val="clear" w:color="auto" w:fill="auto"/>
            <w:noWrap/>
            <w:vAlign w:val="center"/>
            <w:hideMark/>
          </w:tcPr>
          <w:p w14:paraId="42377DB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77" w:type="dxa"/>
            <w:tcBorders>
              <w:top w:val="nil"/>
              <w:left w:val="nil"/>
              <w:bottom w:val="single" w:sz="4" w:space="0" w:color="auto"/>
              <w:right w:val="single" w:sz="4" w:space="0" w:color="auto"/>
            </w:tcBorders>
            <w:shd w:val="clear" w:color="auto" w:fill="auto"/>
            <w:noWrap/>
            <w:vAlign w:val="center"/>
            <w:hideMark/>
          </w:tcPr>
          <w:p w14:paraId="65DF0C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38DC6E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E59BF36"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14D4430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423" w:type="dxa"/>
            <w:tcBorders>
              <w:top w:val="nil"/>
              <w:left w:val="nil"/>
              <w:bottom w:val="single" w:sz="4" w:space="0" w:color="auto"/>
              <w:right w:val="single" w:sz="4" w:space="0" w:color="auto"/>
            </w:tcBorders>
            <w:shd w:val="clear" w:color="auto" w:fill="auto"/>
            <w:noWrap/>
            <w:vAlign w:val="center"/>
            <w:hideMark/>
          </w:tcPr>
          <w:p w14:paraId="2E1C1A2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-1.454</w:t>
            </w:r>
          </w:p>
        </w:tc>
        <w:tc>
          <w:tcPr>
            <w:tcW w:w="1177" w:type="dxa"/>
            <w:tcBorders>
              <w:top w:val="nil"/>
              <w:left w:val="nil"/>
              <w:bottom w:val="single" w:sz="4" w:space="0" w:color="auto"/>
              <w:right w:val="single" w:sz="4" w:space="0" w:color="auto"/>
            </w:tcBorders>
            <w:shd w:val="clear" w:color="auto" w:fill="auto"/>
            <w:noWrap/>
            <w:vAlign w:val="center"/>
            <w:hideMark/>
          </w:tcPr>
          <w:p w14:paraId="0724A7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980</w:t>
            </w:r>
          </w:p>
        </w:tc>
        <w:tc>
          <w:tcPr>
            <w:tcW w:w="880" w:type="dxa"/>
            <w:tcBorders>
              <w:top w:val="nil"/>
              <w:left w:val="nil"/>
              <w:bottom w:val="single" w:sz="4" w:space="0" w:color="auto"/>
              <w:right w:val="single" w:sz="4" w:space="0" w:color="auto"/>
            </w:tcBorders>
            <w:shd w:val="clear" w:color="auto" w:fill="auto"/>
            <w:noWrap/>
            <w:vAlign w:val="center"/>
            <w:hideMark/>
          </w:tcPr>
          <w:p w14:paraId="2429B0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w:t>
            </w:r>
          </w:p>
        </w:tc>
      </w:tr>
      <w:tr w:rsidR="00A62545" w:rsidRPr="003768AE" w14:paraId="3F687A48"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409724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973</w:t>
            </w:r>
          </w:p>
        </w:tc>
        <w:tc>
          <w:tcPr>
            <w:tcW w:w="1423" w:type="dxa"/>
            <w:tcBorders>
              <w:top w:val="nil"/>
              <w:left w:val="nil"/>
              <w:bottom w:val="single" w:sz="4" w:space="0" w:color="auto"/>
              <w:right w:val="single" w:sz="4" w:space="0" w:color="auto"/>
            </w:tcBorders>
            <w:shd w:val="clear" w:color="auto" w:fill="auto"/>
            <w:noWrap/>
            <w:vAlign w:val="center"/>
            <w:hideMark/>
          </w:tcPr>
          <w:p w14:paraId="7971EA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w:t>
            </w:r>
          </w:p>
        </w:tc>
        <w:tc>
          <w:tcPr>
            <w:tcW w:w="1177" w:type="dxa"/>
            <w:tcBorders>
              <w:top w:val="nil"/>
              <w:left w:val="nil"/>
              <w:bottom w:val="single" w:sz="4" w:space="0" w:color="auto"/>
              <w:right w:val="single" w:sz="4" w:space="0" w:color="auto"/>
            </w:tcBorders>
            <w:shd w:val="clear" w:color="auto" w:fill="auto"/>
            <w:noWrap/>
            <w:vAlign w:val="center"/>
            <w:hideMark/>
          </w:tcPr>
          <w:p w14:paraId="2248BE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880" w:type="dxa"/>
            <w:tcBorders>
              <w:top w:val="nil"/>
              <w:left w:val="nil"/>
              <w:bottom w:val="single" w:sz="4" w:space="0" w:color="auto"/>
              <w:right w:val="single" w:sz="4" w:space="0" w:color="auto"/>
            </w:tcBorders>
            <w:shd w:val="clear" w:color="auto" w:fill="auto"/>
            <w:noWrap/>
            <w:vAlign w:val="center"/>
            <w:hideMark/>
          </w:tcPr>
          <w:p w14:paraId="5BB164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-87%</w:t>
            </w:r>
          </w:p>
        </w:tc>
      </w:tr>
      <w:tr w:rsidR="00A62545" w:rsidRPr="003768AE" w14:paraId="0EADD4D2"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627ED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423" w:type="dxa"/>
            <w:tcBorders>
              <w:top w:val="nil"/>
              <w:left w:val="nil"/>
              <w:bottom w:val="single" w:sz="4" w:space="0" w:color="auto"/>
              <w:right w:val="single" w:sz="4" w:space="0" w:color="auto"/>
            </w:tcBorders>
            <w:shd w:val="clear" w:color="auto" w:fill="auto"/>
            <w:noWrap/>
            <w:vAlign w:val="center"/>
            <w:hideMark/>
          </w:tcPr>
          <w:p w14:paraId="64CD58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w:t>
            </w:r>
          </w:p>
        </w:tc>
        <w:tc>
          <w:tcPr>
            <w:tcW w:w="1177" w:type="dxa"/>
            <w:tcBorders>
              <w:top w:val="nil"/>
              <w:left w:val="nil"/>
              <w:bottom w:val="single" w:sz="4" w:space="0" w:color="auto"/>
              <w:right w:val="single" w:sz="4" w:space="0" w:color="auto"/>
            </w:tcBorders>
            <w:shd w:val="clear" w:color="auto" w:fill="auto"/>
            <w:noWrap/>
            <w:vAlign w:val="center"/>
            <w:hideMark/>
          </w:tcPr>
          <w:p w14:paraId="34B7CD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0A558A7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A04CBFD"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DCA2AB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423" w:type="dxa"/>
            <w:tcBorders>
              <w:top w:val="nil"/>
              <w:left w:val="nil"/>
              <w:bottom w:val="single" w:sz="4" w:space="0" w:color="auto"/>
              <w:right w:val="single" w:sz="4" w:space="0" w:color="auto"/>
            </w:tcBorders>
            <w:shd w:val="clear" w:color="auto" w:fill="auto"/>
            <w:noWrap/>
            <w:vAlign w:val="center"/>
            <w:hideMark/>
          </w:tcPr>
          <w:p w14:paraId="0FD6AC8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-127</w:t>
            </w:r>
          </w:p>
        </w:tc>
        <w:tc>
          <w:tcPr>
            <w:tcW w:w="1177" w:type="dxa"/>
            <w:tcBorders>
              <w:top w:val="nil"/>
              <w:left w:val="nil"/>
              <w:bottom w:val="single" w:sz="4" w:space="0" w:color="auto"/>
              <w:right w:val="single" w:sz="4" w:space="0" w:color="auto"/>
            </w:tcBorders>
            <w:shd w:val="clear" w:color="auto" w:fill="auto"/>
            <w:noWrap/>
            <w:vAlign w:val="center"/>
            <w:hideMark/>
          </w:tcPr>
          <w:p w14:paraId="39A60B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32044CD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8198388" w14:textId="77777777" w:rsidTr="003768AE">
        <w:trPr>
          <w:trHeight w:val="87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129A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5C6A8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12952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w:t>
            </w:r>
          </w:p>
        </w:tc>
        <w:tc>
          <w:tcPr>
            <w:tcW w:w="880" w:type="dxa"/>
            <w:tcBorders>
              <w:top w:val="nil"/>
              <w:left w:val="nil"/>
              <w:bottom w:val="single" w:sz="4" w:space="0" w:color="auto"/>
              <w:right w:val="single" w:sz="4" w:space="0" w:color="auto"/>
            </w:tcBorders>
            <w:shd w:val="clear" w:color="auto" w:fill="auto"/>
            <w:noWrap/>
            <w:vAlign w:val="center"/>
            <w:hideMark/>
          </w:tcPr>
          <w:p w14:paraId="59540A3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6C9C4A1" w14:textId="77777777" w:rsidTr="003768AE">
        <w:trPr>
          <w:trHeight w:val="78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D7A2D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C8DF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E664E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52</w:t>
            </w:r>
          </w:p>
        </w:tc>
        <w:tc>
          <w:tcPr>
            <w:tcW w:w="880" w:type="dxa"/>
            <w:tcBorders>
              <w:top w:val="nil"/>
              <w:left w:val="nil"/>
              <w:bottom w:val="single" w:sz="4" w:space="0" w:color="auto"/>
              <w:right w:val="single" w:sz="4" w:space="0" w:color="auto"/>
            </w:tcBorders>
            <w:shd w:val="clear" w:color="auto" w:fill="auto"/>
            <w:noWrap/>
            <w:vAlign w:val="center"/>
            <w:hideMark/>
          </w:tcPr>
          <w:p w14:paraId="35E03E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20D26F8F"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5894D6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423" w:type="dxa"/>
            <w:tcBorders>
              <w:top w:val="nil"/>
              <w:left w:val="nil"/>
              <w:bottom w:val="single" w:sz="4" w:space="0" w:color="auto"/>
              <w:right w:val="single" w:sz="4" w:space="0" w:color="auto"/>
            </w:tcBorders>
            <w:shd w:val="clear" w:color="auto" w:fill="auto"/>
            <w:noWrap/>
            <w:vAlign w:val="center"/>
            <w:hideMark/>
          </w:tcPr>
          <w:p w14:paraId="6F6C0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w:t>
            </w:r>
          </w:p>
        </w:tc>
        <w:tc>
          <w:tcPr>
            <w:tcW w:w="1177" w:type="dxa"/>
            <w:tcBorders>
              <w:top w:val="nil"/>
              <w:left w:val="nil"/>
              <w:bottom w:val="single" w:sz="4" w:space="0" w:color="auto"/>
              <w:right w:val="single" w:sz="4" w:space="0" w:color="auto"/>
            </w:tcBorders>
            <w:shd w:val="clear" w:color="auto" w:fill="auto"/>
            <w:noWrap/>
            <w:vAlign w:val="center"/>
            <w:hideMark/>
          </w:tcPr>
          <w:p w14:paraId="1E95593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628B9B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E6E78C2"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440E817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8.330</w:t>
            </w:r>
          </w:p>
        </w:tc>
        <w:tc>
          <w:tcPr>
            <w:tcW w:w="1423" w:type="dxa"/>
            <w:tcBorders>
              <w:top w:val="nil"/>
              <w:left w:val="nil"/>
              <w:bottom w:val="single" w:sz="4" w:space="0" w:color="auto"/>
              <w:right w:val="single" w:sz="4" w:space="0" w:color="auto"/>
            </w:tcBorders>
            <w:shd w:val="clear" w:color="auto" w:fill="auto"/>
            <w:noWrap/>
            <w:vAlign w:val="center"/>
            <w:hideMark/>
          </w:tcPr>
          <w:p w14:paraId="7B8974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177" w:type="dxa"/>
            <w:tcBorders>
              <w:top w:val="nil"/>
              <w:left w:val="nil"/>
              <w:bottom w:val="single" w:sz="4" w:space="0" w:color="auto"/>
              <w:right w:val="single" w:sz="4" w:space="0" w:color="auto"/>
            </w:tcBorders>
            <w:shd w:val="clear" w:color="auto" w:fill="auto"/>
            <w:noWrap/>
            <w:vAlign w:val="center"/>
            <w:hideMark/>
          </w:tcPr>
          <w:p w14:paraId="6351686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1.291</w:t>
            </w:r>
          </w:p>
        </w:tc>
        <w:tc>
          <w:tcPr>
            <w:tcW w:w="880" w:type="dxa"/>
            <w:tcBorders>
              <w:top w:val="nil"/>
              <w:left w:val="nil"/>
              <w:bottom w:val="single" w:sz="4" w:space="0" w:color="auto"/>
              <w:right w:val="single" w:sz="4" w:space="0" w:color="auto"/>
            </w:tcBorders>
            <w:shd w:val="clear" w:color="auto" w:fill="auto"/>
            <w:noWrap/>
            <w:vAlign w:val="center"/>
            <w:hideMark/>
          </w:tcPr>
          <w:p w14:paraId="45202D1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1C95ADE" w14:textId="77777777" w:rsidTr="00A62545">
        <w:trPr>
          <w:trHeight w:val="255"/>
        </w:trPr>
        <w:tc>
          <w:tcPr>
            <w:tcW w:w="1100" w:type="dxa"/>
            <w:tcBorders>
              <w:top w:val="nil"/>
              <w:left w:val="nil"/>
              <w:bottom w:val="nil"/>
              <w:right w:val="nil"/>
            </w:tcBorders>
            <w:shd w:val="clear" w:color="auto" w:fill="auto"/>
            <w:noWrap/>
            <w:vAlign w:val="center"/>
            <w:hideMark/>
          </w:tcPr>
          <w:p w14:paraId="6F1BAD8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23" w:type="dxa"/>
            <w:tcBorders>
              <w:top w:val="nil"/>
              <w:left w:val="nil"/>
              <w:bottom w:val="nil"/>
              <w:right w:val="nil"/>
            </w:tcBorders>
            <w:shd w:val="clear" w:color="auto" w:fill="auto"/>
            <w:noWrap/>
            <w:vAlign w:val="center"/>
            <w:hideMark/>
          </w:tcPr>
          <w:p w14:paraId="13DCE20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77" w:type="dxa"/>
            <w:tcBorders>
              <w:top w:val="nil"/>
              <w:left w:val="nil"/>
              <w:bottom w:val="nil"/>
              <w:right w:val="nil"/>
            </w:tcBorders>
            <w:shd w:val="clear" w:color="auto" w:fill="auto"/>
            <w:noWrap/>
            <w:vAlign w:val="center"/>
            <w:hideMark/>
          </w:tcPr>
          <w:p w14:paraId="1BD89D4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80" w:type="dxa"/>
            <w:tcBorders>
              <w:top w:val="nil"/>
              <w:left w:val="nil"/>
              <w:bottom w:val="nil"/>
              <w:right w:val="nil"/>
            </w:tcBorders>
            <w:shd w:val="clear" w:color="auto" w:fill="auto"/>
            <w:noWrap/>
            <w:vAlign w:val="center"/>
            <w:hideMark/>
          </w:tcPr>
          <w:p w14:paraId="6016B27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7FEE86D" w14:textId="77777777" w:rsidTr="003768AE">
        <w:trPr>
          <w:trHeight w:val="525"/>
        </w:trPr>
        <w:tc>
          <w:tcPr>
            <w:tcW w:w="1100" w:type="dxa"/>
            <w:tcBorders>
              <w:top w:val="nil"/>
              <w:left w:val="nil"/>
              <w:bottom w:val="nil"/>
              <w:right w:val="nil"/>
            </w:tcBorders>
            <w:shd w:val="clear" w:color="auto" w:fill="auto"/>
            <w:noWrap/>
            <w:vAlign w:val="center"/>
            <w:hideMark/>
          </w:tcPr>
          <w:p w14:paraId="04AFD6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23" w:type="dxa"/>
            <w:tcBorders>
              <w:top w:val="single" w:sz="4" w:space="0" w:color="auto"/>
              <w:left w:val="single" w:sz="4" w:space="0" w:color="auto"/>
              <w:bottom w:val="single" w:sz="4" w:space="0" w:color="auto"/>
              <w:right w:val="nil"/>
            </w:tcBorders>
            <w:shd w:val="clear" w:color="auto" w:fill="auto"/>
            <w:noWrap/>
            <w:vAlign w:val="center"/>
            <w:hideMark/>
          </w:tcPr>
          <w:p w14:paraId="68B5B36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FALTA</w:t>
            </w:r>
          </w:p>
        </w:tc>
        <w:tc>
          <w:tcPr>
            <w:tcW w:w="1177" w:type="dxa"/>
            <w:tcBorders>
              <w:top w:val="single" w:sz="4" w:space="0" w:color="auto"/>
              <w:left w:val="nil"/>
              <w:bottom w:val="single" w:sz="4" w:space="0" w:color="auto"/>
              <w:right w:val="single" w:sz="4" w:space="0" w:color="auto"/>
            </w:tcBorders>
            <w:shd w:val="clear" w:color="auto" w:fill="auto"/>
            <w:noWrap/>
            <w:vAlign w:val="center"/>
            <w:hideMark/>
          </w:tcPr>
          <w:p w14:paraId="1DAF8D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-678</w:t>
            </w:r>
          </w:p>
        </w:tc>
        <w:tc>
          <w:tcPr>
            <w:tcW w:w="880" w:type="dxa"/>
            <w:tcBorders>
              <w:top w:val="nil"/>
              <w:left w:val="nil"/>
              <w:bottom w:val="nil"/>
              <w:right w:val="nil"/>
            </w:tcBorders>
            <w:shd w:val="clear" w:color="auto" w:fill="auto"/>
            <w:noWrap/>
            <w:vAlign w:val="center"/>
            <w:hideMark/>
          </w:tcPr>
          <w:p w14:paraId="72E0753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r>
    </w:tbl>
    <w:p w14:paraId="79275EDB" w14:textId="77777777" w:rsidR="00A62545" w:rsidRPr="003768AE" w:rsidRDefault="00A62545" w:rsidP="003768AE">
      <w:pPr>
        <w:rPr>
          <w:rFonts w:cs="Times New Roman"/>
          <w:color w:val="404040" w:themeColor="text1" w:themeTint="BF"/>
          <w:sz w:val="22"/>
          <w:szCs w:val="22"/>
          <w:lang w:val="es-ES_tradnl"/>
        </w:rPr>
      </w:pPr>
    </w:p>
    <w:tbl>
      <w:tblPr>
        <w:tblW w:w="7540" w:type="dxa"/>
        <w:tblCellMar>
          <w:left w:w="70" w:type="dxa"/>
          <w:right w:w="70" w:type="dxa"/>
        </w:tblCellMar>
        <w:tblLook w:val="04A0" w:firstRow="1" w:lastRow="0" w:firstColumn="1" w:lastColumn="0" w:noHBand="0" w:noVBand="1"/>
      </w:tblPr>
      <w:tblGrid>
        <w:gridCol w:w="1363"/>
        <w:gridCol w:w="1096"/>
        <w:gridCol w:w="300"/>
        <w:gridCol w:w="1447"/>
        <w:gridCol w:w="1113"/>
        <w:gridCol w:w="1200"/>
        <w:gridCol w:w="1060"/>
      </w:tblGrid>
      <w:tr w:rsidR="00A62545" w:rsidRPr="003768AE" w14:paraId="3CE08A14" w14:textId="77777777" w:rsidTr="003768AE">
        <w:trPr>
          <w:trHeight w:val="315"/>
        </w:trPr>
        <w:tc>
          <w:tcPr>
            <w:tcW w:w="24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6EFFC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c>
          <w:tcPr>
            <w:tcW w:w="300" w:type="dxa"/>
            <w:tcBorders>
              <w:top w:val="nil"/>
              <w:left w:val="nil"/>
              <w:bottom w:val="nil"/>
              <w:right w:val="nil"/>
            </w:tcBorders>
            <w:shd w:val="clear" w:color="auto" w:fill="auto"/>
            <w:noWrap/>
            <w:vAlign w:val="center"/>
            <w:hideMark/>
          </w:tcPr>
          <w:p w14:paraId="1B5757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2560" w:type="dxa"/>
            <w:gridSpan w:val="2"/>
            <w:tcBorders>
              <w:top w:val="nil"/>
              <w:left w:val="nil"/>
              <w:bottom w:val="nil"/>
              <w:right w:val="nil"/>
            </w:tcBorders>
            <w:shd w:val="clear" w:color="auto" w:fill="auto"/>
            <w:noWrap/>
            <w:vAlign w:val="center"/>
            <w:hideMark/>
          </w:tcPr>
          <w:p w14:paraId="00D10E1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POR AÑO</w:t>
            </w:r>
          </w:p>
        </w:tc>
        <w:tc>
          <w:tcPr>
            <w:tcW w:w="1200" w:type="dxa"/>
            <w:tcBorders>
              <w:top w:val="nil"/>
              <w:left w:val="nil"/>
              <w:bottom w:val="nil"/>
              <w:right w:val="nil"/>
            </w:tcBorders>
            <w:shd w:val="clear" w:color="auto" w:fill="auto"/>
            <w:noWrap/>
            <w:vAlign w:val="center"/>
            <w:hideMark/>
          </w:tcPr>
          <w:p w14:paraId="6F16A3C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60" w:type="dxa"/>
            <w:tcBorders>
              <w:top w:val="nil"/>
              <w:left w:val="nil"/>
              <w:bottom w:val="nil"/>
              <w:right w:val="nil"/>
            </w:tcBorders>
            <w:shd w:val="clear" w:color="auto" w:fill="auto"/>
            <w:noWrap/>
            <w:vAlign w:val="center"/>
            <w:hideMark/>
          </w:tcPr>
          <w:p w14:paraId="529518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4776261" w14:textId="77777777" w:rsidTr="003768AE">
        <w:trPr>
          <w:trHeight w:val="36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0D1DE3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096" w:type="dxa"/>
            <w:tcBorders>
              <w:top w:val="nil"/>
              <w:left w:val="nil"/>
              <w:bottom w:val="single" w:sz="4" w:space="0" w:color="auto"/>
              <w:right w:val="single" w:sz="4" w:space="0" w:color="auto"/>
            </w:tcBorders>
            <w:shd w:val="clear" w:color="auto" w:fill="auto"/>
            <w:noWrap/>
            <w:vAlign w:val="center"/>
            <w:hideMark/>
          </w:tcPr>
          <w:p w14:paraId="4EBED4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300" w:type="dxa"/>
            <w:tcBorders>
              <w:top w:val="nil"/>
              <w:left w:val="nil"/>
              <w:bottom w:val="nil"/>
              <w:right w:val="nil"/>
            </w:tcBorders>
            <w:shd w:val="clear" w:color="auto" w:fill="auto"/>
            <w:noWrap/>
            <w:vAlign w:val="center"/>
            <w:hideMark/>
          </w:tcPr>
          <w:p w14:paraId="09E8D3D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46C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13" w:type="dxa"/>
            <w:tcBorders>
              <w:top w:val="single" w:sz="4" w:space="0" w:color="auto"/>
              <w:left w:val="nil"/>
              <w:bottom w:val="single" w:sz="4" w:space="0" w:color="auto"/>
              <w:right w:val="single" w:sz="4" w:space="0" w:color="auto"/>
            </w:tcBorders>
            <w:shd w:val="clear" w:color="auto" w:fill="auto"/>
            <w:noWrap/>
            <w:vAlign w:val="center"/>
            <w:hideMark/>
          </w:tcPr>
          <w:p w14:paraId="5E9237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A707EE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38C18E2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0E6836D4"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230618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67,00%</w:t>
            </w:r>
          </w:p>
        </w:tc>
        <w:tc>
          <w:tcPr>
            <w:tcW w:w="1096" w:type="dxa"/>
            <w:tcBorders>
              <w:top w:val="nil"/>
              <w:left w:val="nil"/>
              <w:bottom w:val="single" w:sz="4" w:space="0" w:color="auto"/>
              <w:right w:val="single" w:sz="4" w:space="0" w:color="auto"/>
            </w:tcBorders>
            <w:shd w:val="clear" w:color="auto" w:fill="auto"/>
            <w:noWrap/>
            <w:vAlign w:val="center"/>
            <w:hideMark/>
          </w:tcPr>
          <w:p w14:paraId="3BF52A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c>
          <w:tcPr>
            <w:tcW w:w="300" w:type="dxa"/>
            <w:tcBorders>
              <w:top w:val="nil"/>
              <w:left w:val="nil"/>
              <w:bottom w:val="nil"/>
              <w:right w:val="nil"/>
            </w:tcBorders>
            <w:shd w:val="clear" w:color="auto" w:fill="auto"/>
            <w:noWrap/>
            <w:vAlign w:val="center"/>
            <w:hideMark/>
          </w:tcPr>
          <w:p w14:paraId="475D3A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5EA3DB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1.746</w:t>
            </w:r>
          </w:p>
        </w:tc>
        <w:tc>
          <w:tcPr>
            <w:tcW w:w="1113" w:type="dxa"/>
            <w:tcBorders>
              <w:top w:val="nil"/>
              <w:left w:val="nil"/>
              <w:bottom w:val="single" w:sz="4" w:space="0" w:color="auto"/>
              <w:right w:val="single" w:sz="4" w:space="0" w:color="auto"/>
            </w:tcBorders>
            <w:shd w:val="clear" w:color="auto" w:fill="auto"/>
            <w:noWrap/>
            <w:vAlign w:val="center"/>
            <w:hideMark/>
          </w:tcPr>
          <w:p w14:paraId="4F3BB65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1200" w:type="dxa"/>
            <w:tcBorders>
              <w:top w:val="nil"/>
              <w:left w:val="nil"/>
              <w:bottom w:val="single" w:sz="4" w:space="0" w:color="auto"/>
              <w:right w:val="single" w:sz="4" w:space="0" w:color="auto"/>
            </w:tcBorders>
            <w:shd w:val="clear" w:color="auto" w:fill="auto"/>
            <w:noWrap/>
            <w:vAlign w:val="center"/>
            <w:hideMark/>
          </w:tcPr>
          <w:p w14:paraId="40CE958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6.125</w:t>
            </w:r>
          </w:p>
        </w:tc>
        <w:tc>
          <w:tcPr>
            <w:tcW w:w="1060" w:type="dxa"/>
            <w:tcBorders>
              <w:top w:val="nil"/>
              <w:left w:val="nil"/>
              <w:bottom w:val="single" w:sz="4" w:space="0" w:color="auto"/>
              <w:right w:val="single" w:sz="4" w:space="0" w:color="auto"/>
            </w:tcBorders>
            <w:shd w:val="clear" w:color="auto" w:fill="auto"/>
            <w:noWrap/>
            <w:vAlign w:val="center"/>
            <w:hideMark/>
          </w:tcPr>
          <w:p w14:paraId="504BFE5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70,5%</w:t>
            </w:r>
          </w:p>
        </w:tc>
      </w:tr>
      <w:tr w:rsidR="00A62545" w:rsidRPr="003768AE" w14:paraId="48C56FC0"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F0C2ED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c>
          <w:tcPr>
            <w:tcW w:w="1096" w:type="dxa"/>
            <w:tcBorders>
              <w:top w:val="nil"/>
              <w:left w:val="nil"/>
              <w:bottom w:val="single" w:sz="4" w:space="0" w:color="auto"/>
              <w:right w:val="single" w:sz="4" w:space="0" w:color="auto"/>
            </w:tcBorders>
            <w:shd w:val="clear" w:color="auto" w:fill="auto"/>
            <w:noWrap/>
            <w:vAlign w:val="center"/>
            <w:hideMark/>
          </w:tcPr>
          <w:p w14:paraId="216DE7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14,50%</w:t>
            </w:r>
          </w:p>
        </w:tc>
        <w:tc>
          <w:tcPr>
            <w:tcW w:w="300" w:type="dxa"/>
            <w:tcBorders>
              <w:top w:val="nil"/>
              <w:left w:val="nil"/>
              <w:bottom w:val="nil"/>
              <w:right w:val="nil"/>
            </w:tcBorders>
            <w:shd w:val="clear" w:color="auto" w:fill="auto"/>
            <w:noWrap/>
            <w:vAlign w:val="center"/>
            <w:hideMark/>
          </w:tcPr>
          <w:p w14:paraId="1053AA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4B7ED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c>
          <w:tcPr>
            <w:tcW w:w="1113" w:type="dxa"/>
            <w:tcBorders>
              <w:top w:val="nil"/>
              <w:left w:val="nil"/>
              <w:bottom w:val="single" w:sz="4" w:space="0" w:color="auto"/>
              <w:right w:val="single" w:sz="4" w:space="0" w:color="auto"/>
            </w:tcBorders>
            <w:shd w:val="clear" w:color="auto" w:fill="auto"/>
            <w:noWrap/>
            <w:vAlign w:val="center"/>
            <w:hideMark/>
          </w:tcPr>
          <w:p w14:paraId="4F30C8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882</w:t>
            </w:r>
          </w:p>
        </w:tc>
        <w:tc>
          <w:tcPr>
            <w:tcW w:w="1200" w:type="dxa"/>
            <w:tcBorders>
              <w:top w:val="nil"/>
              <w:left w:val="nil"/>
              <w:bottom w:val="single" w:sz="4" w:space="0" w:color="auto"/>
              <w:right w:val="single" w:sz="4" w:space="0" w:color="auto"/>
            </w:tcBorders>
            <w:shd w:val="clear" w:color="auto" w:fill="auto"/>
            <w:noWrap/>
            <w:vAlign w:val="center"/>
            <w:hideMark/>
          </w:tcPr>
          <w:p w14:paraId="1D88404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986</w:t>
            </w:r>
          </w:p>
        </w:tc>
        <w:tc>
          <w:tcPr>
            <w:tcW w:w="1060" w:type="dxa"/>
            <w:tcBorders>
              <w:top w:val="nil"/>
              <w:left w:val="nil"/>
              <w:bottom w:val="single" w:sz="4" w:space="0" w:color="auto"/>
              <w:right w:val="single" w:sz="4" w:space="0" w:color="auto"/>
            </w:tcBorders>
            <w:shd w:val="clear" w:color="auto" w:fill="auto"/>
            <w:noWrap/>
            <w:vAlign w:val="center"/>
            <w:hideMark/>
          </w:tcPr>
          <w:p w14:paraId="0F158CC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11,4%</w:t>
            </w:r>
          </w:p>
        </w:tc>
      </w:tr>
      <w:tr w:rsidR="00A62545" w:rsidRPr="003768AE" w14:paraId="0CFA628A"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95CF5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8,50%</w:t>
            </w:r>
          </w:p>
        </w:tc>
        <w:tc>
          <w:tcPr>
            <w:tcW w:w="1096" w:type="dxa"/>
            <w:tcBorders>
              <w:top w:val="nil"/>
              <w:left w:val="nil"/>
              <w:bottom w:val="single" w:sz="4" w:space="0" w:color="auto"/>
              <w:right w:val="single" w:sz="4" w:space="0" w:color="auto"/>
            </w:tcBorders>
            <w:shd w:val="clear" w:color="auto" w:fill="auto"/>
            <w:noWrap/>
            <w:vAlign w:val="center"/>
            <w:hideMark/>
          </w:tcPr>
          <w:p w14:paraId="5E54B6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300" w:type="dxa"/>
            <w:tcBorders>
              <w:top w:val="nil"/>
              <w:left w:val="nil"/>
              <w:bottom w:val="nil"/>
              <w:right w:val="nil"/>
            </w:tcBorders>
            <w:shd w:val="clear" w:color="auto" w:fill="auto"/>
            <w:noWrap/>
            <w:vAlign w:val="center"/>
            <w:hideMark/>
          </w:tcPr>
          <w:p w14:paraId="72F21D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D6309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222</w:t>
            </w:r>
          </w:p>
        </w:tc>
        <w:tc>
          <w:tcPr>
            <w:tcW w:w="1113" w:type="dxa"/>
            <w:tcBorders>
              <w:top w:val="nil"/>
              <w:left w:val="nil"/>
              <w:bottom w:val="single" w:sz="4" w:space="0" w:color="auto"/>
              <w:right w:val="single" w:sz="4" w:space="0" w:color="auto"/>
            </w:tcBorders>
            <w:shd w:val="clear" w:color="auto" w:fill="auto"/>
            <w:noWrap/>
            <w:vAlign w:val="center"/>
            <w:hideMark/>
          </w:tcPr>
          <w:p w14:paraId="6B76F8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1200" w:type="dxa"/>
            <w:tcBorders>
              <w:top w:val="nil"/>
              <w:left w:val="nil"/>
              <w:bottom w:val="single" w:sz="4" w:space="0" w:color="auto"/>
              <w:right w:val="single" w:sz="4" w:space="0" w:color="auto"/>
            </w:tcBorders>
            <w:shd w:val="clear" w:color="auto" w:fill="auto"/>
            <w:noWrap/>
            <w:vAlign w:val="center"/>
            <w:hideMark/>
          </w:tcPr>
          <w:p w14:paraId="4E2E11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586</w:t>
            </w:r>
          </w:p>
        </w:tc>
        <w:tc>
          <w:tcPr>
            <w:tcW w:w="1060" w:type="dxa"/>
            <w:tcBorders>
              <w:top w:val="nil"/>
              <w:left w:val="nil"/>
              <w:bottom w:val="single" w:sz="4" w:space="0" w:color="auto"/>
              <w:right w:val="single" w:sz="4" w:space="0" w:color="auto"/>
            </w:tcBorders>
            <w:shd w:val="clear" w:color="auto" w:fill="auto"/>
            <w:noWrap/>
            <w:vAlign w:val="center"/>
            <w:hideMark/>
          </w:tcPr>
          <w:p w14:paraId="586099D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w:t>
            </w:r>
          </w:p>
        </w:tc>
      </w:tr>
      <w:tr w:rsidR="00A62545" w:rsidRPr="003768AE" w14:paraId="77A2CF17"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CA2F9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096" w:type="dxa"/>
            <w:tcBorders>
              <w:top w:val="nil"/>
              <w:left w:val="nil"/>
              <w:bottom w:val="single" w:sz="4" w:space="0" w:color="auto"/>
              <w:right w:val="single" w:sz="4" w:space="0" w:color="auto"/>
            </w:tcBorders>
            <w:shd w:val="clear" w:color="auto" w:fill="auto"/>
            <w:noWrap/>
            <w:vAlign w:val="center"/>
            <w:hideMark/>
          </w:tcPr>
          <w:p w14:paraId="1350A4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5,00%</w:t>
            </w:r>
          </w:p>
        </w:tc>
        <w:tc>
          <w:tcPr>
            <w:tcW w:w="300" w:type="dxa"/>
            <w:tcBorders>
              <w:top w:val="nil"/>
              <w:left w:val="nil"/>
              <w:bottom w:val="nil"/>
              <w:right w:val="nil"/>
            </w:tcBorders>
            <w:shd w:val="clear" w:color="auto" w:fill="auto"/>
            <w:noWrap/>
            <w:vAlign w:val="center"/>
            <w:hideMark/>
          </w:tcPr>
          <w:p w14:paraId="17CB85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5C1E0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156</w:t>
            </w:r>
          </w:p>
        </w:tc>
        <w:tc>
          <w:tcPr>
            <w:tcW w:w="1113" w:type="dxa"/>
            <w:tcBorders>
              <w:top w:val="nil"/>
              <w:left w:val="nil"/>
              <w:bottom w:val="single" w:sz="4" w:space="0" w:color="auto"/>
              <w:right w:val="single" w:sz="4" w:space="0" w:color="auto"/>
            </w:tcBorders>
            <w:shd w:val="clear" w:color="auto" w:fill="auto"/>
            <w:noWrap/>
            <w:vAlign w:val="center"/>
            <w:hideMark/>
          </w:tcPr>
          <w:p w14:paraId="29C99D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w:t>
            </w:r>
          </w:p>
        </w:tc>
        <w:tc>
          <w:tcPr>
            <w:tcW w:w="1200" w:type="dxa"/>
            <w:tcBorders>
              <w:top w:val="nil"/>
              <w:left w:val="nil"/>
              <w:bottom w:val="single" w:sz="4" w:space="0" w:color="auto"/>
              <w:right w:val="single" w:sz="4" w:space="0" w:color="auto"/>
            </w:tcBorders>
            <w:shd w:val="clear" w:color="auto" w:fill="auto"/>
            <w:noWrap/>
            <w:vAlign w:val="center"/>
            <w:hideMark/>
          </w:tcPr>
          <w:p w14:paraId="36AAA8E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460</w:t>
            </w:r>
          </w:p>
        </w:tc>
        <w:tc>
          <w:tcPr>
            <w:tcW w:w="1060" w:type="dxa"/>
            <w:tcBorders>
              <w:top w:val="nil"/>
              <w:left w:val="nil"/>
              <w:bottom w:val="single" w:sz="4" w:space="0" w:color="auto"/>
              <w:right w:val="single" w:sz="4" w:space="0" w:color="auto"/>
            </w:tcBorders>
            <w:shd w:val="clear" w:color="auto" w:fill="auto"/>
            <w:noWrap/>
            <w:vAlign w:val="center"/>
            <w:hideMark/>
          </w:tcPr>
          <w:p w14:paraId="4C1FB65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w:t>
            </w:r>
          </w:p>
        </w:tc>
      </w:tr>
      <w:tr w:rsidR="00A62545" w:rsidRPr="003768AE" w14:paraId="6F85A7CE" w14:textId="77777777" w:rsidTr="003768AE">
        <w:trPr>
          <w:trHeight w:val="87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BEF9A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8,00%</w:t>
            </w:r>
          </w:p>
        </w:tc>
        <w:tc>
          <w:tcPr>
            <w:tcW w:w="1096" w:type="dxa"/>
            <w:tcBorders>
              <w:top w:val="nil"/>
              <w:left w:val="nil"/>
              <w:bottom w:val="single" w:sz="4" w:space="0" w:color="auto"/>
              <w:right w:val="single" w:sz="4" w:space="0" w:color="auto"/>
            </w:tcBorders>
            <w:shd w:val="clear" w:color="auto" w:fill="auto"/>
            <w:noWrap/>
            <w:vAlign w:val="center"/>
            <w:hideMark/>
          </w:tcPr>
          <w:p w14:paraId="7219E3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66268A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6F94D6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w:t>
            </w:r>
          </w:p>
        </w:tc>
        <w:tc>
          <w:tcPr>
            <w:tcW w:w="1113" w:type="dxa"/>
            <w:tcBorders>
              <w:top w:val="nil"/>
              <w:left w:val="nil"/>
              <w:bottom w:val="single" w:sz="4" w:space="0" w:color="auto"/>
              <w:right w:val="single" w:sz="4" w:space="0" w:color="auto"/>
            </w:tcBorders>
            <w:shd w:val="clear" w:color="auto" w:fill="auto"/>
            <w:noWrap/>
            <w:vAlign w:val="center"/>
            <w:hideMark/>
          </w:tcPr>
          <w:p w14:paraId="3BFEC2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377AE74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269</w:t>
            </w:r>
          </w:p>
        </w:tc>
        <w:tc>
          <w:tcPr>
            <w:tcW w:w="1060" w:type="dxa"/>
            <w:tcBorders>
              <w:top w:val="nil"/>
              <w:left w:val="nil"/>
              <w:bottom w:val="single" w:sz="4" w:space="0" w:color="auto"/>
              <w:right w:val="single" w:sz="4" w:space="0" w:color="auto"/>
            </w:tcBorders>
            <w:shd w:val="clear" w:color="auto" w:fill="auto"/>
            <w:noWrap/>
            <w:vAlign w:val="center"/>
            <w:hideMark/>
          </w:tcPr>
          <w:p w14:paraId="0106736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w:t>
            </w:r>
          </w:p>
        </w:tc>
      </w:tr>
      <w:tr w:rsidR="00A62545" w:rsidRPr="003768AE" w14:paraId="7D0B3673" w14:textId="77777777" w:rsidTr="003768AE">
        <w:trPr>
          <w:trHeight w:val="78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58379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6,50%</w:t>
            </w:r>
          </w:p>
        </w:tc>
        <w:tc>
          <w:tcPr>
            <w:tcW w:w="1096" w:type="dxa"/>
            <w:tcBorders>
              <w:top w:val="nil"/>
              <w:left w:val="nil"/>
              <w:bottom w:val="single" w:sz="4" w:space="0" w:color="auto"/>
              <w:right w:val="single" w:sz="4" w:space="0" w:color="auto"/>
            </w:tcBorders>
            <w:shd w:val="clear" w:color="auto" w:fill="auto"/>
            <w:noWrap/>
            <w:vAlign w:val="center"/>
            <w:hideMark/>
          </w:tcPr>
          <w:p w14:paraId="4FE97A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c>
          <w:tcPr>
            <w:tcW w:w="300" w:type="dxa"/>
            <w:tcBorders>
              <w:top w:val="nil"/>
              <w:left w:val="nil"/>
              <w:bottom w:val="nil"/>
              <w:right w:val="nil"/>
            </w:tcBorders>
            <w:shd w:val="clear" w:color="auto" w:fill="auto"/>
            <w:noWrap/>
            <w:vAlign w:val="center"/>
            <w:hideMark/>
          </w:tcPr>
          <w:p w14:paraId="4B130E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351BF5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w:t>
            </w:r>
          </w:p>
        </w:tc>
        <w:tc>
          <w:tcPr>
            <w:tcW w:w="1113" w:type="dxa"/>
            <w:tcBorders>
              <w:top w:val="nil"/>
              <w:left w:val="nil"/>
              <w:bottom w:val="single" w:sz="4" w:space="0" w:color="auto"/>
              <w:right w:val="single" w:sz="4" w:space="0" w:color="auto"/>
            </w:tcBorders>
            <w:shd w:val="clear" w:color="auto" w:fill="auto"/>
            <w:noWrap/>
            <w:vAlign w:val="center"/>
            <w:hideMark/>
          </w:tcPr>
          <w:p w14:paraId="0C9BC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00" w:type="dxa"/>
            <w:tcBorders>
              <w:top w:val="nil"/>
              <w:left w:val="nil"/>
              <w:bottom w:val="single" w:sz="4" w:space="0" w:color="auto"/>
              <w:right w:val="single" w:sz="4" w:space="0" w:color="auto"/>
            </w:tcBorders>
            <w:shd w:val="clear" w:color="auto" w:fill="auto"/>
            <w:noWrap/>
            <w:vAlign w:val="center"/>
            <w:hideMark/>
          </w:tcPr>
          <w:p w14:paraId="5079C6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1060" w:type="dxa"/>
            <w:tcBorders>
              <w:top w:val="nil"/>
              <w:left w:val="nil"/>
              <w:bottom w:val="single" w:sz="4" w:space="0" w:color="auto"/>
              <w:right w:val="single" w:sz="4" w:space="0" w:color="auto"/>
            </w:tcBorders>
            <w:shd w:val="clear" w:color="auto" w:fill="auto"/>
            <w:noWrap/>
            <w:vAlign w:val="center"/>
            <w:hideMark/>
          </w:tcPr>
          <w:p w14:paraId="6ABD58F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w:t>
            </w:r>
          </w:p>
        </w:tc>
      </w:tr>
      <w:tr w:rsidR="00A62545" w:rsidRPr="003768AE" w14:paraId="2C19BC61"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234CC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6" w:type="dxa"/>
            <w:tcBorders>
              <w:top w:val="nil"/>
              <w:left w:val="nil"/>
              <w:bottom w:val="single" w:sz="4" w:space="0" w:color="auto"/>
              <w:right w:val="single" w:sz="4" w:space="0" w:color="auto"/>
            </w:tcBorders>
            <w:shd w:val="clear" w:color="auto" w:fill="auto"/>
            <w:noWrap/>
            <w:vAlign w:val="center"/>
            <w:hideMark/>
          </w:tcPr>
          <w:p w14:paraId="2E95DB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46076D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26009AE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13" w:type="dxa"/>
            <w:tcBorders>
              <w:top w:val="nil"/>
              <w:left w:val="nil"/>
              <w:bottom w:val="single" w:sz="4" w:space="0" w:color="auto"/>
              <w:right w:val="single" w:sz="4" w:space="0" w:color="auto"/>
            </w:tcBorders>
            <w:shd w:val="clear" w:color="auto" w:fill="auto"/>
            <w:noWrap/>
            <w:vAlign w:val="center"/>
            <w:hideMark/>
          </w:tcPr>
          <w:p w14:paraId="004323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2AB1E29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w:t>
            </w:r>
          </w:p>
        </w:tc>
        <w:tc>
          <w:tcPr>
            <w:tcW w:w="1060" w:type="dxa"/>
            <w:tcBorders>
              <w:top w:val="nil"/>
              <w:left w:val="nil"/>
              <w:bottom w:val="single" w:sz="4" w:space="0" w:color="auto"/>
              <w:right w:val="single" w:sz="4" w:space="0" w:color="auto"/>
            </w:tcBorders>
            <w:shd w:val="clear" w:color="auto" w:fill="auto"/>
            <w:noWrap/>
            <w:vAlign w:val="center"/>
            <w:hideMark/>
          </w:tcPr>
          <w:p w14:paraId="054E68D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0,7%</w:t>
            </w:r>
          </w:p>
        </w:tc>
      </w:tr>
      <w:tr w:rsidR="00A62545" w:rsidRPr="003768AE" w14:paraId="15B8F991" w14:textId="77777777" w:rsidTr="003768AE">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5CA3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096" w:type="dxa"/>
            <w:tcBorders>
              <w:top w:val="nil"/>
              <w:left w:val="nil"/>
              <w:bottom w:val="single" w:sz="4" w:space="0" w:color="auto"/>
              <w:right w:val="single" w:sz="4" w:space="0" w:color="auto"/>
            </w:tcBorders>
            <w:shd w:val="clear" w:color="auto" w:fill="auto"/>
            <w:noWrap/>
            <w:vAlign w:val="center"/>
            <w:hideMark/>
          </w:tcPr>
          <w:p w14:paraId="670357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300" w:type="dxa"/>
            <w:tcBorders>
              <w:top w:val="nil"/>
              <w:left w:val="nil"/>
              <w:bottom w:val="nil"/>
              <w:right w:val="nil"/>
            </w:tcBorders>
            <w:shd w:val="clear" w:color="auto" w:fill="auto"/>
            <w:noWrap/>
            <w:vAlign w:val="center"/>
            <w:hideMark/>
          </w:tcPr>
          <w:p w14:paraId="063F522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63FD83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13" w:type="dxa"/>
            <w:tcBorders>
              <w:top w:val="nil"/>
              <w:left w:val="nil"/>
              <w:bottom w:val="single" w:sz="4" w:space="0" w:color="auto"/>
              <w:right w:val="single" w:sz="4" w:space="0" w:color="auto"/>
            </w:tcBorders>
            <w:shd w:val="clear" w:color="auto" w:fill="auto"/>
            <w:noWrap/>
            <w:vAlign w:val="center"/>
            <w:hideMark/>
          </w:tcPr>
          <w:p w14:paraId="1A57AB3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1200" w:type="dxa"/>
            <w:tcBorders>
              <w:top w:val="nil"/>
              <w:left w:val="nil"/>
              <w:bottom w:val="single" w:sz="4" w:space="0" w:color="auto"/>
              <w:right w:val="single" w:sz="4" w:space="0" w:color="auto"/>
            </w:tcBorders>
            <w:shd w:val="clear" w:color="auto" w:fill="auto"/>
            <w:noWrap/>
            <w:vAlign w:val="center"/>
            <w:hideMark/>
          </w:tcPr>
          <w:p w14:paraId="304F93D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060" w:type="dxa"/>
            <w:tcBorders>
              <w:top w:val="nil"/>
              <w:left w:val="nil"/>
              <w:bottom w:val="single" w:sz="4" w:space="0" w:color="auto"/>
              <w:right w:val="single" w:sz="4" w:space="0" w:color="auto"/>
            </w:tcBorders>
            <w:shd w:val="clear" w:color="auto" w:fill="auto"/>
            <w:noWrap/>
            <w:vAlign w:val="center"/>
            <w:hideMark/>
          </w:tcPr>
          <w:p w14:paraId="77E7E13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bl>
    <w:p w14:paraId="744AF4D5" w14:textId="77777777" w:rsidR="00A62545" w:rsidRPr="003768AE" w:rsidRDefault="00A62545" w:rsidP="003768AE">
      <w:pPr>
        <w:rPr>
          <w:rFonts w:cs="Times New Roman"/>
          <w:color w:val="404040" w:themeColor="text1" w:themeTint="BF"/>
          <w:sz w:val="22"/>
          <w:szCs w:val="22"/>
          <w:lang w:val="es-ES_tradnl"/>
        </w:rPr>
      </w:pPr>
    </w:p>
    <w:tbl>
      <w:tblPr>
        <w:tblW w:w="3792" w:type="dxa"/>
        <w:tblInd w:w="5" w:type="dxa"/>
        <w:tblCellMar>
          <w:left w:w="70" w:type="dxa"/>
          <w:right w:w="70" w:type="dxa"/>
        </w:tblCellMar>
        <w:tblLook w:val="04A0" w:firstRow="1" w:lastRow="0" w:firstColumn="1" w:lastColumn="0" w:noHBand="0" w:noVBand="1"/>
      </w:tblPr>
      <w:tblGrid>
        <w:gridCol w:w="1534"/>
        <w:gridCol w:w="1546"/>
        <w:gridCol w:w="1216"/>
      </w:tblGrid>
      <w:tr w:rsidR="00A62545" w:rsidRPr="003768AE" w14:paraId="349ED308" w14:textId="77777777" w:rsidTr="00A62545">
        <w:trPr>
          <w:trHeight w:val="330"/>
        </w:trPr>
        <w:tc>
          <w:tcPr>
            <w:tcW w:w="2576" w:type="dxa"/>
            <w:gridSpan w:val="2"/>
            <w:tcBorders>
              <w:top w:val="nil"/>
              <w:left w:val="nil"/>
              <w:bottom w:val="nil"/>
              <w:right w:val="nil"/>
            </w:tcBorders>
            <w:shd w:val="clear" w:color="auto" w:fill="auto"/>
            <w:noWrap/>
            <w:vAlign w:val="center"/>
            <w:hideMark/>
          </w:tcPr>
          <w:p w14:paraId="7A9F82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en Toneladas</w:t>
            </w:r>
          </w:p>
        </w:tc>
        <w:tc>
          <w:tcPr>
            <w:tcW w:w="1216" w:type="dxa"/>
            <w:tcBorders>
              <w:top w:val="nil"/>
              <w:left w:val="nil"/>
              <w:bottom w:val="nil"/>
              <w:right w:val="nil"/>
            </w:tcBorders>
            <w:shd w:val="clear" w:color="auto" w:fill="auto"/>
            <w:noWrap/>
            <w:vAlign w:val="center"/>
            <w:hideMark/>
          </w:tcPr>
          <w:p w14:paraId="54574F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C8E9FA4"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2B1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04279C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7EA50A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29B7E2D1"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268F23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10.310</w:t>
            </w:r>
          </w:p>
        </w:tc>
        <w:tc>
          <w:tcPr>
            <w:tcW w:w="1280" w:type="dxa"/>
            <w:tcBorders>
              <w:top w:val="nil"/>
              <w:left w:val="nil"/>
              <w:bottom w:val="single" w:sz="4" w:space="0" w:color="auto"/>
              <w:right w:val="single" w:sz="4" w:space="0" w:color="auto"/>
            </w:tcBorders>
            <w:shd w:val="clear" w:color="auto" w:fill="auto"/>
            <w:noWrap/>
            <w:vAlign w:val="center"/>
            <w:hideMark/>
          </w:tcPr>
          <w:p w14:paraId="5C52E0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-1.622</w:t>
            </w:r>
          </w:p>
        </w:tc>
        <w:tc>
          <w:tcPr>
            <w:tcW w:w="1216" w:type="dxa"/>
            <w:tcBorders>
              <w:top w:val="nil"/>
              <w:left w:val="nil"/>
              <w:bottom w:val="single" w:sz="4" w:space="0" w:color="auto"/>
              <w:right w:val="single" w:sz="4" w:space="0" w:color="auto"/>
            </w:tcBorders>
            <w:shd w:val="clear" w:color="auto" w:fill="auto"/>
            <w:noWrap/>
            <w:vAlign w:val="center"/>
            <w:hideMark/>
          </w:tcPr>
          <w:p w14:paraId="72866AB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1D97FC69"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0E852F9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w:t>
            </w:r>
          </w:p>
        </w:tc>
        <w:tc>
          <w:tcPr>
            <w:tcW w:w="1280" w:type="dxa"/>
            <w:tcBorders>
              <w:top w:val="nil"/>
              <w:left w:val="nil"/>
              <w:bottom w:val="single" w:sz="4" w:space="0" w:color="auto"/>
              <w:right w:val="single" w:sz="4" w:space="0" w:color="auto"/>
            </w:tcBorders>
            <w:shd w:val="clear" w:color="auto" w:fill="auto"/>
            <w:noWrap/>
            <w:vAlign w:val="center"/>
            <w:hideMark/>
          </w:tcPr>
          <w:p w14:paraId="267F68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w:t>
            </w:r>
          </w:p>
        </w:tc>
        <w:tc>
          <w:tcPr>
            <w:tcW w:w="1216" w:type="dxa"/>
            <w:tcBorders>
              <w:top w:val="nil"/>
              <w:left w:val="nil"/>
              <w:bottom w:val="single" w:sz="4" w:space="0" w:color="auto"/>
              <w:right w:val="single" w:sz="4" w:space="0" w:color="auto"/>
            </w:tcBorders>
            <w:shd w:val="clear" w:color="auto" w:fill="auto"/>
            <w:noWrap/>
            <w:vAlign w:val="center"/>
            <w:hideMark/>
          </w:tcPr>
          <w:p w14:paraId="00CB98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104%</w:t>
            </w:r>
          </w:p>
        </w:tc>
      </w:tr>
      <w:tr w:rsidR="00A62545" w:rsidRPr="003768AE" w14:paraId="467D7F87" w14:textId="77777777" w:rsidTr="00A62545">
        <w:trPr>
          <w:trHeight w:val="345"/>
        </w:trPr>
        <w:tc>
          <w:tcPr>
            <w:tcW w:w="1296" w:type="dxa"/>
            <w:tcBorders>
              <w:top w:val="nil"/>
              <w:left w:val="nil"/>
              <w:bottom w:val="nil"/>
              <w:right w:val="nil"/>
            </w:tcBorders>
            <w:shd w:val="clear" w:color="auto" w:fill="auto"/>
            <w:noWrap/>
            <w:vAlign w:val="center"/>
            <w:hideMark/>
          </w:tcPr>
          <w:p w14:paraId="6ABB1A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80" w:type="dxa"/>
            <w:tcBorders>
              <w:top w:val="nil"/>
              <w:left w:val="nil"/>
              <w:bottom w:val="nil"/>
              <w:right w:val="nil"/>
            </w:tcBorders>
            <w:shd w:val="clear" w:color="auto" w:fill="auto"/>
            <w:noWrap/>
            <w:vAlign w:val="center"/>
            <w:hideMark/>
          </w:tcPr>
          <w:p w14:paraId="26F42A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001526C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1EB06156" w14:textId="77777777" w:rsidTr="00A62545">
        <w:trPr>
          <w:trHeight w:val="345"/>
        </w:trPr>
        <w:tc>
          <w:tcPr>
            <w:tcW w:w="3792" w:type="dxa"/>
            <w:gridSpan w:val="3"/>
            <w:tcBorders>
              <w:top w:val="nil"/>
              <w:left w:val="nil"/>
              <w:bottom w:val="nil"/>
              <w:right w:val="nil"/>
            </w:tcBorders>
            <w:shd w:val="clear" w:color="auto" w:fill="auto"/>
            <w:noWrap/>
            <w:vAlign w:val="center"/>
            <w:hideMark/>
          </w:tcPr>
          <w:p w14:paraId="579232B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2014 en Toneladas</w:t>
            </w:r>
          </w:p>
        </w:tc>
      </w:tr>
      <w:tr w:rsidR="00A62545" w:rsidRPr="003768AE" w14:paraId="612B9DCA"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92E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71748D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1F56D4B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5ABC2AB5"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61512D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280" w:type="dxa"/>
            <w:tcBorders>
              <w:top w:val="nil"/>
              <w:left w:val="nil"/>
              <w:bottom w:val="single" w:sz="4" w:space="0" w:color="auto"/>
              <w:right w:val="single" w:sz="4" w:space="0" w:color="auto"/>
            </w:tcBorders>
            <w:shd w:val="clear" w:color="auto" w:fill="auto"/>
            <w:noWrap/>
            <w:vAlign w:val="center"/>
            <w:hideMark/>
          </w:tcPr>
          <w:p w14:paraId="02473B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216" w:type="dxa"/>
            <w:tcBorders>
              <w:top w:val="nil"/>
              <w:left w:val="nil"/>
              <w:bottom w:val="single" w:sz="4" w:space="0" w:color="auto"/>
              <w:right w:val="single" w:sz="4" w:space="0" w:color="auto"/>
            </w:tcBorders>
            <w:shd w:val="clear" w:color="auto" w:fill="auto"/>
            <w:noWrap/>
            <w:vAlign w:val="center"/>
            <w:hideMark/>
          </w:tcPr>
          <w:p w14:paraId="01C0C11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515DE228" w14:textId="77777777" w:rsidTr="003768AE">
        <w:trPr>
          <w:trHeight w:val="345"/>
        </w:trPr>
        <w:tc>
          <w:tcPr>
            <w:tcW w:w="1296" w:type="dxa"/>
            <w:tcBorders>
              <w:top w:val="nil"/>
              <w:left w:val="single" w:sz="4" w:space="0" w:color="auto"/>
              <w:bottom w:val="single" w:sz="4" w:space="0" w:color="auto"/>
              <w:right w:val="single" w:sz="4" w:space="0" w:color="auto"/>
            </w:tcBorders>
            <w:shd w:val="clear" w:color="000000" w:fill="auto"/>
            <w:noWrap/>
            <w:vAlign w:val="center"/>
            <w:hideMark/>
          </w:tcPr>
          <w:p w14:paraId="7FBF37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80" w:type="dxa"/>
            <w:tcBorders>
              <w:top w:val="nil"/>
              <w:left w:val="nil"/>
              <w:bottom w:val="single" w:sz="4" w:space="0" w:color="auto"/>
              <w:right w:val="single" w:sz="4" w:space="0" w:color="auto"/>
            </w:tcBorders>
            <w:shd w:val="clear" w:color="000000" w:fill="auto"/>
            <w:noWrap/>
            <w:vAlign w:val="center"/>
            <w:hideMark/>
          </w:tcPr>
          <w:p w14:paraId="65C8609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216" w:type="dxa"/>
            <w:tcBorders>
              <w:top w:val="nil"/>
              <w:left w:val="nil"/>
              <w:bottom w:val="single" w:sz="4" w:space="0" w:color="auto"/>
              <w:right w:val="single" w:sz="4" w:space="0" w:color="auto"/>
            </w:tcBorders>
            <w:shd w:val="clear" w:color="000000" w:fill="auto"/>
            <w:noWrap/>
            <w:vAlign w:val="center"/>
            <w:hideMark/>
          </w:tcPr>
          <w:p w14:paraId="532F1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19BA021C" w14:textId="77777777" w:rsidR="00A62545" w:rsidRPr="003768AE" w:rsidRDefault="00A62545" w:rsidP="003768AE">
      <w:pPr>
        <w:rPr>
          <w:rFonts w:cs="Times New Roman"/>
          <w:color w:val="404040" w:themeColor="text1" w:themeTint="BF"/>
          <w:sz w:val="22"/>
          <w:szCs w:val="22"/>
          <w:lang w:val="es-ES_tradnl"/>
        </w:rPr>
      </w:pPr>
    </w:p>
    <w:p w14:paraId="0FEF9D07" w14:textId="77777777" w:rsidR="00A62545" w:rsidRPr="003768AE" w:rsidRDefault="00A62545" w:rsidP="003768AE">
      <w:pPr>
        <w:pStyle w:val="Ttulo2"/>
        <w:rPr>
          <w:rFonts w:cs="Times New Roman"/>
          <w:color w:val="404040" w:themeColor="text1" w:themeTint="BF"/>
          <w:sz w:val="22"/>
          <w:szCs w:val="22"/>
          <w:lang w:val="es-ES_tradnl"/>
        </w:rPr>
      </w:pPr>
      <w:bookmarkStart w:id="117" w:name="_Toc416702574"/>
      <w:r w:rsidRPr="003768AE">
        <w:rPr>
          <w:rFonts w:cs="Times New Roman"/>
          <w:color w:val="404040" w:themeColor="text1" w:themeTint="BF"/>
          <w:sz w:val="22"/>
          <w:szCs w:val="22"/>
          <w:lang w:val="es-ES_tradnl"/>
        </w:rPr>
        <w:t>ANEXO 6: Análisis Proyecto Maquila de Pastas Dentales</w:t>
      </w:r>
      <w:bookmarkEnd w:id="117"/>
    </w:p>
    <w:tbl>
      <w:tblPr>
        <w:tblW w:w="6712" w:type="dxa"/>
        <w:tblInd w:w="5" w:type="dxa"/>
        <w:tblCellMar>
          <w:left w:w="70" w:type="dxa"/>
          <w:right w:w="70" w:type="dxa"/>
        </w:tblCellMar>
        <w:tblLook w:val="04A0" w:firstRow="1" w:lastRow="0" w:firstColumn="1" w:lastColumn="0" w:noHBand="0" w:noVBand="1"/>
      </w:tblPr>
      <w:tblGrid>
        <w:gridCol w:w="2625"/>
        <w:gridCol w:w="1559"/>
        <w:gridCol w:w="1152"/>
        <w:gridCol w:w="1376"/>
      </w:tblGrid>
      <w:tr w:rsidR="00A62545" w:rsidRPr="003768AE" w14:paraId="44F812E5" w14:textId="77777777" w:rsidTr="00A62545">
        <w:trPr>
          <w:trHeight w:val="315"/>
        </w:trPr>
        <w:tc>
          <w:tcPr>
            <w:tcW w:w="5336" w:type="dxa"/>
            <w:gridSpan w:val="3"/>
            <w:tcBorders>
              <w:top w:val="nil"/>
              <w:left w:val="nil"/>
              <w:bottom w:val="nil"/>
              <w:right w:val="nil"/>
            </w:tcBorders>
            <w:shd w:val="clear" w:color="auto" w:fill="auto"/>
            <w:noWrap/>
            <w:vAlign w:val="center"/>
            <w:hideMark/>
          </w:tcPr>
          <w:p w14:paraId="7667D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ORIGINAL  EMPRESA X</w:t>
            </w:r>
          </w:p>
        </w:tc>
        <w:tc>
          <w:tcPr>
            <w:tcW w:w="1376" w:type="dxa"/>
            <w:tcBorders>
              <w:top w:val="nil"/>
              <w:left w:val="nil"/>
              <w:bottom w:val="nil"/>
              <w:right w:val="nil"/>
            </w:tcBorders>
            <w:shd w:val="clear" w:color="auto" w:fill="auto"/>
            <w:noWrap/>
            <w:vAlign w:val="center"/>
            <w:hideMark/>
          </w:tcPr>
          <w:p w14:paraId="090FF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A62545" w:rsidRPr="003768AE" w14:paraId="6787C09A" w14:textId="77777777" w:rsidTr="00A62545">
        <w:trPr>
          <w:trHeight w:val="255"/>
        </w:trPr>
        <w:tc>
          <w:tcPr>
            <w:tcW w:w="2625" w:type="dxa"/>
            <w:tcBorders>
              <w:top w:val="nil"/>
              <w:left w:val="nil"/>
              <w:bottom w:val="nil"/>
              <w:right w:val="nil"/>
            </w:tcBorders>
            <w:shd w:val="clear" w:color="auto" w:fill="auto"/>
            <w:noWrap/>
            <w:vAlign w:val="center"/>
            <w:hideMark/>
          </w:tcPr>
          <w:p w14:paraId="7BF9BD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36D657B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7F0DA8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4DFC6A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CE9D60" w14:textId="77777777" w:rsidTr="00A62545">
        <w:trPr>
          <w:trHeight w:val="315"/>
        </w:trPr>
        <w:tc>
          <w:tcPr>
            <w:tcW w:w="2625" w:type="dxa"/>
            <w:tcBorders>
              <w:top w:val="nil"/>
              <w:left w:val="nil"/>
              <w:bottom w:val="nil"/>
              <w:right w:val="nil"/>
            </w:tcBorders>
            <w:shd w:val="clear" w:color="auto" w:fill="auto"/>
            <w:noWrap/>
            <w:vAlign w:val="center"/>
            <w:hideMark/>
          </w:tcPr>
          <w:p w14:paraId="5DF4B4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0FC15DE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083D08B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28852AF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44B3716" w14:textId="77777777" w:rsidTr="00A62545">
        <w:trPr>
          <w:trHeight w:val="255"/>
        </w:trPr>
        <w:tc>
          <w:tcPr>
            <w:tcW w:w="2625" w:type="dxa"/>
            <w:tcBorders>
              <w:top w:val="nil"/>
              <w:left w:val="nil"/>
              <w:bottom w:val="nil"/>
              <w:right w:val="nil"/>
            </w:tcBorders>
            <w:shd w:val="clear" w:color="auto" w:fill="auto"/>
            <w:noWrap/>
            <w:vAlign w:val="center"/>
            <w:hideMark/>
          </w:tcPr>
          <w:p w14:paraId="6C783C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5BB89E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4B5EDE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6274576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CE0FEEB" w14:textId="77777777" w:rsidTr="003768AE">
        <w:trPr>
          <w:trHeight w:val="855"/>
        </w:trPr>
        <w:tc>
          <w:tcPr>
            <w:tcW w:w="26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D00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Formato diámetro en 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065F44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4258F5E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Mix</w:t>
            </w:r>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69DD610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r>
      <w:tr w:rsidR="00A62545" w:rsidRPr="003768AE" w14:paraId="53DE729A"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A07D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3DF5A27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414</w:t>
            </w:r>
          </w:p>
        </w:tc>
        <w:tc>
          <w:tcPr>
            <w:tcW w:w="1152" w:type="dxa"/>
            <w:tcBorders>
              <w:top w:val="nil"/>
              <w:left w:val="nil"/>
              <w:bottom w:val="single" w:sz="4" w:space="0" w:color="auto"/>
              <w:right w:val="single" w:sz="4" w:space="0" w:color="auto"/>
            </w:tcBorders>
            <w:shd w:val="clear" w:color="auto" w:fill="auto"/>
            <w:vAlign w:val="center"/>
            <w:hideMark/>
          </w:tcPr>
          <w:p w14:paraId="13666E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46%</w:t>
            </w:r>
          </w:p>
        </w:tc>
        <w:tc>
          <w:tcPr>
            <w:tcW w:w="1376" w:type="dxa"/>
            <w:tcBorders>
              <w:top w:val="nil"/>
              <w:left w:val="nil"/>
              <w:bottom w:val="single" w:sz="4" w:space="0" w:color="auto"/>
              <w:right w:val="single" w:sz="4" w:space="0" w:color="auto"/>
            </w:tcBorders>
            <w:shd w:val="clear" w:color="auto" w:fill="auto"/>
            <w:vAlign w:val="center"/>
            <w:hideMark/>
          </w:tcPr>
          <w:p w14:paraId="5BAE96D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r>
      <w:tr w:rsidR="00A62545" w:rsidRPr="003768AE" w14:paraId="000B67E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17DF61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6FA77B2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198</w:t>
            </w:r>
          </w:p>
        </w:tc>
        <w:tc>
          <w:tcPr>
            <w:tcW w:w="1152" w:type="dxa"/>
            <w:tcBorders>
              <w:top w:val="nil"/>
              <w:left w:val="nil"/>
              <w:bottom w:val="single" w:sz="4" w:space="0" w:color="auto"/>
              <w:right w:val="single" w:sz="4" w:space="0" w:color="auto"/>
            </w:tcBorders>
            <w:shd w:val="clear" w:color="auto" w:fill="auto"/>
            <w:vAlign w:val="center"/>
            <w:hideMark/>
          </w:tcPr>
          <w:p w14:paraId="072BD0B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6" w:type="dxa"/>
            <w:tcBorders>
              <w:top w:val="nil"/>
              <w:left w:val="nil"/>
              <w:bottom w:val="single" w:sz="4" w:space="0" w:color="auto"/>
              <w:right w:val="single" w:sz="4" w:space="0" w:color="auto"/>
            </w:tcBorders>
            <w:shd w:val="clear" w:color="auto" w:fill="auto"/>
            <w:vAlign w:val="center"/>
            <w:hideMark/>
          </w:tcPr>
          <w:p w14:paraId="36F2148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r>
      <w:tr w:rsidR="00A62545" w:rsidRPr="003768AE" w14:paraId="1EB8CEE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509DB4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4D0F4E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180</w:t>
            </w:r>
          </w:p>
        </w:tc>
        <w:tc>
          <w:tcPr>
            <w:tcW w:w="1152" w:type="dxa"/>
            <w:tcBorders>
              <w:top w:val="nil"/>
              <w:left w:val="nil"/>
              <w:bottom w:val="single" w:sz="4" w:space="0" w:color="auto"/>
              <w:right w:val="single" w:sz="4" w:space="0" w:color="auto"/>
            </w:tcBorders>
            <w:shd w:val="clear" w:color="auto" w:fill="auto"/>
            <w:vAlign w:val="center"/>
            <w:hideMark/>
          </w:tcPr>
          <w:p w14:paraId="5F50C30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w:t>
            </w:r>
          </w:p>
        </w:tc>
        <w:tc>
          <w:tcPr>
            <w:tcW w:w="1376" w:type="dxa"/>
            <w:tcBorders>
              <w:top w:val="nil"/>
              <w:left w:val="nil"/>
              <w:bottom w:val="single" w:sz="4" w:space="0" w:color="auto"/>
              <w:right w:val="single" w:sz="4" w:space="0" w:color="auto"/>
            </w:tcBorders>
            <w:shd w:val="clear" w:color="auto" w:fill="auto"/>
            <w:vAlign w:val="center"/>
            <w:hideMark/>
          </w:tcPr>
          <w:p w14:paraId="3857E35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r>
      <w:tr w:rsidR="00A62545" w:rsidRPr="003768AE" w14:paraId="4117847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2E749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w:t>
            </w:r>
          </w:p>
        </w:tc>
        <w:tc>
          <w:tcPr>
            <w:tcW w:w="1559" w:type="dxa"/>
            <w:tcBorders>
              <w:top w:val="nil"/>
              <w:left w:val="nil"/>
              <w:bottom w:val="single" w:sz="4" w:space="0" w:color="auto"/>
              <w:right w:val="single" w:sz="4" w:space="0" w:color="auto"/>
            </w:tcBorders>
            <w:shd w:val="clear" w:color="auto" w:fill="auto"/>
            <w:vAlign w:val="center"/>
            <w:hideMark/>
          </w:tcPr>
          <w:p w14:paraId="6E0A89F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w:t>
            </w:r>
          </w:p>
        </w:tc>
        <w:tc>
          <w:tcPr>
            <w:tcW w:w="1152" w:type="dxa"/>
            <w:tcBorders>
              <w:top w:val="nil"/>
              <w:left w:val="nil"/>
              <w:bottom w:val="single" w:sz="4" w:space="0" w:color="auto"/>
              <w:right w:val="single" w:sz="4" w:space="0" w:color="auto"/>
            </w:tcBorders>
            <w:shd w:val="clear" w:color="auto" w:fill="auto"/>
            <w:vAlign w:val="center"/>
            <w:hideMark/>
          </w:tcPr>
          <w:p w14:paraId="255BB64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376" w:type="dxa"/>
            <w:tcBorders>
              <w:top w:val="nil"/>
              <w:left w:val="nil"/>
              <w:bottom w:val="single" w:sz="4" w:space="0" w:color="auto"/>
              <w:right w:val="single" w:sz="4" w:space="0" w:color="auto"/>
            </w:tcBorders>
            <w:shd w:val="clear" w:color="auto" w:fill="auto"/>
            <w:vAlign w:val="center"/>
            <w:hideMark/>
          </w:tcPr>
          <w:p w14:paraId="4A6C8A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r>
      <w:tr w:rsidR="00A62545" w:rsidRPr="003768AE" w14:paraId="6FE3B87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E42B1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w:t>
            </w:r>
          </w:p>
        </w:tc>
        <w:tc>
          <w:tcPr>
            <w:tcW w:w="1559" w:type="dxa"/>
            <w:tcBorders>
              <w:top w:val="nil"/>
              <w:left w:val="nil"/>
              <w:bottom w:val="single" w:sz="4" w:space="0" w:color="auto"/>
              <w:right w:val="single" w:sz="4" w:space="0" w:color="auto"/>
            </w:tcBorders>
            <w:shd w:val="clear" w:color="auto" w:fill="auto"/>
            <w:vAlign w:val="center"/>
            <w:hideMark/>
          </w:tcPr>
          <w:p w14:paraId="1FA2A85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w:t>
            </w:r>
          </w:p>
        </w:tc>
        <w:tc>
          <w:tcPr>
            <w:tcW w:w="1152" w:type="dxa"/>
            <w:tcBorders>
              <w:top w:val="nil"/>
              <w:left w:val="nil"/>
              <w:bottom w:val="single" w:sz="4" w:space="0" w:color="auto"/>
              <w:right w:val="single" w:sz="4" w:space="0" w:color="auto"/>
            </w:tcBorders>
            <w:shd w:val="clear" w:color="auto" w:fill="auto"/>
            <w:vAlign w:val="center"/>
            <w:hideMark/>
          </w:tcPr>
          <w:p w14:paraId="3E2119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376" w:type="dxa"/>
            <w:tcBorders>
              <w:top w:val="nil"/>
              <w:left w:val="nil"/>
              <w:bottom w:val="single" w:sz="4" w:space="0" w:color="auto"/>
              <w:right w:val="single" w:sz="4" w:space="0" w:color="auto"/>
            </w:tcBorders>
            <w:shd w:val="clear" w:color="auto" w:fill="auto"/>
            <w:vAlign w:val="center"/>
            <w:hideMark/>
          </w:tcPr>
          <w:p w14:paraId="16D47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r>
      <w:tr w:rsidR="00A62545" w:rsidRPr="003768AE" w14:paraId="07C510B3" w14:textId="77777777" w:rsidTr="003768AE">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28A0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559" w:type="dxa"/>
            <w:tcBorders>
              <w:top w:val="nil"/>
              <w:left w:val="nil"/>
              <w:bottom w:val="single" w:sz="4" w:space="0" w:color="auto"/>
              <w:right w:val="single" w:sz="4" w:space="0" w:color="auto"/>
            </w:tcBorders>
            <w:shd w:val="clear" w:color="auto" w:fill="auto"/>
            <w:vAlign w:val="center"/>
            <w:hideMark/>
          </w:tcPr>
          <w:p w14:paraId="47B24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900</w:t>
            </w:r>
          </w:p>
        </w:tc>
        <w:tc>
          <w:tcPr>
            <w:tcW w:w="1152" w:type="dxa"/>
            <w:tcBorders>
              <w:top w:val="nil"/>
              <w:left w:val="nil"/>
              <w:bottom w:val="single" w:sz="4" w:space="0" w:color="auto"/>
              <w:right w:val="single" w:sz="4" w:space="0" w:color="auto"/>
            </w:tcBorders>
            <w:shd w:val="clear" w:color="auto" w:fill="auto"/>
            <w:vAlign w:val="center"/>
            <w:hideMark/>
          </w:tcPr>
          <w:p w14:paraId="1CB1984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c>
          <w:tcPr>
            <w:tcW w:w="1376" w:type="dxa"/>
            <w:tcBorders>
              <w:top w:val="nil"/>
              <w:left w:val="nil"/>
              <w:bottom w:val="single" w:sz="4" w:space="0" w:color="auto"/>
              <w:right w:val="single" w:sz="4" w:space="0" w:color="auto"/>
            </w:tcBorders>
            <w:shd w:val="clear" w:color="auto" w:fill="auto"/>
            <w:vAlign w:val="center"/>
            <w:hideMark/>
          </w:tcPr>
          <w:p w14:paraId="642C04E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9.559.461</w:t>
            </w:r>
          </w:p>
        </w:tc>
      </w:tr>
    </w:tbl>
    <w:p w14:paraId="2E1E6364" w14:textId="77777777" w:rsidR="00085B07" w:rsidRDefault="00085B07" w:rsidP="003768AE">
      <w:pPr>
        <w:rPr>
          <w:rFonts w:cs="Times New Roman"/>
          <w:color w:val="404040" w:themeColor="text1" w:themeTint="BF"/>
          <w:sz w:val="22"/>
          <w:szCs w:val="22"/>
          <w:lang w:val="es-ES_tradnl"/>
        </w:rPr>
      </w:pPr>
    </w:p>
    <w:p w14:paraId="3A17148D" w14:textId="77777777" w:rsidR="00A5511A" w:rsidRPr="003768AE" w:rsidRDefault="00A5511A" w:rsidP="003768AE">
      <w:pPr>
        <w:rPr>
          <w:rFonts w:cs="Times New Roman"/>
          <w:color w:val="404040" w:themeColor="text1" w:themeTint="BF"/>
          <w:sz w:val="22"/>
          <w:szCs w:val="22"/>
          <w:lang w:val="es-ES_tradnl"/>
        </w:rPr>
      </w:pPr>
    </w:p>
    <w:tbl>
      <w:tblPr>
        <w:tblW w:w="8976" w:type="dxa"/>
        <w:tblInd w:w="5" w:type="dxa"/>
        <w:tblCellMar>
          <w:left w:w="70" w:type="dxa"/>
          <w:right w:w="70" w:type="dxa"/>
        </w:tblCellMar>
        <w:tblLook w:val="04A0" w:firstRow="1" w:lastRow="0" w:firstColumn="1" w:lastColumn="0" w:noHBand="0" w:noVBand="1"/>
      </w:tblPr>
      <w:tblGrid>
        <w:gridCol w:w="1268"/>
        <w:gridCol w:w="1074"/>
        <w:gridCol w:w="257"/>
        <w:gridCol w:w="719"/>
        <w:gridCol w:w="1419"/>
        <w:gridCol w:w="146"/>
        <w:gridCol w:w="573"/>
        <w:gridCol w:w="1407"/>
        <w:gridCol w:w="146"/>
        <w:gridCol w:w="1175"/>
        <w:gridCol w:w="838"/>
      </w:tblGrid>
      <w:tr w:rsidR="00A62545" w:rsidRPr="003768AE" w14:paraId="085BBA6B" w14:textId="77777777" w:rsidTr="003768AE">
        <w:trPr>
          <w:trHeight w:val="315"/>
        </w:trPr>
        <w:tc>
          <w:tcPr>
            <w:tcW w:w="1300" w:type="dxa"/>
            <w:tcBorders>
              <w:top w:val="nil"/>
              <w:left w:val="nil"/>
              <w:bottom w:val="nil"/>
              <w:right w:val="nil"/>
            </w:tcBorders>
            <w:shd w:val="clear" w:color="auto" w:fill="auto"/>
            <w:noWrap/>
            <w:vAlign w:val="center"/>
            <w:hideMark/>
          </w:tcPr>
          <w:p w14:paraId="5ED7CE4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811DA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7FF296F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6316" w:type="dxa"/>
            <w:gridSpan w:val="8"/>
            <w:tcBorders>
              <w:top w:val="nil"/>
              <w:left w:val="nil"/>
              <w:bottom w:val="nil"/>
              <w:right w:val="nil"/>
            </w:tcBorders>
            <w:shd w:val="clear" w:color="000000" w:fill="auto"/>
            <w:noWrap/>
            <w:vAlign w:val="center"/>
            <w:hideMark/>
          </w:tcPr>
          <w:p w14:paraId="189788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DE MAQUILA POR BLENASTOR</w:t>
            </w:r>
          </w:p>
        </w:tc>
      </w:tr>
      <w:tr w:rsidR="00A62545" w:rsidRPr="003768AE" w14:paraId="38308D54" w14:textId="77777777" w:rsidTr="00A62545">
        <w:trPr>
          <w:trHeight w:val="255"/>
        </w:trPr>
        <w:tc>
          <w:tcPr>
            <w:tcW w:w="1300" w:type="dxa"/>
            <w:tcBorders>
              <w:top w:val="nil"/>
              <w:left w:val="nil"/>
              <w:bottom w:val="nil"/>
              <w:right w:val="nil"/>
            </w:tcBorders>
            <w:shd w:val="clear" w:color="auto" w:fill="auto"/>
            <w:noWrap/>
            <w:vAlign w:val="center"/>
            <w:hideMark/>
          </w:tcPr>
          <w:p w14:paraId="420B454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456DADA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1BABB8F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25E462C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45AF48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708539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42042C3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3522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014A84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22D7C8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4B37D6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54218A" w14:textId="77777777" w:rsidTr="00A62545">
        <w:trPr>
          <w:trHeight w:val="315"/>
        </w:trPr>
        <w:tc>
          <w:tcPr>
            <w:tcW w:w="2400" w:type="dxa"/>
            <w:gridSpan w:val="2"/>
            <w:tcBorders>
              <w:top w:val="nil"/>
              <w:left w:val="nil"/>
              <w:bottom w:val="nil"/>
              <w:right w:val="nil"/>
            </w:tcBorders>
            <w:shd w:val="clear" w:color="auto" w:fill="auto"/>
            <w:noWrap/>
            <w:vAlign w:val="center"/>
            <w:hideMark/>
          </w:tcPr>
          <w:p w14:paraId="39AA944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PESO</w:t>
            </w:r>
          </w:p>
        </w:tc>
        <w:tc>
          <w:tcPr>
            <w:tcW w:w="260" w:type="dxa"/>
            <w:tcBorders>
              <w:top w:val="nil"/>
              <w:left w:val="nil"/>
              <w:bottom w:val="nil"/>
              <w:right w:val="nil"/>
            </w:tcBorders>
            <w:shd w:val="clear" w:color="auto" w:fill="auto"/>
            <w:noWrap/>
            <w:vAlign w:val="center"/>
            <w:hideMark/>
          </w:tcPr>
          <w:p w14:paraId="60081E1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189" w:type="dxa"/>
            <w:gridSpan w:val="2"/>
            <w:tcBorders>
              <w:top w:val="nil"/>
              <w:left w:val="nil"/>
              <w:bottom w:val="nil"/>
              <w:right w:val="nil"/>
            </w:tcBorders>
            <w:shd w:val="clear" w:color="auto" w:fill="auto"/>
            <w:noWrap/>
            <w:vAlign w:val="center"/>
            <w:hideMark/>
          </w:tcPr>
          <w:p w14:paraId="32767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ANUAL</w:t>
            </w:r>
          </w:p>
        </w:tc>
        <w:tc>
          <w:tcPr>
            <w:tcW w:w="20" w:type="dxa"/>
            <w:tcBorders>
              <w:top w:val="nil"/>
              <w:left w:val="nil"/>
              <w:bottom w:val="nil"/>
              <w:right w:val="nil"/>
            </w:tcBorders>
            <w:shd w:val="clear" w:color="auto" w:fill="auto"/>
            <w:noWrap/>
            <w:vAlign w:val="center"/>
            <w:hideMark/>
          </w:tcPr>
          <w:p w14:paraId="060E99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4107" w:type="dxa"/>
            <w:gridSpan w:val="5"/>
            <w:tcBorders>
              <w:top w:val="nil"/>
              <w:left w:val="nil"/>
              <w:bottom w:val="nil"/>
              <w:right w:val="nil"/>
            </w:tcBorders>
            <w:shd w:val="clear" w:color="auto" w:fill="auto"/>
            <w:noWrap/>
            <w:vAlign w:val="center"/>
            <w:hideMark/>
          </w:tcPr>
          <w:p w14:paraId="791FC84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MENSUAL</w:t>
            </w:r>
          </w:p>
        </w:tc>
      </w:tr>
      <w:tr w:rsidR="00A62545" w:rsidRPr="003768AE" w14:paraId="3C5579BD" w14:textId="77777777" w:rsidTr="00A62545">
        <w:trPr>
          <w:trHeight w:val="255"/>
        </w:trPr>
        <w:tc>
          <w:tcPr>
            <w:tcW w:w="1300" w:type="dxa"/>
            <w:tcBorders>
              <w:top w:val="nil"/>
              <w:left w:val="nil"/>
              <w:bottom w:val="nil"/>
              <w:right w:val="nil"/>
            </w:tcBorders>
            <w:shd w:val="clear" w:color="auto" w:fill="auto"/>
            <w:noWrap/>
            <w:vAlign w:val="center"/>
            <w:hideMark/>
          </w:tcPr>
          <w:p w14:paraId="5D9796C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B81375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7353B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6032EC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1CB046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31991F4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5A50F9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6F79B08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2A7620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10D9337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7798CF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45BD4FC" w14:textId="77777777" w:rsidTr="003768AE">
        <w:trPr>
          <w:trHeight w:val="855"/>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C2D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7D9E8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PESO GR</w:t>
            </w:r>
          </w:p>
        </w:tc>
        <w:tc>
          <w:tcPr>
            <w:tcW w:w="260" w:type="dxa"/>
            <w:tcBorders>
              <w:top w:val="nil"/>
              <w:left w:val="nil"/>
              <w:bottom w:val="nil"/>
              <w:right w:val="nil"/>
            </w:tcBorders>
            <w:shd w:val="clear" w:color="auto" w:fill="auto"/>
            <w:noWrap/>
            <w:vAlign w:val="center"/>
            <w:hideMark/>
          </w:tcPr>
          <w:p w14:paraId="5DB888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80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54" w:type="dxa"/>
            <w:tcBorders>
              <w:top w:val="single" w:sz="4" w:space="0" w:color="auto"/>
              <w:left w:val="nil"/>
              <w:bottom w:val="single" w:sz="4" w:space="0" w:color="auto"/>
              <w:right w:val="single" w:sz="4" w:space="0" w:color="auto"/>
            </w:tcBorders>
            <w:shd w:val="clear" w:color="auto" w:fill="auto"/>
            <w:vAlign w:val="center"/>
            <w:hideMark/>
          </w:tcPr>
          <w:p w14:paraId="305CC33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AÑO</w:t>
            </w:r>
          </w:p>
        </w:tc>
        <w:tc>
          <w:tcPr>
            <w:tcW w:w="20" w:type="dxa"/>
            <w:tcBorders>
              <w:top w:val="nil"/>
              <w:left w:val="nil"/>
              <w:bottom w:val="nil"/>
              <w:right w:val="nil"/>
            </w:tcBorders>
            <w:shd w:val="clear" w:color="auto" w:fill="auto"/>
            <w:noWrap/>
            <w:vAlign w:val="center"/>
            <w:hideMark/>
          </w:tcPr>
          <w:p w14:paraId="71BAC98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5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266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13B180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MES</w:t>
            </w:r>
          </w:p>
        </w:tc>
        <w:tc>
          <w:tcPr>
            <w:tcW w:w="20" w:type="dxa"/>
            <w:tcBorders>
              <w:top w:val="nil"/>
              <w:left w:val="nil"/>
              <w:bottom w:val="nil"/>
              <w:right w:val="nil"/>
            </w:tcBorders>
            <w:shd w:val="clear" w:color="auto" w:fill="auto"/>
            <w:noWrap/>
            <w:vAlign w:val="center"/>
            <w:hideMark/>
          </w:tcPr>
          <w:p w14:paraId="1BA255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4E6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 KG (3 LOTES)</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5FED798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w:t>
            </w:r>
          </w:p>
        </w:tc>
      </w:tr>
      <w:tr w:rsidR="00A62545" w:rsidRPr="003768AE" w14:paraId="7B3C2F5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206901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c>
          <w:tcPr>
            <w:tcW w:w="1100" w:type="dxa"/>
            <w:tcBorders>
              <w:top w:val="nil"/>
              <w:left w:val="nil"/>
              <w:bottom w:val="single" w:sz="4" w:space="0" w:color="auto"/>
              <w:right w:val="single" w:sz="4" w:space="0" w:color="auto"/>
            </w:tcBorders>
            <w:shd w:val="clear" w:color="auto" w:fill="auto"/>
            <w:vAlign w:val="center"/>
            <w:hideMark/>
          </w:tcPr>
          <w:p w14:paraId="10D222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81,00</w:t>
            </w:r>
          </w:p>
        </w:tc>
        <w:tc>
          <w:tcPr>
            <w:tcW w:w="260" w:type="dxa"/>
            <w:tcBorders>
              <w:top w:val="nil"/>
              <w:left w:val="nil"/>
              <w:bottom w:val="nil"/>
              <w:right w:val="nil"/>
            </w:tcBorders>
            <w:shd w:val="clear" w:color="auto" w:fill="auto"/>
            <w:noWrap/>
            <w:vAlign w:val="center"/>
            <w:hideMark/>
          </w:tcPr>
          <w:p w14:paraId="6882CD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7D205BB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w:t>
            </w:r>
          </w:p>
        </w:tc>
        <w:tc>
          <w:tcPr>
            <w:tcW w:w="1454" w:type="dxa"/>
            <w:tcBorders>
              <w:top w:val="nil"/>
              <w:left w:val="nil"/>
              <w:bottom w:val="single" w:sz="4" w:space="0" w:color="auto"/>
              <w:right w:val="single" w:sz="4" w:space="0" w:color="auto"/>
            </w:tcBorders>
            <w:shd w:val="clear" w:color="auto" w:fill="auto"/>
            <w:vAlign w:val="center"/>
            <w:hideMark/>
          </w:tcPr>
          <w:p w14:paraId="5D6A8F4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1.476.543</w:t>
            </w:r>
          </w:p>
        </w:tc>
        <w:tc>
          <w:tcPr>
            <w:tcW w:w="20" w:type="dxa"/>
            <w:tcBorders>
              <w:top w:val="nil"/>
              <w:left w:val="nil"/>
              <w:bottom w:val="nil"/>
              <w:right w:val="nil"/>
            </w:tcBorders>
            <w:shd w:val="clear" w:color="auto" w:fill="auto"/>
            <w:noWrap/>
            <w:vAlign w:val="center"/>
            <w:hideMark/>
          </w:tcPr>
          <w:p w14:paraId="5C07B2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E4ED7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442" w:type="dxa"/>
            <w:tcBorders>
              <w:top w:val="nil"/>
              <w:left w:val="nil"/>
              <w:bottom w:val="single" w:sz="4" w:space="0" w:color="auto"/>
              <w:right w:val="single" w:sz="4" w:space="0" w:color="auto"/>
            </w:tcBorders>
            <w:shd w:val="clear" w:color="auto" w:fill="auto"/>
            <w:vAlign w:val="center"/>
            <w:hideMark/>
          </w:tcPr>
          <w:p w14:paraId="21A3EE4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123.045</w:t>
            </w:r>
          </w:p>
        </w:tc>
        <w:tc>
          <w:tcPr>
            <w:tcW w:w="20" w:type="dxa"/>
            <w:tcBorders>
              <w:top w:val="nil"/>
              <w:left w:val="nil"/>
              <w:bottom w:val="nil"/>
              <w:right w:val="nil"/>
            </w:tcBorders>
            <w:shd w:val="clear" w:color="auto" w:fill="auto"/>
            <w:noWrap/>
            <w:vAlign w:val="center"/>
            <w:hideMark/>
          </w:tcPr>
          <w:p w14:paraId="28F970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459683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4FF25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w:t>
            </w:r>
          </w:p>
        </w:tc>
      </w:tr>
      <w:tr w:rsidR="00A62545" w:rsidRPr="003768AE" w14:paraId="0529890C"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EF2216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c>
          <w:tcPr>
            <w:tcW w:w="1100" w:type="dxa"/>
            <w:tcBorders>
              <w:top w:val="nil"/>
              <w:left w:val="nil"/>
              <w:bottom w:val="single" w:sz="4" w:space="0" w:color="auto"/>
              <w:right w:val="single" w:sz="4" w:space="0" w:color="auto"/>
            </w:tcBorders>
            <w:shd w:val="clear" w:color="auto" w:fill="auto"/>
            <w:vAlign w:val="center"/>
            <w:hideMark/>
          </w:tcPr>
          <w:p w14:paraId="39F8812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94,50</w:t>
            </w:r>
          </w:p>
        </w:tc>
        <w:tc>
          <w:tcPr>
            <w:tcW w:w="260" w:type="dxa"/>
            <w:tcBorders>
              <w:top w:val="nil"/>
              <w:left w:val="nil"/>
              <w:bottom w:val="nil"/>
              <w:right w:val="nil"/>
            </w:tcBorders>
            <w:shd w:val="clear" w:color="auto" w:fill="auto"/>
            <w:noWrap/>
            <w:vAlign w:val="center"/>
            <w:hideMark/>
          </w:tcPr>
          <w:p w14:paraId="0D7F7E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6F118E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w:t>
            </w:r>
          </w:p>
        </w:tc>
        <w:tc>
          <w:tcPr>
            <w:tcW w:w="1454" w:type="dxa"/>
            <w:tcBorders>
              <w:top w:val="nil"/>
              <w:left w:val="nil"/>
              <w:bottom w:val="single" w:sz="4" w:space="0" w:color="auto"/>
              <w:right w:val="single" w:sz="4" w:space="0" w:color="auto"/>
            </w:tcBorders>
            <w:shd w:val="clear" w:color="auto" w:fill="auto"/>
            <w:vAlign w:val="center"/>
            <w:hideMark/>
          </w:tcPr>
          <w:p w14:paraId="0F9E6A4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605.291</w:t>
            </w:r>
          </w:p>
        </w:tc>
        <w:tc>
          <w:tcPr>
            <w:tcW w:w="20" w:type="dxa"/>
            <w:tcBorders>
              <w:top w:val="nil"/>
              <w:left w:val="nil"/>
              <w:bottom w:val="nil"/>
              <w:right w:val="nil"/>
            </w:tcBorders>
            <w:shd w:val="clear" w:color="auto" w:fill="auto"/>
            <w:noWrap/>
            <w:vAlign w:val="center"/>
            <w:hideMark/>
          </w:tcPr>
          <w:p w14:paraId="4B5F78C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8A8A4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42" w:type="dxa"/>
            <w:tcBorders>
              <w:top w:val="nil"/>
              <w:left w:val="nil"/>
              <w:bottom w:val="single" w:sz="4" w:space="0" w:color="auto"/>
              <w:right w:val="single" w:sz="4" w:space="0" w:color="auto"/>
            </w:tcBorders>
            <w:shd w:val="clear" w:color="auto" w:fill="auto"/>
            <w:vAlign w:val="center"/>
            <w:hideMark/>
          </w:tcPr>
          <w:p w14:paraId="68B451E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50.441</w:t>
            </w:r>
          </w:p>
        </w:tc>
        <w:tc>
          <w:tcPr>
            <w:tcW w:w="20" w:type="dxa"/>
            <w:tcBorders>
              <w:top w:val="nil"/>
              <w:left w:val="nil"/>
              <w:bottom w:val="nil"/>
              <w:right w:val="nil"/>
            </w:tcBorders>
            <w:shd w:val="clear" w:color="auto" w:fill="auto"/>
            <w:noWrap/>
            <w:vAlign w:val="center"/>
            <w:hideMark/>
          </w:tcPr>
          <w:p w14:paraId="68B5DC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23E3DFC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80C26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w:t>
            </w:r>
          </w:p>
        </w:tc>
      </w:tr>
      <w:tr w:rsidR="00A62545" w:rsidRPr="003768AE" w14:paraId="79598A6F"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57B463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c>
          <w:tcPr>
            <w:tcW w:w="1100" w:type="dxa"/>
            <w:tcBorders>
              <w:top w:val="nil"/>
              <w:left w:val="nil"/>
              <w:bottom w:val="single" w:sz="4" w:space="0" w:color="auto"/>
              <w:right w:val="single" w:sz="4" w:space="0" w:color="auto"/>
            </w:tcBorders>
            <w:shd w:val="clear" w:color="auto" w:fill="auto"/>
            <w:vAlign w:val="center"/>
            <w:hideMark/>
          </w:tcPr>
          <w:p w14:paraId="054055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113,40</w:t>
            </w:r>
          </w:p>
        </w:tc>
        <w:tc>
          <w:tcPr>
            <w:tcW w:w="260" w:type="dxa"/>
            <w:tcBorders>
              <w:top w:val="nil"/>
              <w:left w:val="nil"/>
              <w:bottom w:val="nil"/>
              <w:right w:val="nil"/>
            </w:tcBorders>
            <w:shd w:val="clear" w:color="auto" w:fill="auto"/>
            <w:noWrap/>
            <w:vAlign w:val="center"/>
            <w:hideMark/>
          </w:tcPr>
          <w:p w14:paraId="100D08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5F1C676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w:t>
            </w:r>
          </w:p>
        </w:tc>
        <w:tc>
          <w:tcPr>
            <w:tcW w:w="1454" w:type="dxa"/>
            <w:tcBorders>
              <w:top w:val="nil"/>
              <w:left w:val="nil"/>
              <w:bottom w:val="single" w:sz="4" w:space="0" w:color="auto"/>
              <w:right w:val="single" w:sz="4" w:space="0" w:color="auto"/>
            </w:tcBorders>
            <w:shd w:val="clear" w:color="auto" w:fill="auto"/>
            <w:vAlign w:val="center"/>
            <w:hideMark/>
          </w:tcPr>
          <w:p w14:paraId="5FB8C0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458.554</w:t>
            </w:r>
          </w:p>
        </w:tc>
        <w:tc>
          <w:tcPr>
            <w:tcW w:w="20" w:type="dxa"/>
            <w:tcBorders>
              <w:top w:val="nil"/>
              <w:left w:val="nil"/>
              <w:bottom w:val="nil"/>
              <w:right w:val="nil"/>
            </w:tcBorders>
            <w:shd w:val="clear" w:color="auto" w:fill="auto"/>
            <w:noWrap/>
            <w:vAlign w:val="center"/>
            <w:hideMark/>
          </w:tcPr>
          <w:p w14:paraId="4DAC8B7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6F6E23E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442" w:type="dxa"/>
            <w:tcBorders>
              <w:top w:val="nil"/>
              <w:left w:val="nil"/>
              <w:bottom w:val="single" w:sz="4" w:space="0" w:color="auto"/>
              <w:right w:val="single" w:sz="4" w:space="0" w:color="auto"/>
            </w:tcBorders>
            <w:shd w:val="clear" w:color="auto" w:fill="auto"/>
            <w:vAlign w:val="center"/>
            <w:hideMark/>
          </w:tcPr>
          <w:p w14:paraId="6F6505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38.213</w:t>
            </w:r>
          </w:p>
        </w:tc>
        <w:tc>
          <w:tcPr>
            <w:tcW w:w="20" w:type="dxa"/>
            <w:tcBorders>
              <w:top w:val="nil"/>
              <w:left w:val="nil"/>
              <w:bottom w:val="nil"/>
              <w:right w:val="nil"/>
            </w:tcBorders>
            <w:shd w:val="clear" w:color="auto" w:fill="auto"/>
            <w:noWrap/>
            <w:vAlign w:val="center"/>
            <w:hideMark/>
          </w:tcPr>
          <w:p w14:paraId="1193C7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6D5A21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35C59E6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4,8</w:t>
            </w:r>
          </w:p>
        </w:tc>
      </w:tr>
      <w:tr w:rsidR="00A62545" w:rsidRPr="003768AE" w14:paraId="0FB181E8"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B20C2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c>
          <w:tcPr>
            <w:tcW w:w="1100" w:type="dxa"/>
            <w:tcBorders>
              <w:top w:val="nil"/>
              <w:left w:val="nil"/>
              <w:bottom w:val="single" w:sz="4" w:space="0" w:color="auto"/>
              <w:right w:val="single" w:sz="4" w:space="0" w:color="auto"/>
            </w:tcBorders>
            <w:shd w:val="clear" w:color="auto" w:fill="auto"/>
            <w:vAlign w:val="center"/>
            <w:hideMark/>
          </w:tcPr>
          <w:p w14:paraId="32C1652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135,00</w:t>
            </w:r>
          </w:p>
        </w:tc>
        <w:tc>
          <w:tcPr>
            <w:tcW w:w="260" w:type="dxa"/>
            <w:tcBorders>
              <w:top w:val="nil"/>
              <w:left w:val="nil"/>
              <w:bottom w:val="nil"/>
              <w:right w:val="nil"/>
            </w:tcBorders>
            <w:shd w:val="clear" w:color="auto" w:fill="auto"/>
            <w:noWrap/>
            <w:vAlign w:val="center"/>
            <w:hideMark/>
          </w:tcPr>
          <w:p w14:paraId="40519F4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1658E7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w:t>
            </w:r>
          </w:p>
        </w:tc>
        <w:tc>
          <w:tcPr>
            <w:tcW w:w="1454" w:type="dxa"/>
            <w:tcBorders>
              <w:top w:val="nil"/>
              <w:left w:val="nil"/>
              <w:bottom w:val="single" w:sz="4" w:space="0" w:color="auto"/>
              <w:right w:val="single" w:sz="4" w:space="0" w:color="auto"/>
            </w:tcBorders>
            <w:shd w:val="clear" w:color="auto" w:fill="auto"/>
            <w:vAlign w:val="center"/>
            <w:hideMark/>
          </w:tcPr>
          <w:p w14:paraId="6BAA590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192.593</w:t>
            </w:r>
          </w:p>
        </w:tc>
        <w:tc>
          <w:tcPr>
            <w:tcW w:w="20" w:type="dxa"/>
            <w:tcBorders>
              <w:top w:val="nil"/>
              <w:left w:val="nil"/>
              <w:bottom w:val="nil"/>
              <w:right w:val="nil"/>
            </w:tcBorders>
            <w:shd w:val="clear" w:color="auto" w:fill="auto"/>
            <w:noWrap/>
            <w:vAlign w:val="center"/>
            <w:hideMark/>
          </w:tcPr>
          <w:p w14:paraId="0126690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399781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442" w:type="dxa"/>
            <w:tcBorders>
              <w:top w:val="nil"/>
              <w:left w:val="nil"/>
              <w:bottom w:val="single" w:sz="4" w:space="0" w:color="auto"/>
              <w:right w:val="single" w:sz="4" w:space="0" w:color="auto"/>
            </w:tcBorders>
            <w:shd w:val="clear" w:color="auto" w:fill="auto"/>
            <w:vAlign w:val="center"/>
            <w:hideMark/>
          </w:tcPr>
          <w:p w14:paraId="04506E3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16.049</w:t>
            </w:r>
          </w:p>
        </w:tc>
        <w:tc>
          <w:tcPr>
            <w:tcW w:w="20" w:type="dxa"/>
            <w:tcBorders>
              <w:top w:val="nil"/>
              <w:left w:val="nil"/>
              <w:bottom w:val="nil"/>
              <w:right w:val="nil"/>
            </w:tcBorders>
            <w:shd w:val="clear" w:color="auto" w:fill="auto"/>
            <w:noWrap/>
            <w:vAlign w:val="center"/>
            <w:hideMark/>
          </w:tcPr>
          <w:p w14:paraId="1CA1CB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6075BA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63535A0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r>
      <w:tr w:rsidR="00A62545" w:rsidRPr="003768AE" w14:paraId="6CFBBD3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7D1601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c>
          <w:tcPr>
            <w:tcW w:w="1100" w:type="dxa"/>
            <w:tcBorders>
              <w:top w:val="nil"/>
              <w:left w:val="nil"/>
              <w:bottom w:val="single" w:sz="4" w:space="0" w:color="auto"/>
              <w:right w:val="single" w:sz="4" w:space="0" w:color="auto"/>
            </w:tcBorders>
            <w:shd w:val="clear" w:color="auto" w:fill="auto"/>
            <w:vAlign w:val="center"/>
            <w:hideMark/>
          </w:tcPr>
          <w:p w14:paraId="265F749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189,00</w:t>
            </w:r>
          </w:p>
        </w:tc>
        <w:tc>
          <w:tcPr>
            <w:tcW w:w="260" w:type="dxa"/>
            <w:tcBorders>
              <w:top w:val="nil"/>
              <w:left w:val="nil"/>
              <w:bottom w:val="nil"/>
              <w:right w:val="nil"/>
            </w:tcBorders>
            <w:shd w:val="clear" w:color="auto" w:fill="auto"/>
            <w:noWrap/>
            <w:vAlign w:val="center"/>
            <w:hideMark/>
          </w:tcPr>
          <w:p w14:paraId="3709C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0D64C2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54" w:type="dxa"/>
            <w:tcBorders>
              <w:top w:val="nil"/>
              <w:left w:val="nil"/>
              <w:bottom w:val="single" w:sz="4" w:space="0" w:color="auto"/>
              <w:right w:val="single" w:sz="4" w:space="0" w:color="auto"/>
            </w:tcBorders>
            <w:shd w:val="clear" w:color="auto" w:fill="auto"/>
            <w:vAlign w:val="center"/>
            <w:hideMark/>
          </w:tcPr>
          <w:p w14:paraId="6D7397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27.513</w:t>
            </w:r>
          </w:p>
        </w:tc>
        <w:tc>
          <w:tcPr>
            <w:tcW w:w="20" w:type="dxa"/>
            <w:tcBorders>
              <w:top w:val="nil"/>
              <w:left w:val="nil"/>
              <w:bottom w:val="nil"/>
              <w:right w:val="nil"/>
            </w:tcBorders>
            <w:shd w:val="clear" w:color="auto" w:fill="auto"/>
            <w:noWrap/>
            <w:vAlign w:val="center"/>
            <w:hideMark/>
          </w:tcPr>
          <w:p w14:paraId="06935B7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5E2946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442" w:type="dxa"/>
            <w:tcBorders>
              <w:top w:val="nil"/>
              <w:left w:val="nil"/>
              <w:bottom w:val="single" w:sz="4" w:space="0" w:color="auto"/>
              <w:right w:val="single" w:sz="4" w:space="0" w:color="auto"/>
            </w:tcBorders>
            <w:shd w:val="clear" w:color="auto" w:fill="auto"/>
            <w:vAlign w:val="center"/>
            <w:hideMark/>
          </w:tcPr>
          <w:p w14:paraId="7085DE9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2.293</w:t>
            </w:r>
          </w:p>
        </w:tc>
        <w:tc>
          <w:tcPr>
            <w:tcW w:w="20" w:type="dxa"/>
            <w:tcBorders>
              <w:top w:val="nil"/>
              <w:left w:val="nil"/>
              <w:bottom w:val="nil"/>
              <w:right w:val="nil"/>
            </w:tcBorders>
            <w:shd w:val="clear" w:color="auto" w:fill="auto"/>
            <w:noWrap/>
            <w:vAlign w:val="center"/>
            <w:hideMark/>
          </w:tcPr>
          <w:p w14:paraId="5AB8B7C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7B6FD3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0C106B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w:t>
            </w:r>
          </w:p>
        </w:tc>
      </w:tr>
      <w:tr w:rsidR="00A62545" w:rsidRPr="003768AE" w14:paraId="00AB5ED0" w14:textId="77777777" w:rsidTr="003768AE">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097E15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00" w:type="dxa"/>
            <w:tcBorders>
              <w:top w:val="nil"/>
              <w:left w:val="nil"/>
              <w:bottom w:val="single" w:sz="4" w:space="0" w:color="auto"/>
              <w:right w:val="single" w:sz="4" w:space="0" w:color="auto"/>
            </w:tcBorders>
            <w:shd w:val="clear" w:color="auto" w:fill="auto"/>
            <w:vAlign w:val="center"/>
            <w:hideMark/>
          </w:tcPr>
          <w:p w14:paraId="2DADB81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7C7BA47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2E60605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w:t>
            </w:r>
          </w:p>
        </w:tc>
        <w:tc>
          <w:tcPr>
            <w:tcW w:w="1454" w:type="dxa"/>
            <w:tcBorders>
              <w:top w:val="nil"/>
              <w:left w:val="nil"/>
              <w:bottom w:val="single" w:sz="4" w:space="0" w:color="auto"/>
              <w:right w:val="single" w:sz="4" w:space="0" w:color="auto"/>
            </w:tcBorders>
            <w:shd w:val="clear" w:color="auto" w:fill="auto"/>
            <w:vAlign w:val="center"/>
            <w:hideMark/>
          </w:tcPr>
          <w:p w14:paraId="425CA2A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0" w:type="dxa"/>
            <w:tcBorders>
              <w:top w:val="nil"/>
              <w:left w:val="nil"/>
              <w:bottom w:val="nil"/>
              <w:right w:val="nil"/>
            </w:tcBorders>
            <w:shd w:val="clear" w:color="auto" w:fill="auto"/>
            <w:noWrap/>
            <w:vAlign w:val="center"/>
            <w:hideMark/>
          </w:tcPr>
          <w:p w14:paraId="76D7B6B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4C89FF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22</w:t>
            </w:r>
          </w:p>
        </w:tc>
        <w:tc>
          <w:tcPr>
            <w:tcW w:w="1442" w:type="dxa"/>
            <w:tcBorders>
              <w:top w:val="nil"/>
              <w:left w:val="nil"/>
              <w:bottom w:val="single" w:sz="4" w:space="0" w:color="auto"/>
              <w:right w:val="single" w:sz="4" w:space="0" w:color="auto"/>
            </w:tcBorders>
            <w:shd w:val="clear" w:color="auto" w:fill="auto"/>
            <w:vAlign w:val="center"/>
            <w:hideMark/>
          </w:tcPr>
          <w:p w14:paraId="6512E41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0" w:type="dxa"/>
            <w:tcBorders>
              <w:top w:val="nil"/>
              <w:left w:val="nil"/>
              <w:bottom w:val="nil"/>
              <w:right w:val="nil"/>
            </w:tcBorders>
            <w:shd w:val="clear" w:color="auto" w:fill="auto"/>
            <w:noWrap/>
            <w:vAlign w:val="center"/>
            <w:hideMark/>
          </w:tcPr>
          <w:p w14:paraId="20C5210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45908E6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7" w:type="dxa"/>
            <w:tcBorders>
              <w:top w:val="nil"/>
              <w:left w:val="nil"/>
              <w:bottom w:val="single" w:sz="4" w:space="0" w:color="auto"/>
              <w:right w:val="single" w:sz="4" w:space="0" w:color="auto"/>
            </w:tcBorders>
            <w:shd w:val="clear" w:color="auto" w:fill="auto"/>
            <w:vAlign w:val="center"/>
            <w:hideMark/>
          </w:tcPr>
          <w:p w14:paraId="55B44A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bl>
    <w:p w14:paraId="7F66F478" w14:textId="77777777" w:rsidR="00A62545" w:rsidRPr="003768AE" w:rsidRDefault="00A62545" w:rsidP="003768AE">
      <w:pPr>
        <w:ind w:firstLine="0"/>
        <w:rPr>
          <w:rFonts w:cs="Times New Roman"/>
          <w:color w:val="404040" w:themeColor="text1" w:themeTint="BF"/>
          <w:sz w:val="22"/>
          <w:szCs w:val="22"/>
          <w:lang w:val="es-ES_tradnl"/>
        </w:rPr>
      </w:pPr>
    </w:p>
    <w:tbl>
      <w:tblPr>
        <w:tblW w:w="8248" w:type="dxa"/>
        <w:tblCellMar>
          <w:left w:w="70" w:type="dxa"/>
          <w:right w:w="70" w:type="dxa"/>
        </w:tblCellMar>
        <w:tblLook w:val="04A0" w:firstRow="1" w:lastRow="0" w:firstColumn="1" w:lastColumn="0" w:noHBand="0" w:noVBand="1"/>
      </w:tblPr>
      <w:tblGrid>
        <w:gridCol w:w="2804"/>
        <w:gridCol w:w="1314"/>
        <w:gridCol w:w="1436"/>
        <w:gridCol w:w="1375"/>
        <w:gridCol w:w="236"/>
        <w:gridCol w:w="1316"/>
      </w:tblGrid>
      <w:tr w:rsidR="00A62545" w:rsidRPr="003768AE" w14:paraId="6AA8E214" w14:textId="77777777" w:rsidTr="00A62545">
        <w:trPr>
          <w:trHeight w:val="360"/>
        </w:trPr>
        <w:tc>
          <w:tcPr>
            <w:tcW w:w="6696" w:type="dxa"/>
            <w:gridSpan w:val="4"/>
            <w:tcBorders>
              <w:top w:val="nil"/>
              <w:left w:val="nil"/>
              <w:bottom w:val="nil"/>
              <w:right w:val="nil"/>
            </w:tcBorders>
            <w:shd w:val="clear" w:color="auto" w:fill="auto"/>
            <w:noWrap/>
            <w:vAlign w:val="center"/>
            <w:hideMark/>
          </w:tcPr>
          <w:p w14:paraId="2BBDAAB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ANEXOS  PARA EL ANALISIS DE RENTABILIDAD </w:t>
            </w:r>
          </w:p>
        </w:tc>
        <w:tc>
          <w:tcPr>
            <w:tcW w:w="236" w:type="dxa"/>
            <w:tcBorders>
              <w:top w:val="nil"/>
              <w:left w:val="nil"/>
              <w:bottom w:val="nil"/>
              <w:right w:val="nil"/>
            </w:tcBorders>
            <w:shd w:val="clear" w:color="auto" w:fill="auto"/>
            <w:noWrap/>
            <w:vAlign w:val="center"/>
            <w:hideMark/>
          </w:tcPr>
          <w:p w14:paraId="264BD3F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60FE3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6FDE041" w14:textId="77777777" w:rsidTr="00A62545">
        <w:trPr>
          <w:trHeight w:val="345"/>
        </w:trPr>
        <w:tc>
          <w:tcPr>
            <w:tcW w:w="2804" w:type="dxa"/>
            <w:tcBorders>
              <w:top w:val="nil"/>
              <w:left w:val="nil"/>
              <w:bottom w:val="nil"/>
              <w:right w:val="nil"/>
            </w:tcBorders>
            <w:shd w:val="clear" w:color="auto" w:fill="auto"/>
            <w:noWrap/>
            <w:vAlign w:val="center"/>
            <w:hideMark/>
          </w:tcPr>
          <w:p w14:paraId="6BF5FC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56DDB49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2653C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0D67B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F5D89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25E4EB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5ED924" w14:textId="77777777" w:rsidTr="003768AE">
        <w:trPr>
          <w:trHeight w:val="255"/>
        </w:trPr>
        <w:tc>
          <w:tcPr>
            <w:tcW w:w="2804" w:type="dxa"/>
            <w:tcBorders>
              <w:top w:val="nil"/>
              <w:left w:val="nil"/>
              <w:bottom w:val="nil"/>
              <w:right w:val="nil"/>
            </w:tcBorders>
            <w:shd w:val="clear" w:color="auto" w:fill="auto"/>
            <w:noWrap/>
            <w:vAlign w:val="center"/>
            <w:hideMark/>
          </w:tcPr>
          <w:p w14:paraId="5490CC1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 </w:t>
            </w:r>
          </w:p>
        </w:tc>
        <w:tc>
          <w:tcPr>
            <w:tcW w:w="1290" w:type="dxa"/>
            <w:tcBorders>
              <w:top w:val="nil"/>
              <w:left w:val="nil"/>
              <w:bottom w:val="nil"/>
              <w:right w:val="nil"/>
            </w:tcBorders>
            <w:shd w:val="clear" w:color="auto" w:fill="auto"/>
            <w:noWrap/>
            <w:vAlign w:val="center"/>
            <w:hideMark/>
          </w:tcPr>
          <w:p w14:paraId="51F199B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1228" w:type="dxa"/>
            <w:tcBorders>
              <w:top w:val="nil"/>
              <w:left w:val="nil"/>
              <w:bottom w:val="nil"/>
              <w:right w:val="nil"/>
            </w:tcBorders>
            <w:shd w:val="clear" w:color="auto" w:fill="auto"/>
            <w:noWrap/>
            <w:vAlign w:val="center"/>
            <w:hideMark/>
          </w:tcPr>
          <w:p w14:paraId="3CA1FC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1374" w:type="dxa"/>
            <w:tcBorders>
              <w:top w:val="nil"/>
              <w:left w:val="nil"/>
              <w:bottom w:val="nil"/>
              <w:right w:val="nil"/>
            </w:tcBorders>
            <w:shd w:val="clear" w:color="auto" w:fill="auto"/>
            <w:noWrap/>
            <w:vAlign w:val="center"/>
            <w:hideMark/>
          </w:tcPr>
          <w:p w14:paraId="2D574B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36" w:type="dxa"/>
            <w:tcBorders>
              <w:top w:val="nil"/>
              <w:left w:val="nil"/>
              <w:bottom w:val="nil"/>
              <w:right w:val="nil"/>
            </w:tcBorders>
            <w:shd w:val="clear" w:color="auto" w:fill="auto"/>
            <w:noWrap/>
            <w:vAlign w:val="center"/>
            <w:hideMark/>
          </w:tcPr>
          <w:p w14:paraId="08F6E5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2D8E8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0184F45" w14:textId="77777777" w:rsidTr="00A62545">
        <w:trPr>
          <w:trHeight w:val="285"/>
        </w:trPr>
        <w:tc>
          <w:tcPr>
            <w:tcW w:w="2804" w:type="dxa"/>
            <w:tcBorders>
              <w:top w:val="nil"/>
              <w:left w:val="nil"/>
              <w:bottom w:val="nil"/>
              <w:right w:val="nil"/>
            </w:tcBorders>
            <w:shd w:val="clear" w:color="auto" w:fill="auto"/>
            <w:noWrap/>
            <w:vAlign w:val="center"/>
            <w:hideMark/>
          </w:tcPr>
          <w:p w14:paraId="0FBD2B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290" w:type="dxa"/>
            <w:tcBorders>
              <w:top w:val="nil"/>
              <w:left w:val="nil"/>
              <w:bottom w:val="nil"/>
              <w:right w:val="nil"/>
            </w:tcBorders>
            <w:shd w:val="clear" w:color="auto" w:fill="auto"/>
            <w:noWrap/>
            <w:vAlign w:val="center"/>
            <w:hideMark/>
          </w:tcPr>
          <w:p w14:paraId="67389E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w:t>
            </w:r>
          </w:p>
        </w:tc>
        <w:tc>
          <w:tcPr>
            <w:tcW w:w="1228" w:type="dxa"/>
            <w:tcBorders>
              <w:top w:val="nil"/>
              <w:left w:val="nil"/>
              <w:bottom w:val="nil"/>
              <w:right w:val="nil"/>
            </w:tcBorders>
            <w:shd w:val="clear" w:color="auto" w:fill="auto"/>
            <w:vAlign w:val="center"/>
            <w:hideMark/>
          </w:tcPr>
          <w:p w14:paraId="022309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4" w:type="dxa"/>
            <w:tcBorders>
              <w:top w:val="nil"/>
              <w:left w:val="nil"/>
              <w:bottom w:val="nil"/>
              <w:right w:val="nil"/>
            </w:tcBorders>
            <w:shd w:val="clear" w:color="auto" w:fill="auto"/>
            <w:noWrap/>
            <w:vAlign w:val="center"/>
            <w:hideMark/>
          </w:tcPr>
          <w:p w14:paraId="152A93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c>
          <w:tcPr>
            <w:tcW w:w="236" w:type="dxa"/>
            <w:tcBorders>
              <w:top w:val="nil"/>
              <w:left w:val="nil"/>
              <w:bottom w:val="nil"/>
              <w:right w:val="nil"/>
            </w:tcBorders>
            <w:shd w:val="clear" w:color="auto" w:fill="auto"/>
            <w:noWrap/>
            <w:vAlign w:val="center"/>
            <w:hideMark/>
          </w:tcPr>
          <w:p w14:paraId="1D6176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F12677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B104DA8" w14:textId="77777777" w:rsidTr="00A62545">
        <w:trPr>
          <w:trHeight w:val="255"/>
        </w:trPr>
        <w:tc>
          <w:tcPr>
            <w:tcW w:w="2804" w:type="dxa"/>
            <w:tcBorders>
              <w:top w:val="nil"/>
              <w:left w:val="nil"/>
              <w:bottom w:val="nil"/>
              <w:right w:val="nil"/>
            </w:tcBorders>
            <w:shd w:val="clear" w:color="auto" w:fill="auto"/>
            <w:noWrap/>
            <w:vAlign w:val="center"/>
            <w:hideMark/>
          </w:tcPr>
          <w:p w14:paraId="7FA5DA6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KG</w:t>
            </w:r>
          </w:p>
        </w:tc>
        <w:tc>
          <w:tcPr>
            <w:tcW w:w="1290" w:type="dxa"/>
            <w:tcBorders>
              <w:top w:val="nil"/>
              <w:left w:val="nil"/>
              <w:bottom w:val="nil"/>
              <w:right w:val="nil"/>
            </w:tcBorders>
            <w:shd w:val="clear" w:color="auto" w:fill="auto"/>
            <w:noWrap/>
            <w:vAlign w:val="center"/>
            <w:hideMark/>
          </w:tcPr>
          <w:p w14:paraId="18B7FD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260.000</w:t>
            </w:r>
          </w:p>
        </w:tc>
        <w:tc>
          <w:tcPr>
            <w:tcW w:w="1228" w:type="dxa"/>
            <w:tcBorders>
              <w:top w:val="nil"/>
              <w:left w:val="nil"/>
              <w:bottom w:val="nil"/>
              <w:right w:val="nil"/>
            </w:tcBorders>
            <w:shd w:val="clear" w:color="auto" w:fill="auto"/>
            <w:noWrap/>
            <w:vAlign w:val="center"/>
            <w:hideMark/>
          </w:tcPr>
          <w:p w14:paraId="65803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21.667</w:t>
            </w:r>
          </w:p>
        </w:tc>
        <w:tc>
          <w:tcPr>
            <w:tcW w:w="1374" w:type="dxa"/>
            <w:tcBorders>
              <w:top w:val="nil"/>
              <w:left w:val="nil"/>
              <w:bottom w:val="nil"/>
              <w:right w:val="nil"/>
            </w:tcBorders>
            <w:shd w:val="clear" w:color="auto" w:fill="auto"/>
            <w:noWrap/>
            <w:vAlign w:val="center"/>
            <w:hideMark/>
          </w:tcPr>
          <w:p w14:paraId="03D705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236" w:type="dxa"/>
            <w:tcBorders>
              <w:top w:val="nil"/>
              <w:left w:val="nil"/>
              <w:bottom w:val="nil"/>
              <w:right w:val="nil"/>
            </w:tcBorders>
            <w:shd w:val="clear" w:color="auto" w:fill="auto"/>
            <w:noWrap/>
            <w:vAlign w:val="center"/>
            <w:hideMark/>
          </w:tcPr>
          <w:p w14:paraId="6AF149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58F71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7211656" w14:textId="77777777" w:rsidTr="003768AE">
        <w:trPr>
          <w:trHeight w:val="255"/>
        </w:trPr>
        <w:tc>
          <w:tcPr>
            <w:tcW w:w="2804" w:type="dxa"/>
            <w:tcBorders>
              <w:top w:val="single" w:sz="4" w:space="0" w:color="auto"/>
              <w:left w:val="single" w:sz="4" w:space="0" w:color="auto"/>
              <w:bottom w:val="single" w:sz="4" w:space="0" w:color="auto"/>
              <w:right w:val="nil"/>
            </w:tcBorders>
            <w:shd w:val="clear" w:color="auto" w:fill="auto"/>
            <w:noWrap/>
            <w:vAlign w:val="center"/>
            <w:hideMark/>
          </w:tcPr>
          <w:p w14:paraId="2B7FF1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lote 300 kg</w:t>
            </w:r>
          </w:p>
        </w:tc>
        <w:tc>
          <w:tcPr>
            <w:tcW w:w="1290" w:type="dxa"/>
            <w:tcBorders>
              <w:top w:val="single" w:sz="4" w:space="0" w:color="auto"/>
              <w:left w:val="nil"/>
              <w:bottom w:val="single" w:sz="4" w:space="0" w:color="auto"/>
              <w:right w:val="nil"/>
            </w:tcBorders>
            <w:shd w:val="clear" w:color="auto" w:fill="auto"/>
            <w:noWrap/>
            <w:vAlign w:val="center"/>
            <w:hideMark/>
          </w:tcPr>
          <w:p w14:paraId="6651992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single" w:sz="4" w:space="0" w:color="auto"/>
              <w:left w:val="nil"/>
              <w:bottom w:val="single" w:sz="4" w:space="0" w:color="auto"/>
              <w:right w:val="nil"/>
            </w:tcBorders>
            <w:shd w:val="clear" w:color="auto" w:fill="auto"/>
            <w:noWrap/>
            <w:vAlign w:val="center"/>
            <w:hideMark/>
          </w:tcPr>
          <w:p w14:paraId="636D99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single" w:sz="4" w:space="0" w:color="auto"/>
              <w:left w:val="nil"/>
              <w:bottom w:val="single" w:sz="4" w:space="0" w:color="auto"/>
              <w:right w:val="single" w:sz="4" w:space="0" w:color="auto"/>
            </w:tcBorders>
            <w:shd w:val="clear" w:color="auto" w:fill="auto"/>
            <w:noWrap/>
            <w:vAlign w:val="center"/>
            <w:hideMark/>
          </w:tcPr>
          <w:p w14:paraId="7EA6B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5D6131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74A41E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D4F42BA" w14:textId="77777777" w:rsidTr="00A62545">
        <w:trPr>
          <w:trHeight w:val="255"/>
        </w:trPr>
        <w:tc>
          <w:tcPr>
            <w:tcW w:w="2804" w:type="dxa"/>
            <w:tcBorders>
              <w:top w:val="nil"/>
              <w:left w:val="nil"/>
              <w:bottom w:val="nil"/>
              <w:right w:val="nil"/>
            </w:tcBorders>
            <w:shd w:val="clear" w:color="auto" w:fill="auto"/>
            <w:noWrap/>
            <w:vAlign w:val="center"/>
            <w:hideMark/>
          </w:tcPr>
          <w:p w14:paraId="2B62BD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061761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4A09D56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764D9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8F2C7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4CDFC2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9C84BF6" w14:textId="77777777" w:rsidTr="00A62545">
        <w:trPr>
          <w:trHeight w:val="255"/>
        </w:trPr>
        <w:tc>
          <w:tcPr>
            <w:tcW w:w="5322" w:type="dxa"/>
            <w:gridSpan w:val="3"/>
            <w:tcBorders>
              <w:top w:val="nil"/>
              <w:left w:val="nil"/>
              <w:bottom w:val="nil"/>
              <w:right w:val="nil"/>
            </w:tcBorders>
            <w:shd w:val="clear" w:color="auto" w:fill="auto"/>
            <w:noWrap/>
            <w:vAlign w:val="center"/>
            <w:hideMark/>
          </w:tcPr>
          <w:p w14:paraId="44BFBC4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REQUERIMIENTO DE PERSONAL</w:t>
            </w:r>
          </w:p>
        </w:tc>
        <w:tc>
          <w:tcPr>
            <w:tcW w:w="1374" w:type="dxa"/>
            <w:tcBorders>
              <w:top w:val="nil"/>
              <w:left w:val="nil"/>
              <w:bottom w:val="nil"/>
              <w:right w:val="nil"/>
            </w:tcBorders>
            <w:shd w:val="clear" w:color="auto" w:fill="auto"/>
            <w:noWrap/>
            <w:vAlign w:val="center"/>
            <w:hideMark/>
          </w:tcPr>
          <w:p w14:paraId="0AA5C58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498BE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2CDBC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16CF7F8" w14:textId="77777777" w:rsidTr="00A62545">
        <w:trPr>
          <w:trHeight w:val="255"/>
        </w:trPr>
        <w:tc>
          <w:tcPr>
            <w:tcW w:w="2804" w:type="dxa"/>
            <w:tcBorders>
              <w:top w:val="single" w:sz="4" w:space="0" w:color="auto"/>
              <w:left w:val="single" w:sz="4" w:space="0" w:color="auto"/>
              <w:bottom w:val="nil"/>
              <w:right w:val="nil"/>
            </w:tcBorders>
            <w:shd w:val="clear" w:color="000000" w:fill="FFFFFF"/>
            <w:noWrap/>
            <w:vAlign w:val="center"/>
            <w:hideMark/>
          </w:tcPr>
          <w:p w14:paraId="4417002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FFFFFF"/>
            <w:noWrap/>
            <w:vAlign w:val="center"/>
            <w:hideMark/>
          </w:tcPr>
          <w:p w14:paraId="416E6F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28" w:type="dxa"/>
            <w:tcBorders>
              <w:top w:val="single" w:sz="4" w:space="0" w:color="auto"/>
              <w:left w:val="nil"/>
              <w:bottom w:val="nil"/>
              <w:right w:val="nil"/>
            </w:tcBorders>
            <w:shd w:val="clear" w:color="000000" w:fill="FFFFFF"/>
            <w:noWrap/>
            <w:vAlign w:val="center"/>
            <w:hideMark/>
          </w:tcPr>
          <w:p w14:paraId="44C100F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374" w:type="dxa"/>
            <w:tcBorders>
              <w:top w:val="single" w:sz="4" w:space="0" w:color="auto"/>
              <w:left w:val="nil"/>
              <w:bottom w:val="nil"/>
              <w:right w:val="single" w:sz="4" w:space="0" w:color="auto"/>
            </w:tcBorders>
            <w:shd w:val="clear" w:color="000000" w:fill="FFFFFF"/>
            <w:noWrap/>
            <w:vAlign w:val="center"/>
            <w:hideMark/>
          </w:tcPr>
          <w:p w14:paraId="3B4E1D9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w:t>
            </w:r>
          </w:p>
        </w:tc>
        <w:tc>
          <w:tcPr>
            <w:tcW w:w="236" w:type="dxa"/>
            <w:tcBorders>
              <w:top w:val="nil"/>
              <w:left w:val="nil"/>
              <w:bottom w:val="nil"/>
              <w:right w:val="nil"/>
            </w:tcBorders>
            <w:shd w:val="clear" w:color="auto" w:fill="auto"/>
            <w:noWrap/>
            <w:vAlign w:val="center"/>
            <w:hideMark/>
          </w:tcPr>
          <w:p w14:paraId="3ED2870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9392A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91CFFFC"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7191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Lote</w:t>
            </w:r>
          </w:p>
        </w:tc>
        <w:tc>
          <w:tcPr>
            <w:tcW w:w="1290" w:type="dxa"/>
            <w:tcBorders>
              <w:top w:val="nil"/>
              <w:left w:val="nil"/>
              <w:bottom w:val="nil"/>
              <w:right w:val="nil"/>
            </w:tcBorders>
            <w:shd w:val="clear" w:color="000000" w:fill="FFFFFF"/>
            <w:noWrap/>
            <w:vAlign w:val="center"/>
            <w:hideMark/>
          </w:tcPr>
          <w:p w14:paraId="4BE8B6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228" w:type="dxa"/>
            <w:tcBorders>
              <w:top w:val="nil"/>
              <w:left w:val="nil"/>
              <w:bottom w:val="nil"/>
              <w:right w:val="nil"/>
            </w:tcBorders>
            <w:shd w:val="clear" w:color="000000" w:fill="FFFFFF"/>
            <w:noWrap/>
            <w:vAlign w:val="center"/>
            <w:hideMark/>
          </w:tcPr>
          <w:p w14:paraId="39BC3F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05E7D3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12,5</w:t>
            </w:r>
          </w:p>
        </w:tc>
        <w:tc>
          <w:tcPr>
            <w:tcW w:w="236" w:type="dxa"/>
            <w:tcBorders>
              <w:top w:val="nil"/>
              <w:left w:val="nil"/>
              <w:bottom w:val="nil"/>
              <w:right w:val="nil"/>
            </w:tcBorders>
            <w:shd w:val="clear" w:color="auto" w:fill="auto"/>
            <w:noWrap/>
            <w:vAlign w:val="center"/>
            <w:hideMark/>
          </w:tcPr>
          <w:p w14:paraId="29A587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E40DA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F69C21E"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89540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LOTES x DIA</w:t>
            </w:r>
          </w:p>
        </w:tc>
        <w:tc>
          <w:tcPr>
            <w:tcW w:w="1290" w:type="dxa"/>
            <w:tcBorders>
              <w:top w:val="nil"/>
              <w:left w:val="nil"/>
              <w:bottom w:val="nil"/>
              <w:right w:val="nil"/>
            </w:tcBorders>
            <w:shd w:val="clear" w:color="000000" w:fill="FFFFFF"/>
            <w:noWrap/>
            <w:vAlign w:val="center"/>
            <w:hideMark/>
          </w:tcPr>
          <w:p w14:paraId="70DC87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228" w:type="dxa"/>
            <w:tcBorders>
              <w:top w:val="nil"/>
              <w:left w:val="nil"/>
              <w:bottom w:val="nil"/>
              <w:right w:val="nil"/>
            </w:tcBorders>
            <w:shd w:val="clear" w:color="000000" w:fill="FFFFFF"/>
            <w:noWrap/>
            <w:vAlign w:val="center"/>
            <w:hideMark/>
          </w:tcPr>
          <w:p w14:paraId="573D6F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6AE2C6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18D83AA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A4E0D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E89C204"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748DD1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DIA</w:t>
            </w:r>
          </w:p>
        </w:tc>
        <w:tc>
          <w:tcPr>
            <w:tcW w:w="1290" w:type="dxa"/>
            <w:tcBorders>
              <w:top w:val="nil"/>
              <w:left w:val="nil"/>
              <w:bottom w:val="nil"/>
              <w:right w:val="nil"/>
            </w:tcBorders>
            <w:shd w:val="clear" w:color="000000" w:fill="FFFFFF"/>
            <w:noWrap/>
            <w:vAlign w:val="center"/>
            <w:hideMark/>
          </w:tcPr>
          <w:p w14:paraId="41561C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7,52</w:t>
            </w:r>
          </w:p>
        </w:tc>
        <w:tc>
          <w:tcPr>
            <w:tcW w:w="1228" w:type="dxa"/>
            <w:tcBorders>
              <w:top w:val="nil"/>
              <w:left w:val="nil"/>
              <w:bottom w:val="nil"/>
              <w:right w:val="nil"/>
            </w:tcBorders>
            <w:shd w:val="clear" w:color="000000" w:fill="FFFFFF"/>
            <w:noWrap/>
            <w:vAlign w:val="center"/>
            <w:hideMark/>
          </w:tcPr>
          <w:p w14:paraId="1F8FA1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1374" w:type="dxa"/>
            <w:tcBorders>
              <w:top w:val="nil"/>
              <w:left w:val="nil"/>
              <w:bottom w:val="nil"/>
              <w:right w:val="single" w:sz="4" w:space="0" w:color="auto"/>
            </w:tcBorders>
            <w:shd w:val="clear" w:color="000000" w:fill="FFFFFF"/>
            <w:noWrap/>
            <w:vAlign w:val="center"/>
            <w:hideMark/>
          </w:tcPr>
          <w:p w14:paraId="64273D4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37,62</w:t>
            </w:r>
          </w:p>
        </w:tc>
        <w:tc>
          <w:tcPr>
            <w:tcW w:w="236" w:type="dxa"/>
            <w:tcBorders>
              <w:top w:val="nil"/>
              <w:left w:val="nil"/>
              <w:bottom w:val="nil"/>
              <w:right w:val="nil"/>
            </w:tcBorders>
            <w:shd w:val="clear" w:color="auto" w:fill="auto"/>
            <w:noWrap/>
            <w:vAlign w:val="center"/>
            <w:hideMark/>
          </w:tcPr>
          <w:p w14:paraId="50667EE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71FEB1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B63139F" w14:textId="77777777" w:rsidTr="00A62545">
        <w:trPr>
          <w:trHeight w:val="255"/>
        </w:trPr>
        <w:tc>
          <w:tcPr>
            <w:tcW w:w="2804" w:type="dxa"/>
            <w:tcBorders>
              <w:top w:val="nil"/>
              <w:left w:val="single" w:sz="4" w:space="0" w:color="auto"/>
              <w:bottom w:val="single" w:sz="4" w:space="0" w:color="auto"/>
              <w:right w:val="nil"/>
            </w:tcBorders>
            <w:shd w:val="clear" w:color="000000" w:fill="FFFFFF"/>
            <w:noWrap/>
            <w:vAlign w:val="center"/>
            <w:hideMark/>
          </w:tcPr>
          <w:p w14:paraId="35E5014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90" w:type="dxa"/>
            <w:tcBorders>
              <w:top w:val="nil"/>
              <w:left w:val="nil"/>
              <w:bottom w:val="single" w:sz="4" w:space="0" w:color="auto"/>
              <w:right w:val="nil"/>
            </w:tcBorders>
            <w:shd w:val="clear" w:color="000000" w:fill="FFFFFF"/>
            <w:noWrap/>
            <w:vAlign w:val="center"/>
            <w:hideMark/>
          </w:tcPr>
          <w:p w14:paraId="2D6FA5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2F2E6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22FDEF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2EC75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4722E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B5CBB36" w14:textId="77777777" w:rsidTr="00A62545">
        <w:trPr>
          <w:trHeight w:val="255"/>
        </w:trPr>
        <w:tc>
          <w:tcPr>
            <w:tcW w:w="2804" w:type="dxa"/>
            <w:tcBorders>
              <w:top w:val="nil"/>
              <w:left w:val="nil"/>
              <w:bottom w:val="nil"/>
              <w:right w:val="nil"/>
            </w:tcBorders>
            <w:shd w:val="clear" w:color="auto" w:fill="auto"/>
            <w:noWrap/>
            <w:vAlign w:val="center"/>
            <w:hideMark/>
          </w:tcPr>
          <w:p w14:paraId="52F4BB5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11C3C6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EACC54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65186B7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74DE88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181BBE3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1B7805" w14:textId="77777777" w:rsidTr="00A62545">
        <w:trPr>
          <w:trHeight w:val="255"/>
        </w:trPr>
        <w:tc>
          <w:tcPr>
            <w:tcW w:w="5322" w:type="dxa"/>
            <w:gridSpan w:val="3"/>
            <w:tcBorders>
              <w:top w:val="nil"/>
              <w:left w:val="nil"/>
              <w:bottom w:val="nil"/>
              <w:right w:val="nil"/>
            </w:tcBorders>
            <w:shd w:val="clear" w:color="000000" w:fill="FFFFFF"/>
            <w:noWrap/>
            <w:vAlign w:val="center"/>
            <w:hideMark/>
          </w:tcPr>
          <w:p w14:paraId="2F86FD2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DE LA MANO DE OBRA: DIRECTA E INDIRECTA</w:t>
            </w:r>
          </w:p>
        </w:tc>
        <w:tc>
          <w:tcPr>
            <w:tcW w:w="1374" w:type="dxa"/>
            <w:tcBorders>
              <w:top w:val="nil"/>
              <w:left w:val="nil"/>
              <w:bottom w:val="nil"/>
              <w:right w:val="nil"/>
            </w:tcBorders>
            <w:shd w:val="clear" w:color="000000" w:fill="FFFFFF"/>
            <w:noWrap/>
            <w:vAlign w:val="center"/>
            <w:hideMark/>
          </w:tcPr>
          <w:p w14:paraId="68AAA8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761A55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6B52D7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FC2ADE" w14:textId="77777777" w:rsidTr="00A62545">
        <w:trPr>
          <w:trHeight w:val="555"/>
        </w:trPr>
        <w:tc>
          <w:tcPr>
            <w:tcW w:w="2804" w:type="dxa"/>
            <w:tcBorders>
              <w:top w:val="single" w:sz="4" w:space="0" w:color="auto"/>
              <w:left w:val="single" w:sz="4" w:space="0" w:color="auto"/>
              <w:bottom w:val="nil"/>
              <w:right w:val="nil"/>
            </w:tcBorders>
            <w:shd w:val="clear" w:color="000000" w:fill="C0C0C0"/>
            <w:vAlign w:val="center"/>
            <w:hideMark/>
          </w:tcPr>
          <w:p w14:paraId="0CD8552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C0C0C0"/>
            <w:vAlign w:val="center"/>
            <w:hideMark/>
          </w:tcPr>
          <w:p w14:paraId="62484E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1228" w:type="dxa"/>
            <w:tcBorders>
              <w:top w:val="single" w:sz="4" w:space="0" w:color="auto"/>
              <w:left w:val="nil"/>
              <w:bottom w:val="nil"/>
              <w:right w:val="nil"/>
            </w:tcBorders>
            <w:shd w:val="clear" w:color="000000" w:fill="C0C0C0"/>
            <w:vAlign w:val="center"/>
            <w:hideMark/>
          </w:tcPr>
          <w:p w14:paraId="0AF4A1F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PAQ-SAL </w:t>
            </w:r>
          </w:p>
        </w:tc>
        <w:tc>
          <w:tcPr>
            <w:tcW w:w="1374" w:type="dxa"/>
            <w:tcBorders>
              <w:top w:val="single" w:sz="4" w:space="0" w:color="auto"/>
              <w:left w:val="nil"/>
              <w:bottom w:val="nil"/>
              <w:right w:val="single" w:sz="4" w:space="0" w:color="auto"/>
            </w:tcBorders>
            <w:shd w:val="clear" w:color="000000" w:fill="C0C0C0"/>
            <w:vAlign w:val="center"/>
            <w:hideMark/>
          </w:tcPr>
          <w:p w14:paraId="65F5F3F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MOB</w:t>
            </w:r>
          </w:p>
        </w:tc>
        <w:tc>
          <w:tcPr>
            <w:tcW w:w="236" w:type="dxa"/>
            <w:tcBorders>
              <w:top w:val="nil"/>
              <w:left w:val="nil"/>
              <w:bottom w:val="nil"/>
              <w:right w:val="nil"/>
            </w:tcBorders>
            <w:shd w:val="clear" w:color="auto" w:fill="auto"/>
            <w:vAlign w:val="center"/>
            <w:hideMark/>
          </w:tcPr>
          <w:p w14:paraId="279E35C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vAlign w:val="center"/>
            <w:hideMark/>
          </w:tcPr>
          <w:p w14:paraId="7B812F2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4D4CD78"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60545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90" w:type="dxa"/>
            <w:tcBorders>
              <w:top w:val="nil"/>
              <w:left w:val="nil"/>
              <w:bottom w:val="nil"/>
              <w:right w:val="nil"/>
            </w:tcBorders>
            <w:shd w:val="clear" w:color="000000" w:fill="FFFFFF"/>
            <w:noWrap/>
            <w:vAlign w:val="center"/>
            <w:hideMark/>
          </w:tcPr>
          <w:p w14:paraId="23541B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CA15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04913DD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52FEE0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F30A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$ 5.359,96</w:t>
            </w:r>
          </w:p>
        </w:tc>
      </w:tr>
      <w:tr w:rsidR="00A62545" w:rsidRPr="003768AE" w14:paraId="158B3DE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2DB32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290" w:type="dxa"/>
            <w:tcBorders>
              <w:top w:val="nil"/>
              <w:left w:val="nil"/>
              <w:bottom w:val="nil"/>
              <w:right w:val="nil"/>
            </w:tcBorders>
            <w:shd w:val="clear" w:color="000000" w:fill="FFFFFF"/>
            <w:noWrap/>
            <w:vAlign w:val="center"/>
            <w:hideMark/>
          </w:tcPr>
          <w:p w14:paraId="5E1B5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5A7F50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1419EC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2D75915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256586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DE49E87"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9D31E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 Y EMPAQ</w:t>
            </w:r>
          </w:p>
        </w:tc>
        <w:tc>
          <w:tcPr>
            <w:tcW w:w="1290" w:type="dxa"/>
            <w:tcBorders>
              <w:top w:val="nil"/>
              <w:left w:val="nil"/>
              <w:bottom w:val="nil"/>
              <w:right w:val="nil"/>
            </w:tcBorders>
            <w:shd w:val="clear" w:color="000000" w:fill="FFFFFF"/>
            <w:noWrap/>
            <w:vAlign w:val="center"/>
            <w:hideMark/>
          </w:tcPr>
          <w:p w14:paraId="53484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228" w:type="dxa"/>
            <w:tcBorders>
              <w:top w:val="nil"/>
              <w:left w:val="nil"/>
              <w:bottom w:val="nil"/>
              <w:right w:val="nil"/>
            </w:tcBorders>
            <w:shd w:val="clear" w:color="000000" w:fill="FFFFFF"/>
            <w:noWrap/>
            <w:vAlign w:val="center"/>
            <w:hideMark/>
          </w:tcPr>
          <w:p w14:paraId="17727D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1E49F3D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$ 3.645,95</w:t>
            </w:r>
          </w:p>
        </w:tc>
        <w:tc>
          <w:tcPr>
            <w:tcW w:w="236" w:type="dxa"/>
            <w:tcBorders>
              <w:top w:val="nil"/>
              <w:left w:val="nil"/>
              <w:bottom w:val="nil"/>
              <w:right w:val="nil"/>
            </w:tcBorders>
            <w:shd w:val="clear" w:color="auto" w:fill="auto"/>
            <w:noWrap/>
            <w:vAlign w:val="center"/>
            <w:hideMark/>
          </w:tcPr>
          <w:p w14:paraId="161C1FA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FF6108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0D96B27" w14:textId="77777777" w:rsidTr="00A62545">
        <w:trPr>
          <w:trHeight w:val="135"/>
        </w:trPr>
        <w:tc>
          <w:tcPr>
            <w:tcW w:w="2804" w:type="dxa"/>
            <w:tcBorders>
              <w:top w:val="nil"/>
              <w:left w:val="single" w:sz="4" w:space="0" w:color="auto"/>
              <w:bottom w:val="nil"/>
              <w:right w:val="nil"/>
            </w:tcBorders>
            <w:shd w:val="clear" w:color="000000" w:fill="C0C0C0"/>
            <w:noWrap/>
            <w:vAlign w:val="center"/>
            <w:hideMark/>
          </w:tcPr>
          <w:p w14:paraId="36A25D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0DDEB4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33D2159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1D9421B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56DE691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72314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FF4AB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FF082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J. BODEGA</w:t>
            </w:r>
          </w:p>
        </w:tc>
        <w:tc>
          <w:tcPr>
            <w:tcW w:w="1290" w:type="dxa"/>
            <w:tcBorders>
              <w:top w:val="nil"/>
              <w:left w:val="nil"/>
              <w:bottom w:val="nil"/>
              <w:right w:val="nil"/>
            </w:tcBorders>
            <w:shd w:val="clear" w:color="000000" w:fill="FFFFFF"/>
            <w:noWrap/>
            <w:vAlign w:val="center"/>
            <w:hideMark/>
          </w:tcPr>
          <w:p w14:paraId="48C744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FA038D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0B168F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1114DC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85305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$ 4.734,45</w:t>
            </w:r>
          </w:p>
        </w:tc>
      </w:tr>
      <w:tr w:rsidR="00A62545" w:rsidRPr="003768AE" w14:paraId="5512AFC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03E13B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AYUDANTE </w:t>
            </w:r>
          </w:p>
        </w:tc>
        <w:tc>
          <w:tcPr>
            <w:tcW w:w="1290" w:type="dxa"/>
            <w:tcBorders>
              <w:top w:val="nil"/>
              <w:left w:val="nil"/>
              <w:bottom w:val="nil"/>
              <w:right w:val="nil"/>
            </w:tcBorders>
            <w:shd w:val="clear" w:color="000000" w:fill="FFFFFF"/>
            <w:noWrap/>
            <w:vAlign w:val="center"/>
            <w:hideMark/>
          </w:tcPr>
          <w:p w14:paraId="72B35C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5E73ED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7363C44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236" w:type="dxa"/>
            <w:tcBorders>
              <w:top w:val="nil"/>
              <w:left w:val="nil"/>
              <w:bottom w:val="nil"/>
              <w:right w:val="nil"/>
            </w:tcBorders>
            <w:shd w:val="clear" w:color="auto" w:fill="auto"/>
            <w:noWrap/>
            <w:vAlign w:val="center"/>
            <w:hideMark/>
          </w:tcPr>
          <w:p w14:paraId="556CEA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E635D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8A19F4E" w14:textId="77777777" w:rsidTr="00A62545">
        <w:trPr>
          <w:trHeight w:val="120"/>
        </w:trPr>
        <w:tc>
          <w:tcPr>
            <w:tcW w:w="2804" w:type="dxa"/>
            <w:tcBorders>
              <w:top w:val="nil"/>
              <w:left w:val="single" w:sz="4" w:space="0" w:color="auto"/>
              <w:bottom w:val="nil"/>
              <w:right w:val="nil"/>
            </w:tcBorders>
            <w:shd w:val="clear" w:color="000000" w:fill="C0C0C0"/>
            <w:noWrap/>
            <w:vAlign w:val="center"/>
            <w:hideMark/>
          </w:tcPr>
          <w:p w14:paraId="48ED6B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5754797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5EC498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37222BD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34F9C9A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6DB8E1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DD37E2"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B6957F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SUPERVISOR</w:t>
            </w:r>
          </w:p>
        </w:tc>
        <w:tc>
          <w:tcPr>
            <w:tcW w:w="1290" w:type="dxa"/>
            <w:tcBorders>
              <w:top w:val="nil"/>
              <w:left w:val="nil"/>
              <w:bottom w:val="nil"/>
              <w:right w:val="nil"/>
            </w:tcBorders>
            <w:shd w:val="clear" w:color="000000" w:fill="FFFFFF"/>
            <w:noWrap/>
            <w:vAlign w:val="center"/>
            <w:hideMark/>
          </w:tcPr>
          <w:p w14:paraId="336076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6AAEE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1374" w:type="dxa"/>
            <w:tcBorders>
              <w:top w:val="nil"/>
              <w:left w:val="nil"/>
              <w:bottom w:val="nil"/>
              <w:right w:val="single" w:sz="4" w:space="0" w:color="auto"/>
            </w:tcBorders>
            <w:shd w:val="clear" w:color="000000" w:fill="FFFFFF"/>
            <w:noWrap/>
            <w:vAlign w:val="center"/>
            <w:hideMark/>
          </w:tcPr>
          <w:p w14:paraId="368B02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236" w:type="dxa"/>
            <w:tcBorders>
              <w:top w:val="nil"/>
              <w:left w:val="nil"/>
              <w:bottom w:val="nil"/>
              <w:right w:val="nil"/>
            </w:tcBorders>
            <w:shd w:val="clear" w:color="auto" w:fill="auto"/>
            <w:noWrap/>
            <w:vAlign w:val="center"/>
            <w:hideMark/>
          </w:tcPr>
          <w:p w14:paraId="0DF290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2DA116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A9AD44D"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B5AA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C.CALIDAD</w:t>
            </w:r>
          </w:p>
        </w:tc>
        <w:tc>
          <w:tcPr>
            <w:tcW w:w="1290" w:type="dxa"/>
            <w:tcBorders>
              <w:top w:val="nil"/>
              <w:left w:val="nil"/>
              <w:bottom w:val="nil"/>
              <w:right w:val="nil"/>
            </w:tcBorders>
            <w:shd w:val="clear" w:color="000000" w:fill="FFFFFF"/>
            <w:noWrap/>
            <w:vAlign w:val="center"/>
            <w:hideMark/>
          </w:tcPr>
          <w:p w14:paraId="004888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79ADC01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1374" w:type="dxa"/>
            <w:tcBorders>
              <w:top w:val="nil"/>
              <w:left w:val="nil"/>
              <w:bottom w:val="nil"/>
              <w:right w:val="single" w:sz="4" w:space="0" w:color="auto"/>
            </w:tcBorders>
            <w:shd w:val="clear" w:color="000000" w:fill="FFFFFF"/>
            <w:noWrap/>
            <w:vAlign w:val="center"/>
            <w:hideMark/>
          </w:tcPr>
          <w:p w14:paraId="19AFBA2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236" w:type="dxa"/>
            <w:tcBorders>
              <w:top w:val="nil"/>
              <w:left w:val="nil"/>
              <w:bottom w:val="nil"/>
              <w:right w:val="nil"/>
            </w:tcBorders>
            <w:shd w:val="clear" w:color="auto" w:fill="auto"/>
            <w:noWrap/>
            <w:vAlign w:val="center"/>
            <w:hideMark/>
          </w:tcPr>
          <w:p w14:paraId="05864E0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0C6B474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C610B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0CF4F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MANTENIMIENTO</w:t>
            </w:r>
          </w:p>
        </w:tc>
        <w:tc>
          <w:tcPr>
            <w:tcW w:w="1290" w:type="dxa"/>
            <w:tcBorders>
              <w:top w:val="nil"/>
              <w:left w:val="nil"/>
              <w:bottom w:val="nil"/>
              <w:right w:val="nil"/>
            </w:tcBorders>
            <w:shd w:val="clear" w:color="000000" w:fill="FFFFFF"/>
            <w:noWrap/>
            <w:vAlign w:val="center"/>
            <w:hideMark/>
          </w:tcPr>
          <w:p w14:paraId="5C28324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0D1D30C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1374" w:type="dxa"/>
            <w:tcBorders>
              <w:top w:val="nil"/>
              <w:left w:val="nil"/>
              <w:bottom w:val="nil"/>
              <w:right w:val="single" w:sz="4" w:space="0" w:color="auto"/>
            </w:tcBorders>
            <w:shd w:val="clear" w:color="000000" w:fill="FFFFFF"/>
            <w:noWrap/>
            <w:vAlign w:val="center"/>
            <w:hideMark/>
          </w:tcPr>
          <w:p w14:paraId="33E5D0A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236" w:type="dxa"/>
            <w:tcBorders>
              <w:top w:val="nil"/>
              <w:left w:val="nil"/>
              <w:bottom w:val="nil"/>
              <w:right w:val="nil"/>
            </w:tcBorders>
            <w:shd w:val="clear" w:color="auto" w:fill="auto"/>
            <w:noWrap/>
            <w:vAlign w:val="center"/>
            <w:hideMark/>
          </w:tcPr>
          <w:p w14:paraId="1281BE7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675302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3B0AA95" w14:textId="77777777" w:rsidTr="00A62545">
        <w:trPr>
          <w:trHeight w:val="180"/>
        </w:trPr>
        <w:tc>
          <w:tcPr>
            <w:tcW w:w="2804" w:type="dxa"/>
            <w:tcBorders>
              <w:top w:val="nil"/>
              <w:left w:val="single" w:sz="4" w:space="0" w:color="auto"/>
              <w:bottom w:val="nil"/>
              <w:right w:val="nil"/>
            </w:tcBorders>
            <w:shd w:val="clear" w:color="000000" w:fill="C0C0C0"/>
            <w:noWrap/>
            <w:vAlign w:val="center"/>
            <w:hideMark/>
          </w:tcPr>
          <w:p w14:paraId="517C9C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348792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4FFC9BA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28EC35F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8DE94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DFE66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0B13B0" w14:textId="77777777" w:rsidTr="00A62545">
        <w:trPr>
          <w:trHeight w:val="345"/>
        </w:trPr>
        <w:tc>
          <w:tcPr>
            <w:tcW w:w="2804" w:type="dxa"/>
            <w:tcBorders>
              <w:top w:val="nil"/>
              <w:left w:val="single" w:sz="4" w:space="0" w:color="auto"/>
              <w:bottom w:val="single" w:sz="4" w:space="0" w:color="auto"/>
              <w:right w:val="nil"/>
            </w:tcBorders>
            <w:shd w:val="clear" w:color="000000" w:fill="FFFFFF"/>
            <w:noWrap/>
            <w:vAlign w:val="center"/>
            <w:hideMark/>
          </w:tcPr>
          <w:p w14:paraId="2B8CBF9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90" w:type="dxa"/>
            <w:tcBorders>
              <w:top w:val="nil"/>
              <w:left w:val="nil"/>
              <w:bottom w:val="single" w:sz="4" w:space="0" w:color="auto"/>
              <w:right w:val="nil"/>
            </w:tcBorders>
            <w:shd w:val="clear" w:color="000000" w:fill="FFFFFF"/>
            <w:noWrap/>
            <w:vAlign w:val="center"/>
            <w:hideMark/>
          </w:tcPr>
          <w:p w14:paraId="519DE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30FFD93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623D487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10.094,41</w:t>
            </w:r>
          </w:p>
        </w:tc>
        <w:tc>
          <w:tcPr>
            <w:tcW w:w="236" w:type="dxa"/>
            <w:tcBorders>
              <w:top w:val="nil"/>
              <w:left w:val="nil"/>
              <w:bottom w:val="nil"/>
              <w:right w:val="nil"/>
            </w:tcBorders>
            <w:shd w:val="clear" w:color="auto" w:fill="auto"/>
            <w:noWrap/>
            <w:vAlign w:val="center"/>
            <w:hideMark/>
          </w:tcPr>
          <w:p w14:paraId="641187C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368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$ 10.094,41</w:t>
            </w:r>
          </w:p>
        </w:tc>
      </w:tr>
      <w:tr w:rsidR="00A62545" w:rsidRPr="003768AE" w14:paraId="7D69F97A" w14:textId="77777777" w:rsidTr="00A62545">
        <w:trPr>
          <w:trHeight w:val="345"/>
        </w:trPr>
        <w:tc>
          <w:tcPr>
            <w:tcW w:w="2804" w:type="dxa"/>
            <w:tcBorders>
              <w:top w:val="nil"/>
              <w:left w:val="nil"/>
              <w:bottom w:val="nil"/>
              <w:right w:val="nil"/>
            </w:tcBorders>
            <w:shd w:val="clear" w:color="auto" w:fill="auto"/>
            <w:noWrap/>
            <w:vAlign w:val="center"/>
            <w:hideMark/>
          </w:tcPr>
          <w:p w14:paraId="34FF08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36F30DF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256CC5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8E7859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4FCB7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E0E80A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756D7EF" w14:textId="77777777" w:rsidTr="00A62545">
        <w:trPr>
          <w:trHeight w:val="345"/>
        </w:trPr>
        <w:tc>
          <w:tcPr>
            <w:tcW w:w="2804" w:type="dxa"/>
            <w:tcBorders>
              <w:top w:val="nil"/>
              <w:left w:val="nil"/>
              <w:bottom w:val="nil"/>
              <w:right w:val="nil"/>
            </w:tcBorders>
            <w:shd w:val="clear" w:color="auto" w:fill="auto"/>
            <w:noWrap/>
            <w:vAlign w:val="center"/>
            <w:hideMark/>
          </w:tcPr>
          <w:p w14:paraId="6594BE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518" w:type="dxa"/>
            <w:gridSpan w:val="2"/>
            <w:tcBorders>
              <w:top w:val="nil"/>
              <w:left w:val="nil"/>
              <w:bottom w:val="nil"/>
              <w:right w:val="nil"/>
            </w:tcBorders>
            <w:shd w:val="clear" w:color="auto" w:fill="auto"/>
            <w:noWrap/>
            <w:vAlign w:val="center"/>
            <w:hideMark/>
          </w:tcPr>
          <w:p w14:paraId="16658D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UNIDADES MES</w:t>
            </w:r>
          </w:p>
        </w:tc>
        <w:tc>
          <w:tcPr>
            <w:tcW w:w="1374" w:type="dxa"/>
            <w:tcBorders>
              <w:top w:val="nil"/>
              <w:left w:val="nil"/>
              <w:bottom w:val="nil"/>
              <w:right w:val="nil"/>
            </w:tcBorders>
            <w:shd w:val="clear" w:color="auto" w:fill="auto"/>
            <w:noWrap/>
            <w:vAlign w:val="center"/>
            <w:hideMark/>
          </w:tcPr>
          <w:p w14:paraId="50ECC7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36" w:type="dxa"/>
            <w:tcBorders>
              <w:top w:val="nil"/>
              <w:left w:val="nil"/>
              <w:bottom w:val="nil"/>
              <w:right w:val="nil"/>
            </w:tcBorders>
            <w:shd w:val="clear" w:color="auto" w:fill="auto"/>
            <w:noWrap/>
            <w:vAlign w:val="center"/>
            <w:hideMark/>
          </w:tcPr>
          <w:p w14:paraId="26A30C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81DB93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X UN</w:t>
            </w:r>
          </w:p>
        </w:tc>
      </w:tr>
    </w:tbl>
    <w:p w14:paraId="29A6AFB6" w14:textId="77777777" w:rsidR="00A62545" w:rsidRPr="003768AE" w:rsidRDefault="00A62545" w:rsidP="003768AE">
      <w:pPr>
        <w:rPr>
          <w:rFonts w:cs="Times New Roman"/>
          <w:color w:val="404040" w:themeColor="text1" w:themeTint="BF"/>
          <w:sz w:val="22"/>
          <w:szCs w:val="22"/>
          <w:lang w:val="es-ES_tradnl"/>
        </w:rPr>
      </w:pPr>
    </w:p>
    <w:tbl>
      <w:tblPr>
        <w:tblW w:w="8200" w:type="dxa"/>
        <w:tblCellMar>
          <w:left w:w="70" w:type="dxa"/>
          <w:right w:w="70" w:type="dxa"/>
        </w:tblCellMar>
        <w:tblLook w:val="04A0" w:firstRow="1" w:lastRow="0" w:firstColumn="1" w:lastColumn="0" w:noHBand="0" w:noVBand="1"/>
      </w:tblPr>
      <w:tblGrid>
        <w:gridCol w:w="2958"/>
        <w:gridCol w:w="1248"/>
        <w:gridCol w:w="1090"/>
        <w:gridCol w:w="1368"/>
        <w:gridCol w:w="228"/>
        <w:gridCol w:w="1308"/>
      </w:tblGrid>
      <w:tr w:rsidR="00A62545" w:rsidRPr="003768AE" w14:paraId="0C6B37CE"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7AAFA2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directa</w:t>
            </w:r>
          </w:p>
        </w:tc>
        <w:tc>
          <w:tcPr>
            <w:tcW w:w="1368" w:type="dxa"/>
            <w:tcBorders>
              <w:top w:val="single" w:sz="4" w:space="0" w:color="auto"/>
              <w:left w:val="nil"/>
              <w:bottom w:val="nil"/>
              <w:right w:val="nil"/>
            </w:tcBorders>
            <w:shd w:val="clear" w:color="auto" w:fill="auto"/>
            <w:noWrap/>
            <w:vAlign w:val="center"/>
            <w:hideMark/>
          </w:tcPr>
          <w:p w14:paraId="3EF30F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5.360</w:t>
            </w:r>
          </w:p>
        </w:tc>
        <w:tc>
          <w:tcPr>
            <w:tcW w:w="228" w:type="dxa"/>
            <w:tcBorders>
              <w:top w:val="single" w:sz="4" w:space="0" w:color="auto"/>
              <w:left w:val="nil"/>
              <w:bottom w:val="nil"/>
              <w:right w:val="nil"/>
            </w:tcBorders>
            <w:shd w:val="clear" w:color="auto" w:fill="auto"/>
            <w:noWrap/>
            <w:vAlign w:val="center"/>
            <w:hideMark/>
          </w:tcPr>
          <w:p w14:paraId="0DA21C8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1F2C956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44D5DCC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0848889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indirecta</w:t>
            </w:r>
          </w:p>
        </w:tc>
        <w:tc>
          <w:tcPr>
            <w:tcW w:w="1368" w:type="dxa"/>
            <w:tcBorders>
              <w:top w:val="nil"/>
              <w:left w:val="nil"/>
              <w:bottom w:val="nil"/>
              <w:right w:val="nil"/>
            </w:tcBorders>
            <w:shd w:val="clear" w:color="auto" w:fill="auto"/>
            <w:noWrap/>
            <w:vAlign w:val="center"/>
            <w:hideMark/>
          </w:tcPr>
          <w:p w14:paraId="61ACEFE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4.734</w:t>
            </w:r>
          </w:p>
        </w:tc>
        <w:tc>
          <w:tcPr>
            <w:tcW w:w="228" w:type="dxa"/>
            <w:tcBorders>
              <w:top w:val="nil"/>
              <w:left w:val="nil"/>
              <w:bottom w:val="nil"/>
              <w:right w:val="nil"/>
            </w:tcBorders>
            <w:shd w:val="clear" w:color="auto" w:fill="auto"/>
            <w:noWrap/>
            <w:vAlign w:val="center"/>
            <w:hideMark/>
          </w:tcPr>
          <w:p w14:paraId="427B81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726C1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52B86CED" w14:textId="77777777" w:rsidTr="00A62545">
        <w:trPr>
          <w:trHeight w:val="330"/>
        </w:trPr>
        <w:tc>
          <w:tcPr>
            <w:tcW w:w="2958" w:type="dxa"/>
            <w:tcBorders>
              <w:top w:val="nil"/>
              <w:left w:val="single" w:sz="4" w:space="0" w:color="auto"/>
              <w:bottom w:val="single" w:sz="4" w:space="0" w:color="auto"/>
              <w:right w:val="nil"/>
            </w:tcBorders>
            <w:shd w:val="clear" w:color="000000" w:fill="C0C0C0"/>
            <w:vAlign w:val="center"/>
            <w:hideMark/>
          </w:tcPr>
          <w:p w14:paraId="5B8310F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48" w:type="dxa"/>
            <w:tcBorders>
              <w:top w:val="nil"/>
              <w:left w:val="nil"/>
              <w:bottom w:val="single" w:sz="4" w:space="0" w:color="auto"/>
              <w:right w:val="nil"/>
            </w:tcBorders>
            <w:shd w:val="clear" w:color="000000" w:fill="C0C0C0"/>
            <w:vAlign w:val="center"/>
            <w:hideMark/>
          </w:tcPr>
          <w:p w14:paraId="4E2E8B5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nil"/>
              <w:left w:val="nil"/>
              <w:bottom w:val="single" w:sz="4" w:space="0" w:color="auto"/>
              <w:right w:val="nil"/>
            </w:tcBorders>
            <w:shd w:val="clear" w:color="000000" w:fill="C0C0C0"/>
            <w:vAlign w:val="center"/>
            <w:hideMark/>
          </w:tcPr>
          <w:p w14:paraId="6AA3E6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nil"/>
              <w:left w:val="nil"/>
              <w:bottom w:val="single" w:sz="4" w:space="0" w:color="auto"/>
              <w:right w:val="nil"/>
            </w:tcBorders>
            <w:shd w:val="clear" w:color="000000" w:fill="C0C0C0"/>
            <w:noWrap/>
            <w:vAlign w:val="center"/>
            <w:hideMark/>
          </w:tcPr>
          <w:p w14:paraId="2CDA967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w:t>
            </w:r>
          </w:p>
        </w:tc>
        <w:tc>
          <w:tcPr>
            <w:tcW w:w="228" w:type="dxa"/>
            <w:tcBorders>
              <w:top w:val="nil"/>
              <w:left w:val="nil"/>
              <w:bottom w:val="single" w:sz="4" w:space="0" w:color="auto"/>
              <w:right w:val="nil"/>
            </w:tcBorders>
            <w:shd w:val="clear" w:color="000000" w:fill="C0C0C0"/>
            <w:noWrap/>
            <w:vAlign w:val="center"/>
            <w:hideMark/>
          </w:tcPr>
          <w:p w14:paraId="58CB82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1265494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$ 0,044</w:t>
            </w:r>
          </w:p>
        </w:tc>
      </w:tr>
      <w:tr w:rsidR="00A62545" w:rsidRPr="003768AE" w14:paraId="2995C656" w14:textId="77777777" w:rsidTr="00A62545">
        <w:trPr>
          <w:trHeight w:val="255"/>
        </w:trPr>
        <w:tc>
          <w:tcPr>
            <w:tcW w:w="2958" w:type="dxa"/>
            <w:tcBorders>
              <w:top w:val="nil"/>
              <w:left w:val="nil"/>
              <w:bottom w:val="nil"/>
              <w:right w:val="nil"/>
            </w:tcBorders>
            <w:shd w:val="clear" w:color="auto" w:fill="auto"/>
            <w:noWrap/>
            <w:vAlign w:val="center"/>
            <w:hideMark/>
          </w:tcPr>
          <w:p w14:paraId="083794E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noWrap/>
            <w:vAlign w:val="center"/>
            <w:hideMark/>
          </w:tcPr>
          <w:p w14:paraId="5758C68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noWrap/>
            <w:vAlign w:val="center"/>
            <w:hideMark/>
          </w:tcPr>
          <w:p w14:paraId="03C4E3A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35DBF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2E902DE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C3E35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B035D4E" w14:textId="77777777" w:rsidTr="00A62545">
        <w:trPr>
          <w:trHeight w:val="255"/>
        </w:trPr>
        <w:tc>
          <w:tcPr>
            <w:tcW w:w="5296" w:type="dxa"/>
            <w:gridSpan w:val="3"/>
            <w:tcBorders>
              <w:top w:val="nil"/>
              <w:left w:val="nil"/>
              <w:bottom w:val="nil"/>
              <w:right w:val="nil"/>
            </w:tcBorders>
            <w:shd w:val="clear" w:color="auto" w:fill="auto"/>
            <w:vAlign w:val="center"/>
            <w:hideMark/>
          </w:tcPr>
          <w:p w14:paraId="71E69C64"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CIF: costos indirectos de fabricación </w:t>
            </w:r>
          </w:p>
        </w:tc>
        <w:tc>
          <w:tcPr>
            <w:tcW w:w="1368" w:type="dxa"/>
            <w:tcBorders>
              <w:top w:val="nil"/>
              <w:left w:val="nil"/>
              <w:bottom w:val="nil"/>
              <w:right w:val="nil"/>
            </w:tcBorders>
            <w:shd w:val="clear" w:color="auto" w:fill="auto"/>
            <w:noWrap/>
            <w:vAlign w:val="center"/>
            <w:hideMark/>
          </w:tcPr>
          <w:p w14:paraId="370AAFA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30014EF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D3E53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188C7D" w14:textId="77777777" w:rsidTr="00A62545">
        <w:trPr>
          <w:trHeight w:val="255"/>
        </w:trPr>
        <w:tc>
          <w:tcPr>
            <w:tcW w:w="5296" w:type="dxa"/>
            <w:gridSpan w:val="3"/>
            <w:tcBorders>
              <w:top w:val="nil"/>
              <w:left w:val="nil"/>
              <w:bottom w:val="nil"/>
              <w:right w:val="nil"/>
            </w:tcBorders>
            <w:shd w:val="clear" w:color="auto" w:fill="auto"/>
            <w:vAlign w:val="center"/>
            <w:hideMark/>
          </w:tcPr>
          <w:p w14:paraId="6B1F2A3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de fabricación</w:t>
            </w:r>
          </w:p>
        </w:tc>
        <w:tc>
          <w:tcPr>
            <w:tcW w:w="1368" w:type="dxa"/>
            <w:tcBorders>
              <w:top w:val="nil"/>
              <w:left w:val="nil"/>
              <w:bottom w:val="nil"/>
              <w:right w:val="nil"/>
            </w:tcBorders>
            <w:shd w:val="clear" w:color="auto" w:fill="auto"/>
            <w:noWrap/>
            <w:vAlign w:val="center"/>
            <w:hideMark/>
          </w:tcPr>
          <w:p w14:paraId="25A25DC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60F3D2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4CF847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BE56E99"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50D25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Depreciación y Amortizaciones</w:t>
            </w:r>
          </w:p>
        </w:tc>
        <w:tc>
          <w:tcPr>
            <w:tcW w:w="1368" w:type="dxa"/>
            <w:tcBorders>
              <w:top w:val="single" w:sz="4" w:space="0" w:color="auto"/>
              <w:left w:val="nil"/>
              <w:bottom w:val="nil"/>
              <w:right w:val="nil"/>
            </w:tcBorders>
            <w:shd w:val="clear" w:color="auto" w:fill="auto"/>
            <w:noWrap/>
            <w:vAlign w:val="center"/>
            <w:hideMark/>
          </w:tcPr>
          <w:p w14:paraId="3121FA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3.738</w:t>
            </w:r>
          </w:p>
        </w:tc>
        <w:tc>
          <w:tcPr>
            <w:tcW w:w="228" w:type="dxa"/>
            <w:tcBorders>
              <w:top w:val="single" w:sz="4" w:space="0" w:color="auto"/>
              <w:left w:val="nil"/>
              <w:bottom w:val="nil"/>
              <w:right w:val="nil"/>
            </w:tcBorders>
            <w:shd w:val="clear" w:color="auto" w:fill="auto"/>
            <w:noWrap/>
            <w:vAlign w:val="center"/>
            <w:hideMark/>
          </w:tcPr>
          <w:p w14:paraId="7F94A91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0526C87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388F432F"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D0B6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Mantenimiento  Producción</w:t>
            </w:r>
          </w:p>
        </w:tc>
        <w:tc>
          <w:tcPr>
            <w:tcW w:w="1368" w:type="dxa"/>
            <w:tcBorders>
              <w:top w:val="nil"/>
              <w:left w:val="nil"/>
              <w:bottom w:val="nil"/>
              <w:right w:val="nil"/>
            </w:tcBorders>
            <w:shd w:val="clear" w:color="auto" w:fill="auto"/>
            <w:noWrap/>
            <w:vAlign w:val="center"/>
            <w:hideMark/>
          </w:tcPr>
          <w:p w14:paraId="40FA15A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1.050</w:t>
            </w:r>
          </w:p>
        </w:tc>
        <w:tc>
          <w:tcPr>
            <w:tcW w:w="228" w:type="dxa"/>
            <w:tcBorders>
              <w:top w:val="nil"/>
              <w:left w:val="nil"/>
              <w:bottom w:val="nil"/>
              <w:right w:val="nil"/>
            </w:tcBorders>
            <w:shd w:val="clear" w:color="auto" w:fill="auto"/>
            <w:noWrap/>
            <w:vAlign w:val="center"/>
            <w:hideMark/>
          </w:tcPr>
          <w:p w14:paraId="551E5EB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0923AC2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7E5B59F5"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1129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Energía, Agua y Combustibles Producción</w:t>
            </w:r>
          </w:p>
        </w:tc>
        <w:tc>
          <w:tcPr>
            <w:tcW w:w="1368" w:type="dxa"/>
            <w:tcBorders>
              <w:top w:val="nil"/>
              <w:left w:val="nil"/>
              <w:bottom w:val="nil"/>
              <w:right w:val="nil"/>
            </w:tcBorders>
            <w:shd w:val="clear" w:color="auto" w:fill="auto"/>
            <w:noWrap/>
            <w:vAlign w:val="center"/>
            <w:hideMark/>
          </w:tcPr>
          <w:p w14:paraId="0C79D11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696</w:t>
            </w:r>
          </w:p>
        </w:tc>
        <w:tc>
          <w:tcPr>
            <w:tcW w:w="228" w:type="dxa"/>
            <w:tcBorders>
              <w:top w:val="nil"/>
              <w:left w:val="nil"/>
              <w:bottom w:val="nil"/>
              <w:right w:val="nil"/>
            </w:tcBorders>
            <w:shd w:val="clear" w:color="auto" w:fill="auto"/>
            <w:noWrap/>
            <w:vAlign w:val="center"/>
            <w:hideMark/>
          </w:tcPr>
          <w:p w14:paraId="3857D6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CC2F5C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0F1BDB27"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119712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 Gastos Producción</w:t>
            </w:r>
          </w:p>
        </w:tc>
        <w:tc>
          <w:tcPr>
            <w:tcW w:w="1368" w:type="dxa"/>
            <w:tcBorders>
              <w:top w:val="nil"/>
              <w:left w:val="nil"/>
              <w:bottom w:val="nil"/>
              <w:right w:val="nil"/>
            </w:tcBorders>
            <w:shd w:val="clear" w:color="auto" w:fill="auto"/>
            <w:noWrap/>
            <w:vAlign w:val="center"/>
            <w:hideMark/>
          </w:tcPr>
          <w:p w14:paraId="6BB073E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1.200</w:t>
            </w:r>
          </w:p>
        </w:tc>
        <w:tc>
          <w:tcPr>
            <w:tcW w:w="228" w:type="dxa"/>
            <w:tcBorders>
              <w:top w:val="nil"/>
              <w:left w:val="nil"/>
              <w:bottom w:val="nil"/>
              <w:right w:val="nil"/>
            </w:tcBorders>
            <w:shd w:val="clear" w:color="auto" w:fill="auto"/>
            <w:noWrap/>
            <w:vAlign w:val="center"/>
            <w:hideMark/>
          </w:tcPr>
          <w:p w14:paraId="6B5C6C3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3AF820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w:t>
            </w:r>
          </w:p>
        </w:tc>
      </w:tr>
      <w:tr w:rsidR="00A62545" w:rsidRPr="003768AE" w14:paraId="15B06A42" w14:textId="77777777" w:rsidTr="003768AE">
        <w:trPr>
          <w:trHeight w:val="255"/>
        </w:trPr>
        <w:tc>
          <w:tcPr>
            <w:tcW w:w="5296" w:type="dxa"/>
            <w:gridSpan w:val="3"/>
            <w:tcBorders>
              <w:top w:val="nil"/>
              <w:left w:val="single" w:sz="4" w:space="0" w:color="auto"/>
              <w:bottom w:val="nil"/>
              <w:right w:val="nil"/>
            </w:tcBorders>
            <w:shd w:val="clear" w:color="auto" w:fill="auto"/>
            <w:vAlign w:val="center"/>
            <w:hideMark/>
          </w:tcPr>
          <w:p w14:paraId="3AB318C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Control de Calidad MP y PT</w:t>
            </w:r>
          </w:p>
        </w:tc>
        <w:tc>
          <w:tcPr>
            <w:tcW w:w="1368" w:type="dxa"/>
            <w:tcBorders>
              <w:top w:val="nil"/>
              <w:left w:val="nil"/>
              <w:bottom w:val="nil"/>
              <w:right w:val="nil"/>
            </w:tcBorders>
            <w:shd w:val="clear" w:color="000000" w:fill="auto"/>
            <w:noWrap/>
            <w:vAlign w:val="center"/>
            <w:hideMark/>
          </w:tcPr>
          <w:p w14:paraId="03CA20D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2.880</w:t>
            </w:r>
          </w:p>
        </w:tc>
        <w:tc>
          <w:tcPr>
            <w:tcW w:w="228" w:type="dxa"/>
            <w:tcBorders>
              <w:top w:val="nil"/>
              <w:left w:val="nil"/>
              <w:bottom w:val="nil"/>
              <w:right w:val="nil"/>
            </w:tcBorders>
            <w:shd w:val="clear" w:color="auto" w:fill="auto"/>
            <w:noWrap/>
            <w:vAlign w:val="center"/>
            <w:hideMark/>
          </w:tcPr>
          <w:p w14:paraId="7C5AF22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4808D3C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$ 0,013</w:t>
            </w:r>
          </w:p>
        </w:tc>
      </w:tr>
      <w:tr w:rsidR="00A62545" w:rsidRPr="003768AE" w14:paraId="552A9A4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2BE922F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logísticos</w:t>
            </w:r>
          </w:p>
        </w:tc>
        <w:tc>
          <w:tcPr>
            <w:tcW w:w="1368" w:type="dxa"/>
            <w:tcBorders>
              <w:top w:val="nil"/>
              <w:left w:val="nil"/>
              <w:bottom w:val="nil"/>
              <w:right w:val="nil"/>
            </w:tcBorders>
            <w:shd w:val="clear" w:color="auto" w:fill="auto"/>
            <w:noWrap/>
            <w:vAlign w:val="center"/>
            <w:hideMark/>
          </w:tcPr>
          <w:p w14:paraId="29EF586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E1EB51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B15249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531312D8" w14:textId="77777777" w:rsidTr="00A62545">
        <w:trPr>
          <w:trHeight w:val="315"/>
        </w:trPr>
        <w:tc>
          <w:tcPr>
            <w:tcW w:w="5296" w:type="dxa"/>
            <w:gridSpan w:val="3"/>
            <w:tcBorders>
              <w:top w:val="nil"/>
              <w:left w:val="single" w:sz="4" w:space="0" w:color="auto"/>
              <w:bottom w:val="single" w:sz="4" w:space="0" w:color="auto"/>
              <w:right w:val="nil"/>
            </w:tcBorders>
            <w:shd w:val="clear" w:color="000000" w:fill="C0C0C0"/>
            <w:vAlign w:val="center"/>
            <w:hideMark/>
          </w:tcPr>
          <w:p w14:paraId="5E6CE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GAF</w:t>
            </w:r>
          </w:p>
        </w:tc>
        <w:tc>
          <w:tcPr>
            <w:tcW w:w="1368" w:type="dxa"/>
            <w:tcBorders>
              <w:top w:val="nil"/>
              <w:left w:val="nil"/>
              <w:bottom w:val="single" w:sz="4" w:space="0" w:color="auto"/>
              <w:right w:val="nil"/>
            </w:tcBorders>
            <w:shd w:val="clear" w:color="000000" w:fill="C0C0C0"/>
            <w:noWrap/>
            <w:vAlign w:val="center"/>
            <w:hideMark/>
          </w:tcPr>
          <w:p w14:paraId="12D4183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9.564</w:t>
            </w:r>
          </w:p>
        </w:tc>
        <w:tc>
          <w:tcPr>
            <w:tcW w:w="228" w:type="dxa"/>
            <w:tcBorders>
              <w:top w:val="nil"/>
              <w:left w:val="nil"/>
              <w:bottom w:val="single" w:sz="4" w:space="0" w:color="auto"/>
              <w:right w:val="nil"/>
            </w:tcBorders>
            <w:shd w:val="clear" w:color="000000" w:fill="C0C0C0"/>
            <w:noWrap/>
            <w:vAlign w:val="center"/>
            <w:hideMark/>
          </w:tcPr>
          <w:p w14:paraId="6DB0D92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3487A6B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$ 0,042</w:t>
            </w:r>
          </w:p>
        </w:tc>
      </w:tr>
      <w:tr w:rsidR="00A62545" w:rsidRPr="003768AE" w14:paraId="16E0DE98" w14:textId="77777777" w:rsidTr="00A62545">
        <w:trPr>
          <w:trHeight w:val="255"/>
        </w:trPr>
        <w:tc>
          <w:tcPr>
            <w:tcW w:w="5296" w:type="dxa"/>
            <w:gridSpan w:val="3"/>
            <w:tcBorders>
              <w:top w:val="nil"/>
              <w:left w:val="nil"/>
              <w:bottom w:val="nil"/>
              <w:right w:val="nil"/>
            </w:tcBorders>
            <w:shd w:val="clear" w:color="auto" w:fill="auto"/>
            <w:vAlign w:val="center"/>
            <w:hideMark/>
          </w:tcPr>
          <w:p w14:paraId="1DC6BEF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6C97C83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5E7D2D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798FA6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6CDDA99" w14:textId="77777777" w:rsidTr="00A62545">
        <w:trPr>
          <w:trHeight w:val="345"/>
        </w:trPr>
        <w:tc>
          <w:tcPr>
            <w:tcW w:w="5296" w:type="dxa"/>
            <w:gridSpan w:val="3"/>
            <w:tcBorders>
              <w:top w:val="single" w:sz="4" w:space="0" w:color="auto"/>
              <w:left w:val="single" w:sz="4" w:space="0" w:color="auto"/>
              <w:bottom w:val="single" w:sz="4" w:space="0" w:color="auto"/>
              <w:right w:val="nil"/>
            </w:tcBorders>
            <w:shd w:val="clear" w:color="000000" w:fill="C0C0C0"/>
            <w:vAlign w:val="center"/>
            <w:hideMark/>
          </w:tcPr>
          <w:p w14:paraId="4BC81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DE PRODUCCION</w:t>
            </w:r>
          </w:p>
        </w:tc>
        <w:tc>
          <w:tcPr>
            <w:tcW w:w="1368" w:type="dxa"/>
            <w:tcBorders>
              <w:top w:val="single" w:sz="4" w:space="0" w:color="auto"/>
              <w:left w:val="nil"/>
              <w:bottom w:val="single" w:sz="4" w:space="0" w:color="auto"/>
              <w:right w:val="nil"/>
            </w:tcBorders>
            <w:shd w:val="clear" w:color="000000" w:fill="C0C0C0"/>
            <w:noWrap/>
            <w:vAlign w:val="center"/>
            <w:hideMark/>
          </w:tcPr>
          <w:p w14:paraId="56872A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19.658</w:t>
            </w:r>
          </w:p>
        </w:tc>
        <w:tc>
          <w:tcPr>
            <w:tcW w:w="228" w:type="dxa"/>
            <w:tcBorders>
              <w:top w:val="single" w:sz="4" w:space="0" w:color="auto"/>
              <w:left w:val="nil"/>
              <w:bottom w:val="single" w:sz="4" w:space="0" w:color="auto"/>
              <w:right w:val="nil"/>
            </w:tcBorders>
            <w:shd w:val="clear" w:color="000000" w:fill="C0C0C0"/>
            <w:noWrap/>
            <w:vAlign w:val="center"/>
            <w:hideMark/>
          </w:tcPr>
          <w:p w14:paraId="1A7FED2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C0C0C0"/>
            <w:noWrap/>
            <w:vAlign w:val="center"/>
            <w:hideMark/>
          </w:tcPr>
          <w:p w14:paraId="38B8DB9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$ 0,09</w:t>
            </w:r>
          </w:p>
        </w:tc>
      </w:tr>
      <w:tr w:rsidR="00A62545" w:rsidRPr="003768AE" w14:paraId="2077249F" w14:textId="77777777" w:rsidTr="00A62545">
        <w:trPr>
          <w:trHeight w:val="255"/>
        </w:trPr>
        <w:tc>
          <w:tcPr>
            <w:tcW w:w="2958" w:type="dxa"/>
            <w:tcBorders>
              <w:top w:val="nil"/>
              <w:left w:val="nil"/>
              <w:bottom w:val="nil"/>
              <w:right w:val="nil"/>
            </w:tcBorders>
            <w:shd w:val="clear" w:color="auto" w:fill="auto"/>
            <w:vAlign w:val="center"/>
            <w:hideMark/>
          </w:tcPr>
          <w:p w14:paraId="4247DAC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vAlign w:val="center"/>
            <w:hideMark/>
          </w:tcPr>
          <w:p w14:paraId="59A0CAC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vAlign w:val="center"/>
            <w:hideMark/>
          </w:tcPr>
          <w:p w14:paraId="0890F16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B8957C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EF94D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5D30494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2E8F934" w14:textId="77777777" w:rsidTr="00A62545">
        <w:trPr>
          <w:trHeight w:val="255"/>
        </w:trPr>
        <w:tc>
          <w:tcPr>
            <w:tcW w:w="5296" w:type="dxa"/>
            <w:gridSpan w:val="3"/>
            <w:tcBorders>
              <w:top w:val="nil"/>
              <w:left w:val="nil"/>
              <w:bottom w:val="nil"/>
              <w:right w:val="nil"/>
            </w:tcBorders>
            <w:shd w:val="clear" w:color="auto" w:fill="auto"/>
            <w:vAlign w:val="center"/>
            <w:hideMark/>
          </w:tcPr>
          <w:p w14:paraId="15C4B1B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Operacionales</w:t>
            </w:r>
          </w:p>
        </w:tc>
        <w:tc>
          <w:tcPr>
            <w:tcW w:w="1368" w:type="dxa"/>
            <w:tcBorders>
              <w:top w:val="nil"/>
              <w:left w:val="nil"/>
              <w:bottom w:val="nil"/>
              <w:right w:val="nil"/>
            </w:tcBorders>
            <w:shd w:val="clear" w:color="auto" w:fill="auto"/>
            <w:noWrap/>
            <w:vAlign w:val="center"/>
            <w:hideMark/>
          </w:tcPr>
          <w:p w14:paraId="35E29E0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1D58FF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900E8A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DADF484" w14:textId="77777777" w:rsidTr="00A62545">
        <w:trPr>
          <w:trHeight w:val="255"/>
        </w:trPr>
        <w:tc>
          <w:tcPr>
            <w:tcW w:w="5296" w:type="dxa"/>
            <w:gridSpan w:val="3"/>
            <w:tcBorders>
              <w:top w:val="nil"/>
              <w:left w:val="nil"/>
              <w:bottom w:val="nil"/>
              <w:right w:val="nil"/>
            </w:tcBorders>
            <w:shd w:val="clear" w:color="auto" w:fill="auto"/>
            <w:vAlign w:val="center"/>
            <w:hideMark/>
          </w:tcPr>
          <w:p w14:paraId="3EACE06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financieros ( 50% del gasto real )</w:t>
            </w:r>
          </w:p>
        </w:tc>
        <w:tc>
          <w:tcPr>
            <w:tcW w:w="1368" w:type="dxa"/>
            <w:tcBorders>
              <w:top w:val="nil"/>
              <w:left w:val="nil"/>
              <w:bottom w:val="nil"/>
              <w:right w:val="nil"/>
            </w:tcBorders>
            <w:shd w:val="clear" w:color="auto" w:fill="auto"/>
            <w:noWrap/>
            <w:vAlign w:val="center"/>
            <w:hideMark/>
          </w:tcPr>
          <w:p w14:paraId="0929EF8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1.894</w:t>
            </w:r>
          </w:p>
        </w:tc>
        <w:tc>
          <w:tcPr>
            <w:tcW w:w="228" w:type="dxa"/>
            <w:tcBorders>
              <w:top w:val="nil"/>
              <w:left w:val="nil"/>
              <w:bottom w:val="nil"/>
              <w:right w:val="nil"/>
            </w:tcBorders>
            <w:shd w:val="clear" w:color="auto" w:fill="auto"/>
            <w:noWrap/>
            <w:vAlign w:val="center"/>
            <w:hideMark/>
          </w:tcPr>
          <w:p w14:paraId="28D7785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D30A16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$ 0,008</w:t>
            </w:r>
          </w:p>
        </w:tc>
      </w:tr>
      <w:tr w:rsidR="00A62545" w:rsidRPr="003768AE" w14:paraId="001B6C44" w14:textId="77777777" w:rsidTr="00A62545">
        <w:trPr>
          <w:trHeight w:val="255"/>
        </w:trPr>
        <w:tc>
          <w:tcPr>
            <w:tcW w:w="5296" w:type="dxa"/>
            <w:gridSpan w:val="3"/>
            <w:tcBorders>
              <w:top w:val="nil"/>
              <w:left w:val="nil"/>
              <w:bottom w:val="nil"/>
              <w:right w:val="nil"/>
            </w:tcBorders>
            <w:shd w:val="clear" w:color="auto" w:fill="auto"/>
            <w:vAlign w:val="center"/>
            <w:hideMark/>
          </w:tcPr>
          <w:p w14:paraId="158A5A0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Gastos administrativos (5% del gasto real)</w:t>
            </w:r>
          </w:p>
        </w:tc>
        <w:tc>
          <w:tcPr>
            <w:tcW w:w="1368" w:type="dxa"/>
            <w:tcBorders>
              <w:top w:val="nil"/>
              <w:left w:val="nil"/>
              <w:bottom w:val="nil"/>
              <w:right w:val="nil"/>
            </w:tcBorders>
            <w:shd w:val="clear" w:color="auto" w:fill="auto"/>
            <w:noWrap/>
            <w:vAlign w:val="center"/>
            <w:hideMark/>
          </w:tcPr>
          <w:p w14:paraId="77AC6B9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3.439</w:t>
            </w:r>
          </w:p>
        </w:tc>
        <w:tc>
          <w:tcPr>
            <w:tcW w:w="228" w:type="dxa"/>
            <w:tcBorders>
              <w:top w:val="nil"/>
              <w:left w:val="nil"/>
              <w:bottom w:val="nil"/>
              <w:right w:val="nil"/>
            </w:tcBorders>
            <w:shd w:val="clear" w:color="auto" w:fill="auto"/>
            <w:noWrap/>
            <w:vAlign w:val="center"/>
            <w:hideMark/>
          </w:tcPr>
          <w:p w14:paraId="2CA7C69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B7B313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$ 0,015</w:t>
            </w:r>
          </w:p>
        </w:tc>
      </w:tr>
      <w:tr w:rsidR="00A62545" w:rsidRPr="003768AE" w14:paraId="35F54E27" w14:textId="77777777" w:rsidTr="003768AE">
        <w:trPr>
          <w:trHeight w:val="375"/>
        </w:trPr>
        <w:tc>
          <w:tcPr>
            <w:tcW w:w="2958" w:type="dxa"/>
            <w:tcBorders>
              <w:top w:val="single" w:sz="4" w:space="0" w:color="auto"/>
              <w:left w:val="single" w:sz="4" w:space="0" w:color="auto"/>
              <w:bottom w:val="single" w:sz="4" w:space="0" w:color="auto"/>
              <w:right w:val="nil"/>
            </w:tcBorders>
            <w:shd w:val="clear" w:color="000000" w:fill="auto"/>
            <w:noWrap/>
            <w:vAlign w:val="center"/>
            <w:hideMark/>
          </w:tcPr>
          <w:p w14:paraId="37150E0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GASTO OPERACIONAL</w:t>
            </w:r>
          </w:p>
        </w:tc>
        <w:tc>
          <w:tcPr>
            <w:tcW w:w="1248" w:type="dxa"/>
            <w:tcBorders>
              <w:top w:val="single" w:sz="4" w:space="0" w:color="auto"/>
              <w:left w:val="nil"/>
              <w:bottom w:val="single" w:sz="4" w:space="0" w:color="auto"/>
              <w:right w:val="nil"/>
            </w:tcBorders>
            <w:shd w:val="clear" w:color="000000" w:fill="auto"/>
            <w:noWrap/>
            <w:vAlign w:val="center"/>
            <w:hideMark/>
          </w:tcPr>
          <w:p w14:paraId="3DC8B5A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single" w:sz="4" w:space="0" w:color="auto"/>
              <w:left w:val="nil"/>
              <w:bottom w:val="single" w:sz="4" w:space="0" w:color="auto"/>
              <w:right w:val="nil"/>
            </w:tcBorders>
            <w:shd w:val="clear" w:color="000000" w:fill="auto"/>
            <w:noWrap/>
            <w:vAlign w:val="center"/>
            <w:hideMark/>
          </w:tcPr>
          <w:p w14:paraId="57EEBBD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single" w:sz="4" w:space="0" w:color="auto"/>
              <w:left w:val="nil"/>
              <w:bottom w:val="single" w:sz="4" w:space="0" w:color="auto"/>
              <w:right w:val="nil"/>
            </w:tcBorders>
            <w:shd w:val="clear" w:color="000000" w:fill="auto"/>
            <w:noWrap/>
            <w:vAlign w:val="center"/>
            <w:hideMark/>
          </w:tcPr>
          <w:p w14:paraId="7CA8E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5.332</w:t>
            </w:r>
          </w:p>
        </w:tc>
        <w:tc>
          <w:tcPr>
            <w:tcW w:w="228" w:type="dxa"/>
            <w:tcBorders>
              <w:top w:val="single" w:sz="4" w:space="0" w:color="auto"/>
              <w:left w:val="nil"/>
              <w:bottom w:val="single" w:sz="4" w:space="0" w:color="auto"/>
              <w:right w:val="nil"/>
            </w:tcBorders>
            <w:shd w:val="clear" w:color="000000" w:fill="auto"/>
            <w:noWrap/>
            <w:vAlign w:val="center"/>
            <w:hideMark/>
          </w:tcPr>
          <w:p w14:paraId="7609E9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auto"/>
            <w:noWrap/>
            <w:vAlign w:val="center"/>
            <w:hideMark/>
          </w:tcPr>
          <w:p w14:paraId="75616F3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$ 0,023</w:t>
            </w:r>
          </w:p>
        </w:tc>
      </w:tr>
    </w:tbl>
    <w:p w14:paraId="1EC403AA" w14:textId="77777777" w:rsidR="00A62545" w:rsidRPr="003768AE" w:rsidRDefault="00A62545" w:rsidP="003768AE">
      <w:pPr>
        <w:rPr>
          <w:rFonts w:cs="Times New Roman"/>
          <w:color w:val="404040" w:themeColor="text1" w:themeTint="BF"/>
          <w:sz w:val="22"/>
          <w:szCs w:val="22"/>
          <w:lang w:val="es-ES_tradnl"/>
        </w:rPr>
      </w:pPr>
    </w:p>
    <w:p w14:paraId="4EE303D1" w14:textId="77777777" w:rsidR="00414A6D" w:rsidRPr="003768AE" w:rsidRDefault="00414A6D" w:rsidP="003768AE">
      <w:pPr>
        <w:rPr>
          <w:rFonts w:cs="Times New Roman"/>
          <w:color w:val="404040" w:themeColor="text1" w:themeTint="BF"/>
          <w:sz w:val="22"/>
          <w:szCs w:val="22"/>
          <w:lang w:val="es-ES_tradnl"/>
        </w:rPr>
      </w:pPr>
    </w:p>
    <w:p w14:paraId="76163B32" w14:textId="77777777" w:rsidR="00414A6D" w:rsidRPr="003768AE" w:rsidRDefault="00414A6D" w:rsidP="003768AE">
      <w:pPr>
        <w:rPr>
          <w:rFonts w:cs="Times New Roman"/>
          <w:color w:val="404040" w:themeColor="text1" w:themeTint="BF"/>
          <w:sz w:val="22"/>
          <w:szCs w:val="22"/>
          <w:lang w:val="es-ES_tradnl"/>
        </w:rPr>
      </w:pPr>
    </w:p>
    <w:p w14:paraId="4DE9D7F0" w14:textId="77777777" w:rsidR="00414A6D" w:rsidRPr="003768AE" w:rsidRDefault="00414A6D" w:rsidP="003768AE">
      <w:pPr>
        <w:rPr>
          <w:rFonts w:cs="Times New Roman"/>
          <w:color w:val="404040" w:themeColor="text1" w:themeTint="BF"/>
          <w:sz w:val="22"/>
          <w:szCs w:val="22"/>
          <w:lang w:val="es-ES_tradnl"/>
        </w:rPr>
      </w:pPr>
    </w:p>
    <w:p w14:paraId="1F0DE5E2" w14:textId="77777777" w:rsidR="00414A6D" w:rsidRPr="003768AE" w:rsidRDefault="00414A6D" w:rsidP="003768AE">
      <w:pPr>
        <w:rPr>
          <w:rFonts w:cs="Times New Roman"/>
          <w:color w:val="404040" w:themeColor="text1" w:themeTint="BF"/>
          <w:sz w:val="22"/>
          <w:szCs w:val="22"/>
          <w:lang w:val="es-ES_tradnl"/>
        </w:rPr>
      </w:pPr>
    </w:p>
    <w:tbl>
      <w:tblPr>
        <w:tblW w:w="5368" w:type="dxa"/>
        <w:tblInd w:w="5" w:type="dxa"/>
        <w:tblCellMar>
          <w:left w:w="70" w:type="dxa"/>
          <w:right w:w="70" w:type="dxa"/>
        </w:tblCellMar>
        <w:tblLook w:val="04A0" w:firstRow="1" w:lastRow="0" w:firstColumn="1" w:lastColumn="0" w:noHBand="0" w:noVBand="1"/>
      </w:tblPr>
      <w:tblGrid>
        <w:gridCol w:w="2976"/>
        <w:gridCol w:w="1276"/>
        <w:gridCol w:w="1116"/>
      </w:tblGrid>
      <w:tr w:rsidR="00A62545" w:rsidRPr="003768AE" w14:paraId="4E66DAEE" w14:textId="77777777" w:rsidTr="00A62545">
        <w:trPr>
          <w:trHeight w:val="255"/>
        </w:trPr>
        <w:tc>
          <w:tcPr>
            <w:tcW w:w="2976" w:type="dxa"/>
            <w:tcBorders>
              <w:top w:val="nil"/>
              <w:left w:val="nil"/>
              <w:bottom w:val="nil"/>
              <w:right w:val="nil"/>
            </w:tcBorders>
            <w:shd w:val="clear" w:color="auto" w:fill="auto"/>
            <w:noWrap/>
            <w:vAlign w:val="center"/>
            <w:hideMark/>
          </w:tcPr>
          <w:p w14:paraId="60CD4DE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ANALISIS P&amp;G MENSUAL</w:t>
            </w:r>
          </w:p>
        </w:tc>
        <w:tc>
          <w:tcPr>
            <w:tcW w:w="1276" w:type="dxa"/>
            <w:tcBorders>
              <w:top w:val="nil"/>
              <w:left w:val="nil"/>
              <w:bottom w:val="nil"/>
              <w:right w:val="nil"/>
            </w:tcBorders>
            <w:shd w:val="clear" w:color="auto" w:fill="auto"/>
            <w:noWrap/>
            <w:vAlign w:val="center"/>
            <w:hideMark/>
          </w:tcPr>
          <w:p w14:paraId="3F3252C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089EC7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FBB6D69" w14:textId="77777777" w:rsidTr="00A62545">
        <w:trPr>
          <w:trHeight w:val="360"/>
        </w:trPr>
        <w:tc>
          <w:tcPr>
            <w:tcW w:w="2976" w:type="dxa"/>
            <w:tcBorders>
              <w:top w:val="single" w:sz="4" w:space="0" w:color="auto"/>
              <w:left w:val="single" w:sz="4" w:space="0" w:color="auto"/>
              <w:bottom w:val="nil"/>
              <w:right w:val="nil"/>
            </w:tcBorders>
            <w:shd w:val="clear" w:color="auto" w:fill="auto"/>
            <w:noWrap/>
            <w:vAlign w:val="center"/>
            <w:hideMark/>
          </w:tcPr>
          <w:p w14:paraId="5AE9AE4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VENTA</w:t>
            </w:r>
          </w:p>
        </w:tc>
        <w:tc>
          <w:tcPr>
            <w:tcW w:w="1276" w:type="dxa"/>
            <w:tcBorders>
              <w:top w:val="single" w:sz="4" w:space="0" w:color="auto"/>
              <w:left w:val="nil"/>
              <w:bottom w:val="nil"/>
              <w:right w:val="nil"/>
            </w:tcBorders>
            <w:shd w:val="clear" w:color="auto" w:fill="auto"/>
            <w:noWrap/>
            <w:vAlign w:val="center"/>
            <w:hideMark/>
          </w:tcPr>
          <w:p w14:paraId="51CFE77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$ 49.164,61</w:t>
            </w:r>
          </w:p>
        </w:tc>
        <w:tc>
          <w:tcPr>
            <w:tcW w:w="1116" w:type="dxa"/>
            <w:tcBorders>
              <w:top w:val="single" w:sz="4" w:space="0" w:color="auto"/>
              <w:left w:val="nil"/>
              <w:bottom w:val="nil"/>
              <w:right w:val="single" w:sz="4" w:space="0" w:color="auto"/>
            </w:tcBorders>
            <w:shd w:val="clear" w:color="auto" w:fill="auto"/>
            <w:noWrap/>
            <w:vAlign w:val="center"/>
            <w:hideMark/>
          </w:tcPr>
          <w:p w14:paraId="2FF0460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r w:rsidR="00A62545" w:rsidRPr="003768AE" w14:paraId="0A509DF4"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44611A1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 VENTAS</w:t>
            </w:r>
          </w:p>
        </w:tc>
        <w:tc>
          <w:tcPr>
            <w:tcW w:w="1276" w:type="dxa"/>
            <w:tcBorders>
              <w:top w:val="nil"/>
              <w:left w:val="nil"/>
              <w:bottom w:val="nil"/>
              <w:right w:val="nil"/>
            </w:tcBorders>
            <w:shd w:val="clear" w:color="auto" w:fill="auto"/>
            <w:noWrap/>
            <w:vAlign w:val="center"/>
            <w:hideMark/>
          </w:tcPr>
          <w:p w14:paraId="5C324F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$ 19.658,41</w:t>
            </w:r>
          </w:p>
        </w:tc>
        <w:tc>
          <w:tcPr>
            <w:tcW w:w="1116" w:type="dxa"/>
            <w:tcBorders>
              <w:top w:val="nil"/>
              <w:left w:val="nil"/>
              <w:bottom w:val="nil"/>
              <w:right w:val="single" w:sz="4" w:space="0" w:color="auto"/>
            </w:tcBorders>
            <w:shd w:val="clear" w:color="auto" w:fill="auto"/>
            <w:noWrap/>
            <w:vAlign w:val="center"/>
            <w:hideMark/>
          </w:tcPr>
          <w:p w14:paraId="1119153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7F535687"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51C8567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BRUTA</w:t>
            </w:r>
          </w:p>
        </w:tc>
        <w:tc>
          <w:tcPr>
            <w:tcW w:w="1276" w:type="dxa"/>
            <w:tcBorders>
              <w:top w:val="nil"/>
              <w:left w:val="nil"/>
              <w:bottom w:val="nil"/>
              <w:right w:val="nil"/>
            </w:tcBorders>
            <w:shd w:val="clear" w:color="auto" w:fill="auto"/>
            <w:noWrap/>
            <w:vAlign w:val="center"/>
            <w:hideMark/>
          </w:tcPr>
          <w:p w14:paraId="0DAA99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$ 29.506,20</w:t>
            </w:r>
          </w:p>
        </w:tc>
        <w:tc>
          <w:tcPr>
            <w:tcW w:w="1116" w:type="dxa"/>
            <w:tcBorders>
              <w:top w:val="nil"/>
              <w:left w:val="nil"/>
              <w:bottom w:val="nil"/>
              <w:right w:val="single" w:sz="4" w:space="0" w:color="auto"/>
            </w:tcBorders>
            <w:shd w:val="clear" w:color="auto" w:fill="auto"/>
            <w:noWrap/>
            <w:vAlign w:val="center"/>
            <w:hideMark/>
          </w:tcPr>
          <w:p w14:paraId="64CBF3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w:t>
            </w:r>
          </w:p>
        </w:tc>
      </w:tr>
      <w:tr w:rsidR="00A62545" w:rsidRPr="003768AE" w14:paraId="62D23241"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B2B7F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76" w:type="dxa"/>
            <w:tcBorders>
              <w:top w:val="nil"/>
              <w:left w:val="nil"/>
              <w:bottom w:val="nil"/>
              <w:right w:val="nil"/>
            </w:tcBorders>
            <w:shd w:val="clear" w:color="auto" w:fill="auto"/>
            <w:noWrap/>
            <w:vAlign w:val="center"/>
            <w:hideMark/>
          </w:tcPr>
          <w:p w14:paraId="0EC00D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16" w:type="dxa"/>
            <w:tcBorders>
              <w:top w:val="nil"/>
              <w:left w:val="nil"/>
              <w:bottom w:val="nil"/>
              <w:right w:val="single" w:sz="4" w:space="0" w:color="auto"/>
            </w:tcBorders>
            <w:shd w:val="clear" w:color="auto" w:fill="auto"/>
            <w:noWrap/>
            <w:vAlign w:val="center"/>
            <w:hideMark/>
          </w:tcPr>
          <w:p w14:paraId="78C2C37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8AD978D"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4DEC9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GASTO OPERACIONAL</w:t>
            </w:r>
          </w:p>
        </w:tc>
        <w:tc>
          <w:tcPr>
            <w:tcW w:w="1276" w:type="dxa"/>
            <w:tcBorders>
              <w:top w:val="nil"/>
              <w:left w:val="nil"/>
              <w:bottom w:val="nil"/>
              <w:right w:val="nil"/>
            </w:tcBorders>
            <w:shd w:val="clear" w:color="auto" w:fill="auto"/>
            <w:noWrap/>
            <w:vAlign w:val="center"/>
            <w:hideMark/>
          </w:tcPr>
          <w:p w14:paraId="61D583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$ 5.332,26</w:t>
            </w:r>
          </w:p>
        </w:tc>
        <w:tc>
          <w:tcPr>
            <w:tcW w:w="1116" w:type="dxa"/>
            <w:tcBorders>
              <w:top w:val="nil"/>
              <w:left w:val="nil"/>
              <w:bottom w:val="nil"/>
              <w:right w:val="single" w:sz="4" w:space="0" w:color="auto"/>
            </w:tcBorders>
            <w:shd w:val="clear" w:color="auto" w:fill="auto"/>
            <w:noWrap/>
            <w:vAlign w:val="center"/>
            <w:hideMark/>
          </w:tcPr>
          <w:p w14:paraId="572745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2427BE14" w14:textId="77777777" w:rsidTr="00A62545">
        <w:trPr>
          <w:trHeight w:val="360"/>
        </w:trPr>
        <w:tc>
          <w:tcPr>
            <w:tcW w:w="2976" w:type="dxa"/>
            <w:tcBorders>
              <w:top w:val="nil"/>
              <w:left w:val="single" w:sz="4" w:space="0" w:color="auto"/>
              <w:bottom w:val="single" w:sz="4" w:space="0" w:color="auto"/>
              <w:right w:val="nil"/>
            </w:tcBorders>
            <w:shd w:val="clear" w:color="000000" w:fill="C0C0C0"/>
            <w:noWrap/>
            <w:vAlign w:val="center"/>
            <w:hideMark/>
          </w:tcPr>
          <w:p w14:paraId="569BB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NETA</w:t>
            </w:r>
          </w:p>
        </w:tc>
        <w:tc>
          <w:tcPr>
            <w:tcW w:w="1276" w:type="dxa"/>
            <w:tcBorders>
              <w:top w:val="nil"/>
              <w:left w:val="nil"/>
              <w:bottom w:val="single" w:sz="4" w:space="0" w:color="auto"/>
              <w:right w:val="nil"/>
            </w:tcBorders>
            <w:shd w:val="clear" w:color="000000" w:fill="C0C0C0"/>
            <w:noWrap/>
            <w:vAlign w:val="center"/>
            <w:hideMark/>
          </w:tcPr>
          <w:p w14:paraId="2F3CE5D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$ 24.173,94</w:t>
            </w:r>
          </w:p>
        </w:tc>
        <w:tc>
          <w:tcPr>
            <w:tcW w:w="1116" w:type="dxa"/>
            <w:tcBorders>
              <w:top w:val="nil"/>
              <w:left w:val="nil"/>
              <w:bottom w:val="single" w:sz="4" w:space="0" w:color="auto"/>
              <w:right w:val="single" w:sz="4" w:space="0" w:color="auto"/>
            </w:tcBorders>
            <w:shd w:val="clear" w:color="000000" w:fill="C0C0C0"/>
            <w:noWrap/>
            <w:vAlign w:val="center"/>
            <w:hideMark/>
          </w:tcPr>
          <w:p w14:paraId="4E4ABC5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49%</w:t>
            </w:r>
          </w:p>
        </w:tc>
      </w:tr>
    </w:tbl>
    <w:p w14:paraId="23B3DDC2" w14:textId="77777777" w:rsidR="00A62545" w:rsidRPr="003768AE" w:rsidRDefault="00A62545" w:rsidP="003768AE">
      <w:pPr>
        <w:rPr>
          <w:rFonts w:cs="Times New Roman"/>
          <w:color w:val="404040" w:themeColor="text1" w:themeTint="BF"/>
          <w:sz w:val="22"/>
          <w:szCs w:val="22"/>
          <w:lang w:val="es-ES_tradnl"/>
        </w:rPr>
      </w:pPr>
    </w:p>
    <w:p w14:paraId="464F22CF" w14:textId="77777777" w:rsidR="00280625" w:rsidRPr="003768AE" w:rsidRDefault="00280625" w:rsidP="003768AE">
      <w:pPr>
        <w:rPr>
          <w:rFonts w:cs="Times New Roman"/>
          <w:color w:val="404040" w:themeColor="text1" w:themeTint="BF"/>
          <w:sz w:val="22"/>
          <w:szCs w:val="22"/>
          <w:lang w:val="es-ES_tradnl"/>
        </w:rPr>
      </w:pPr>
    </w:p>
    <w:p w14:paraId="64F7360A" w14:textId="77777777" w:rsidR="00280625" w:rsidRPr="003768AE" w:rsidRDefault="00280625" w:rsidP="003768AE">
      <w:pPr>
        <w:pStyle w:val="Ttulo2"/>
        <w:rPr>
          <w:rFonts w:cs="Times New Roman"/>
          <w:color w:val="404040" w:themeColor="text1" w:themeTint="BF"/>
          <w:sz w:val="22"/>
          <w:szCs w:val="22"/>
          <w:lang w:val="es-ES_tradnl"/>
        </w:rPr>
      </w:pPr>
      <w:bookmarkStart w:id="118" w:name="_Toc416702575"/>
      <w:r w:rsidRPr="003768AE">
        <w:rPr>
          <w:rFonts w:cs="Times New Roman"/>
          <w:color w:val="404040" w:themeColor="text1" w:themeTint="BF"/>
          <w:sz w:val="22"/>
          <w:szCs w:val="22"/>
          <w:lang w:val="es-ES_tradnl"/>
        </w:rPr>
        <w:t>ANEXO 7: Estados Financieros 2012</w:t>
      </w:r>
      <w:bookmarkEnd w:id="118"/>
    </w:p>
    <w:tbl>
      <w:tblPr>
        <w:tblW w:w="9380" w:type="dxa"/>
        <w:tblCellMar>
          <w:left w:w="70" w:type="dxa"/>
          <w:right w:w="70" w:type="dxa"/>
        </w:tblCellMar>
        <w:tblLook w:val="04A0" w:firstRow="1" w:lastRow="0" w:firstColumn="1" w:lastColumn="0" w:noHBand="0" w:noVBand="1"/>
      </w:tblPr>
      <w:tblGrid>
        <w:gridCol w:w="6180"/>
        <w:gridCol w:w="1900"/>
        <w:gridCol w:w="1300"/>
      </w:tblGrid>
      <w:tr w:rsidR="00280625" w:rsidRPr="003768AE" w14:paraId="133E1EFA" w14:textId="77777777" w:rsidTr="00280625">
        <w:trPr>
          <w:trHeight w:val="405"/>
        </w:trPr>
        <w:tc>
          <w:tcPr>
            <w:tcW w:w="6180" w:type="dxa"/>
            <w:tcBorders>
              <w:top w:val="nil"/>
              <w:left w:val="nil"/>
              <w:bottom w:val="nil"/>
              <w:right w:val="nil"/>
            </w:tcBorders>
            <w:shd w:val="clear" w:color="auto" w:fill="auto"/>
            <w:noWrap/>
            <w:vAlign w:val="bottom"/>
            <w:hideMark/>
          </w:tcPr>
          <w:p w14:paraId="7AE10B7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bookmarkStart w:id="119" w:name="RANGE!A1:AR109"/>
            <w:r w:rsidRPr="003768AE">
              <w:rPr>
                <w:rFonts w:eastAsia="Times New Roman" w:cs="Times New Roman"/>
                <w:b/>
                <w:bCs/>
                <w:color w:val="404040" w:themeColor="text1" w:themeTint="BF"/>
                <w:kern w:val="0"/>
                <w:sz w:val="22"/>
                <w:szCs w:val="22"/>
                <w:lang w:val="es-ES_tradnl" w:eastAsia="es-EC"/>
              </w:rPr>
              <w:t>BLENASTOR C.A.</w:t>
            </w:r>
            <w:bookmarkEnd w:id="119"/>
          </w:p>
        </w:tc>
        <w:tc>
          <w:tcPr>
            <w:tcW w:w="1900" w:type="dxa"/>
            <w:tcBorders>
              <w:top w:val="nil"/>
              <w:left w:val="nil"/>
              <w:bottom w:val="nil"/>
              <w:right w:val="nil"/>
            </w:tcBorders>
            <w:shd w:val="clear" w:color="auto" w:fill="auto"/>
            <w:noWrap/>
            <w:vAlign w:val="bottom"/>
            <w:hideMark/>
          </w:tcPr>
          <w:p w14:paraId="26822C1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AE2A0C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0A026EB6" w14:textId="77777777" w:rsidTr="00280625">
        <w:trPr>
          <w:trHeight w:val="405"/>
        </w:trPr>
        <w:tc>
          <w:tcPr>
            <w:tcW w:w="6180" w:type="dxa"/>
            <w:tcBorders>
              <w:top w:val="nil"/>
              <w:left w:val="nil"/>
              <w:bottom w:val="nil"/>
              <w:right w:val="nil"/>
            </w:tcBorders>
            <w:shd w:val="clear" w:color="auto" w:fill="auto"/>
            <w:noWrap/>
            <w:vAlign w:val="bottom"/>
            <w:hideMark/>
          </w:tcPr>
          <w:p w14:paraId="513710E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BALANCE  DE  SITUACION  AÑO 2012</w:t>
            </w:r>
          </w:p>
        </w:tc>
        <w:tc>
          <w:tcPr>
            <w:tcW w:w="1900" w:type="dxa"/>
            <w:tcBorders>
              <w:top w:val="nil"/>
              <w:left w:val="nil"/>
              <w:bottom w:val="nil"/>
              <w:right w:val="nil"/>
            </w:tcBorders>
            <w:shd w:val="clear" w:color="auto" w:fill="auto"/>
            <w:noWrap/>
            <w:vAlign w:val="bottom"/>
            <w:hideMark/>
          </w:tcPr>
          <w:p w14:paraId="4890043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57FFC3A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2BF95F07" w14:textId="77777777" w:rsidTr="00280625">
        <w:trPr>
          <w:trHeight w:val="405"/>
        </w:trPr>
        <w:tc>
          <w:tcPr>
            <w:tcW w:w="6180" w:type="dxa"/>
            <w:tcBorders>
              <w:top w:val="nil"/>
              <w:left w:val="nil"/>
              <w:bottom w:val="nil"/>
              <w:right w:val="nil"/>
            </w:tcBorders>
            <w:shd w:val="clear" w:color="auto" w:fill="auto"/>
            <w:noWrap/>
            <w:vAlign w:val="bottom"/>
            <w:hideMark/>
          </w:tcPr>
          <w:p w14:paraId="1A5DEBB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COMPOSICION PORCENTUAL</w:t>
            </w:r>
          </w:p>
        </w:tc>
        <w:tc>
          <w:tcPr>
            <w:tcW w:w="1900" w:type="dxa"/>
            <w:tcBorders>
              <w:top w:val="nil"/>
              <w:left w:val="nil"/>
              <w:bottom w:val="nil"/>
              <w:right w:val="nil"/>
            </w:tcBorders>
            <w:shd w:val="clear" w:color="auto" w:fill="auto"/>
            <w:noWrap/>
            <w:vAlign w:val="bottom"/>
            <w:hideMark/>
          </w:tcPr>
          <w:p w14:paraId="2027F29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379360E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65659CF2" w14:textId="77777777" w:rsidTr="00280625">
        <w:trPr>
          <w:trHeight w:val="420"/>
        </w:trPr>
        <w:tc>
          <w:tcPr>
            <w:tcW w:w="6180" w:type="dxa"/>
            <w:tcBorders>
              <w:top w:val="nil"/>
              <w:left w:val="nil"/>
              <w:bottom w:val="nil"/>
              <w:right w:val="nil"/>
            </w:tcBorders>
            <w:shd w:val="clear" w:color="auto" w:fill="auto"/>
            <w:noWrap/>
            <w:vAlign w:val="bottom"/>
            <w:hideMark/>
          </w:tcPr>
          <w:p w14:paraId="18BF52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Expresado en dólares</w:t>
            </w:r>
          </w:p>
        </w:tc>
        <w:tc>
          <w:tcPr>
            <w:tcW w:w="1900" w:type="dxa"/>
            <w:tcBorders>
              <w:top w:val="nil"/>
              <w:left w:val="nil"/>
              <w:bottom w:val="nil"/>
              <w:right w:val="nil"/>
            </w:tcBorders>
            <w:shd w:val="clear" w:color="auto" w:fill="auto"/>
            <w:noWrap/>
            <w:vAlign w:val="bottom"/>
            <w:hideMark/>
          </w:tcPr>
          <w:p w14:paraId="7ED0CD96"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2B6BE60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3A2C8F31" w14:textId="77777777" w:rsidTr="003768AE">
        <w:trPr>
          <w:trHeight w:val="480"/>
        </w:trPr>
        <w:tc>
          <w:tcPr>
            <w:tcW w:w="6180" w:type="dxa"/>
            <w:tcBorders>
              <w:top w:val="single" w:sz="8" w:space="0" w:color="auto"/>
              <w:left w:val="single" w:sz="8" w:space="0" w:color="auto"/>
              <w:bottom w:val="single" w:sz="8" w:space="0" w:color="auto"/>
              <w:right w:val="single" w:sz="8" w:space="0" w:color="auto"/>
            </w:tcBorders>
            <w:shd w:val="clear" w:color="000000" w:fill="auto"/>
            <w:noWrap/>
            <w:vAlign w:val="center"/>
            <w:hideMark/>
          </w:tcPr>
          <w:p w14:paraId="0642E568"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single" w:sz="8" w:space="0" w:color="auto"/>
              <w:right w:val="nil"/>
            </w:tcBorders>
            <w:shd w:val="clear" w:color="000000" w:fill="auto"/>
            <w:noWrap/>
            <w:vAlign w:val="center"/>
            <w:hideMark/>
          </w:tcPr>
          <w:p w14:paraId="4F6773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Diciembre</w:t>
            </w:r>
          </w:p>
        </w:tc>
        <w:tc>
          <w:tcPr>
            <w:tcW w:w="1300" w:type="dxa"/>
            <w:tcBorders>
              <w:top w:val="single" w:sz="8" w:space="0" w:color="auto"/>
              <w:left w:val="nil"/>
              <w:bottom w:val="single" w:sz="8" w:space="0" w:color="auto"/>
              <w:right w:val="single" w:sz="8" w:space="0" w:color="auto"/>
            </w:tcBorders>
            <w:shd w:val="clear" w:color="000000" w:fill="auto"/>
            <w:vAlign w:val="center"/>
            <w:hideMark/>
          </w:tcPr>
          <w:p w14:paraId="4EB614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w:t>
            </w:r>
          </w:p>
        </w:tc>
      </w:tr>
      <w:tr w:rsidR="00280625" w:rsidRPr="003768AE" w14:paraId="74C589DC" w14:textId="77777777" w:rsidTr="00280625">
        <w:trPr>
          <w:trHeight w:val="330"/>
        </w:trPr>
        <w:tc>
          <w:tcPr>
            <w:tcW w:w="6180" w:type="dxa"/>
            <w:tcBorders>
              <w:top w:val="nil"/>
              <w:left w:val="single" w:sz="8" w:space="0" w:color="auto"/>
              <w:bottom w:val="nil"/>
              <w:right w:val="single" w:sz="8" w:space="0" w:color="auto"/>
            </w:tcBorders>
            <w:shd w:val="clear" w:color="auto" w:fill="auto"/>
            <w:noWrap/>
            <w:vAlign w:val="center"/>
            <w:hideMark/>
          </w:tcPr>
          <w:p w14:paraId="5A7E1B6C"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 C T I V O</w:t>
            </w:r>
          </w:p>
        </w:tc>
        <w:tc>
          <w:tcPr>
            <w:tcW w:w="1900" w:type="dxa"/>
            <w:tcBorders>
              <w:top w:val="nil"/>
              <w:left w:val="nil"/>
              <w:bottom w:val="nil"/>
              <w:right w:val="nil"/>
            </w:tcBorders>
            <w:shd w:val="clear" w:color="auto" w:fill="auto"/>
            <w:noWrap/>
            <w:vAlign w:val="bottom"/>
            <w:hideMark/>
          </w:tcPr>
          <w:p w14:paraId="32EEE92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27385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390FB551"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5946BA3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CORRIENTE</w:t>
            </w:r>
          </w:p>
        </w:tc>
        <w:tc>
          <w:tcPr>
            <w:tcW w:w="1900" w:type="dxa"/>
            <w:tcBorders>
              <w:top w:val="nil"/>
              <w:left w:val="nil"/>
              <w:bottom w:val="nil"/>
              <w:right w:val="nil"/>
            </w:tcBorders>
            <w:shd w:val="clear" w:color="auto" w:fill="auto"/>
            <w:noWrap/>
            <w:vAlign w:val="bottom"/>
            <w:hideMark/>
          </w:tcPr>
          <w:p w14:paraId="09622B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1.389.122,83</w:t>
            </w:r>
          </w:p>
        </w:tc>
        <w:tc>
          <w:tcPr>
            <w:tcW w:w="1300" w:type="dxa"/>
            <w:tcBorders>
              <w:top w:val="nil"/>
              <w:left w:val="nil"/>
              <w:bottom w:val="nil"/>
              <w:right w:val="single" w:sz="8" w:space="0" w:color="auto"/>
            </w:tcBorders>
            <w:shd w:val="clear" w:color="auto" w:fill="auto"/>
            <w:noWrap/>
            <w:vAlign w:val="bottom"/>
            <w:hideMark/>
          </w:tcPr>
          <w:p w14:paraId="1625894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32,82%</w:t>
            </w:r>
          </w:p>
        </w:tc>
      </w:tr>
      <w:tr w:rsidR="00280625" w:rsidRPr="003768AE" w14:paraId="41B73908"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2AABC66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EFECTIVO Y EQUIVALENTES DE EFECTIVO</w:t>
            </w:r>
          </w:p>
        </w:tc>
        <w:tc>
          <w:tcPr>
            <w:tcW w:w="1900" w:type="dxa"/>
            <w:tcBorders>
              <w:top w:val="nil"/>
              <w:left w:val="nil"/>
              <w:bottom w:val="single" w:sz="4" w:space="0" w:color="auto"/>
              <w:right w:val="nil"/>
            </w:tcBorders>
            <w:shd w:val="clear" w:color="auto" w:fill="auto"/>
            <w:noWrap/>
            <w:vAlign w:val="bottom"/>
            <w:hideMark/>
          </w:tcPr>
          <w:p w14:paraId="1AE85A4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EDC3A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0,63%</w:t>
            </w:r>
          </w:p>
        </w:tc>
      </w:tr>
      <w:tr w:rsidR="00280625" w:rsidRPr="003768AE" w14:paraId="556A659A" w14:textId="77777777" w:rsidTr="00280625">
        <w:trPr>
          <w:trHeight w:val="300"/>
        </w:trPr>
        <w:tc>
          <w:tcPr>
            <w:tcW w:w="618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D13B36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Caja - bancos</w:t>
            </w:r>
          </w:p>
        </w:tc>
        <w:tc>
          <w:tcPr>
            <w:tcW w:w="1900" w:type="dxa"/>
            <w:tcBorders>
              <w:top w:val="nil"/>
              <w:left w:val="nil"/>
              <w:bottom w:val="single" w:sz="4" w:space="0" w:color="auto"/>
              <w:right w:val="nil"/>
            </w:tcBorders>
            <w:shd w:val="clear" w:color="auto" w:fill="auto"/>
            <w:noWrap/>
            <w:vAlign w:val="bottom"/>
            <w:hideMark/>
          </w:tcPr>
          <w:p w14:paraId="67D786C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259ADB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0,63%</w:t>
            </w:r>
          </w:p>
        </w:tc>
      </w:tr>
      <w:tr w:rsidR="00280625" w:rsidRPr="003768AE" w14:paraId="1B29DEA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DC8A52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FINANCIEROS</w:t>
            </w:r>
          </w:p>
        </w:tc>
        <w:tc>
          <w:tcPr>
            <w:tcW w:w="1900" w:type="dxa"/>
            <w:tcBorders>
              <w:top w:val="nil"/>
              <w:left w:val="nil"/>
              <w:bottom w:val="single" w:sz="4" w:space="0" w:color="auto"/>
              <w:right w:val="nil"/>
            </w:tcBorders>
            <w:shd w:val="clear" w:color="auto" w:fill="auto"/>
            <w:noWrap/>
            <w:vAlign w:val="bottom"/>
            <w:hideMark/>
          </w:tcPr>
          <w:p w14:paraId="4574ABB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509.584,70</w:t>
            </w:r>
          </w:p>
        </w:tc>
        <w:tc>
          <w:tcPr>
            <w:tcW w:w="1300" w:type="dxa"/>
            <w:tcBorders>
              <w:top w:val="nil"/>
              <w:left w:val="nil"/>
              <w:bottom w:val="single" w:sz="4" w:space="0" w:color="auto"/>
              <w:right w:val="single" w:sz="8" w:space="0" w:color="auto"/>
            </w:tcBorders>
            <w:shd w:val="clear" w:color="auto" w:fill="auto"/>
            <w:noWrap/>
            <w:vAlign w:val="bottom"/>
            <w:hideMark/>
          </w:tcPr>
          <w:p w14:paraId="27EBC67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12,04%</w:t>
            </w:r>
          </w:p>
        </w:tc>
      </w:tr>
      <w:tr w:rsidR="00280625" w:rsidRPr="003768AE" w14:paraId="0E7FE84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04EBC0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Cuentas por cobrar clientes</w:t>
            </w:r>
          </w:p>
        </w:tc>
        <w:tc>
          <w:tcPr>
            <w:tcW w:w="1900" w:type="dxa"/>
            <w:tcBorders>
              <w:top w:val="nil"/>
              <w:left w:val="nil"/>
              <w:bottom w:val="single" w:sz="4" w:space="0" w:color="auto"/>
              <w:right w:val="nil"/>
            </w:tcBorders>
            <w:shd w:val="clear" w:color="auto" w:fill="auto"/>
            <w:noWrap/>
            <w:vAlign w:val="bottom"/>
            <w:hideMark/>
          </w:tcPr>
          <w:p w14:paraId="579118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513.223,65</w:t>
            </w:r>
          </w:p>
        </w:tc>
        <w:tc>
          <w:tcPr>
            <w:tcW w:w="1300" w:type="dxa"/>
            <w:tcBorders>
              <w:top w:val="nil"/>
              <w:left w:val="nil"/>
              <w:bottom w:val="single" w:sz="4" w:space="0" w:color="auto"/>
              <w:right w:val="single" w:sz="8" w:space="0" w:color="auto"/>
            </w:tcBorders>
            <w:shd w:val="clear" w:color="auto" w:fill="auto"/>
            <w:noWrap/>
            <w:vAlign w:val="bottom"/>
            <w:hideMark/>
          </w:tcPr>
          <w:p w14:paraId="745F7E5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12,12%</w:t>
            </w:r>
          </w:p>
        </w:tc>
      </w:tr>
      <w:tr w:rsidR="00280625" w:rsidRPr="003768AE" w14:paraId="351DCE4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BFE45F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cobrar </w:t>
            </w:r>
          </w:p>
        </w:tc>
        <w:tc>
          <w:tcPr>
            <w:tcW w:w="1900" w:type="dxa"/>
            <w:tcBorders>
              <w:top w:val="nil"/>
              <w:left w:val="nil"/>
              <w:bottom w:val="single" w:sz="4" w:space="0" w:color="auto"/>
              <w:right w:val="nil"/>
            </w:tcBorders>
            <w:shd w:val="clear" w:color="auto" w:fill="auto"/>
            <w:noWrap/>
            <w:vAlign w:val="bottom"/>
            <w:hideMark/>
          </w:tcPr>
          <w:p w14:paraId="44CE85E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7.862,93</w:t>
            </w:r>
          </w:p>
        </w:tc>
        <w:tc>
          <w:tcPr>
            <w:tcW w:w="1300" w:type="dxa"/>
            <w:tcBorders>
              <w:top w:val="nil"/>
              <w:left w:val="nil"/>
              <w:bottom w:val="single" w:sz="4" w:space="0" w:color="auto"/>
              <w:right w:val="single" w:sz="8" w:space="0" w:color="auto"/>
            </w:tcBorders>
            <w:shd w:val="clear" w:color="auto" w:fill="auto"/>
            <w:noWrap/>
            <w:vAlign w:val="bottom"/>
            <w:hideMark/>
          </w:tcPr>
          <w:p w14:paraId="41F37D6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277C5CB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37E49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cuentas incobrables </w:t>
            </w:r>
          </w:p>
        </w:tc>
        <w:tc>
          <w:tcPr>
            <w:tcW w:w="1900" w:type="dxa"/>
            <w:tcBorders>
              <w:top w:val="nil"/>
              <w:left w:val="nil"/>
              <w:bottom w:val="single" w:sz="4" w:space="0" w:color="auto"/>
              <w:right w:val="nil"/>
            </w:tcBorders>
            <w:shd w:val="clear" w:color="auto" w:fill="auto"/>
            <w:noWrap/>
            <w:vAlign w:val="bottom"/>
            <w:hideMark/>
          </w:tcPr>
          <w:p w14:paraId="2ECA8B6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-11.501,88</w:t>
            </w:r>
          </w:p>
        </w:tc>
        <w:tc>
          <w:tcPr>
            <w:tcW w:w="1300" w:type="dxa"/>
            <w:tcBorders>
              <w:top w:val="nil"/>
              <w:left w:val="nil"/>
              <w:bottom w:val="single" w:sz="4" w:space="0" w:color="auto"/>
              <w:right w:val="single" w:sz="8" w:space="0" w:color="auto"/>
            </w:tcBorders>
            <w:shd w:val="clear" w:color="auto" w:fill="auto"/>
            <w:noWrap/>
            <w:vAlign w:val="bottom"/>
            <w:hideMark/>
          </w:tcPr>
          <w:p w14:paraId="2B52ED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-0,27%</w:t>
            </w:r>
          </w:p>
        </w:tc>
      </w:tr>
      <w:tr w:rsidR="00280625" w:rsidRPr="003768AE" w14:paraId="1B730538"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8FE27C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INVENTARIOS</w:t>
            </w:r>
          </w:p>
        </w:tc>
        <w:tc>
          <w:tcPr>
            <w:tcW w:w="1900" w:type="dxa"/>
            <w:tcBorders>
              <w:top w:val="nil"/>
              <w:left w:val="nil"/>
              <w:bottom w:val="single" w:sz="4" w:space="0" w:color="auto"/>
              <w:right w:val="nil"/>
            </w:tcBorders>
            <w:shd w:val="clear" w:color="auto" w:fill="auto"/>
            <w:noWrap/>
            <w:vAlign w:val="bottom"/>
            <w:hideMark/>
          </w:tcPr>
          <w:p w14:paraId="7949FAA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815.740,57</w:t>
            </w:r>
          </w:p>
        </w:tc>
        <w:tc>
          <w:tcPr>
            <w:tcW w:w="1300" w:type="dxa"/>
            <w:tcBorders>
              <w:top w:val="nil"/>
              <w:left w:val="nil"/>
              <w:bottom w:val="single" w:sz="4" w:space="0" w:color="auto"/>
              <w:right w:val="single" w:sz="8" w:space="0" w:color="auto"/>
            </w:tcBorders>
            <w:shd w:val="clear" w:color="auto" w:fill="auto"/>
            <w:noWrap/>
            <w:vAlign w:val="bottom"/>
            <w:hideMark/>
          </w:tcPr>
          <w:p w14:paraId="2622ADD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19,27%</w:t>
            </w:r>
          </w:p>
        </w:tc>
      </w:tr>
      <w:tr w:rsidR="00280625" w:rsidRPr="003768AE" w14:paraId="526B1AE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69BE41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materia prima</w:t>
            </w:r>
          </w:p>
        </w:tc>
        <w:tc>
          <w:tcPr>
            <w:tcW w:w="1900" w:type="dxa"/>
            <w:tcBorders>
              <w:top w:val="nil"/>
              <w:left w:val="nil"/>
              <w:bottom w:val="single" w:sz="4" w:space="0" w:color="auto"/>
              <w:right w:val="nil"/>
            </w:tcBorders>
            <w:shd w:val="clear" w:color="auto" w:fill="auto"/>
            <w:noWrap/>
            <w:vAlign w:val="bottom"/>
            <w:hideMark/>
          </w:tcPr>
          <w:p w14:paraId="458A7A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248.373,65</w:t>
            </w:r>
          </w:p>
        </w:tc>
        <w:tc>
          <w:tcPr>
            <w:tcW w:w="1300" w:type="dxa"/>
            <w:tcBorders>
              <w:top w:val="nil"/>
              <w:left w:val="nil"/>
              <w:bottom w:val="single" w:sz="4" w:space="0" w:color="auto"/>
              <w:right w:val="single" w:sz="8" w:space="0" w:color="auto"/>
            </w:tcBorders>
            <w:shd w:val="clear" w:color="auto" w:fill="auto"/>
            <w:noWrap/>
            <w:vAlign w:val="bottom"/>
            <w:hideMark/>
          </w:tcPr>
          <w:p w14:paraId="6C7B5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5,87%</w:t>
            </w:r>
          </w:p>
        </w:tc>
      </w:tr>
      <w:tr w:rsidR="00280625" w:rsidRPr="003768AE" w14:paraId="3703D6AE"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1F4DFF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suministros y materiales</w:t>
            </w:r>
          </w:p>
        </w:tc>
        <w:tc>
          <w:tcPr>
            <w:tcW w:w="1900" w:type="dxa"/>
            <w:tcBorders>
              <w:top w:val="nil"/>
              <w:left w:val="nil"/>
              <w:bottom w:val="single" w:sz="4" w:space="0" w:color="auto"/>
              <w:right w:val="nil"/>
            </w:tcBorders>
            <w:shd w:val="clear" w:color="auto" w:fill="auto"/>
            <w:noWrap/>
            <w:vAlign w:val="bottom"/>
            <w:hideMark/>
          </w:tcPr>
          <w:p w14:paraId="5A41202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202.245,30</w:t>
            </w:r>
          </w:p>
        </w:tc>
        <w:tc>
          <w:tcPr>
            <w:tcW w:w="1300" w:type="dxa"/>
            <w:tcBorders>
              <w:top w:val="nil"/>
              <w:left w:val="nil"/>
              <w:bottom w:val="single" w:sz="4" w:space="0" w:color="auto"/>
              <w:right w:val="single" w:sz="8" w:space="0" w:color="auto"/>
            </w:tcBorders>
            <w:shd w:val="clear" w:color="auto" w:fill="auto"/>
            <w:noWrap/>
            <w:vAlign w:val="bottom"/>
            <w:hideMark/>
          </w:tcPr>
          <w:p w14:paraId="0F7C84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4,78%</w:t>
            </w:r>
          </w:p>
        </w:tc>
      </w:tr>
      <w:tr w:rsidR="00280625" w:rsidRPr="003768AE" w14:paraId="664AD9B6"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4FAA9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productos en proceso</w:t>
            </w:r>
          </w:p>
        </w:tc>
        <w:tc>
          <w:tcPr>
            <w:tcW w:w="1900" w:type="dxa"/>
            <w:tcBorders>
              <w:top w:val="nil"/>
              <w:left w:val="nil"/>
              <w:bottom w:val="single" w:sz="4" w:space="0" w:color="auto"/>
              <w:right w:val="nil"/>
            </w:tcBorders>
            <w:shd w:val="clear" w:color="auto" w:fill="auto"/>
            <w:noWrap/>
            <w:vAlign w:val="bottom"/>
            <w:hideMark/>
          </w:tcPr>
          <w:p w14:paraId="7050A42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3.922,04</w:t>
            </w:r>
          </w:p>
        </w:tc>
        <w:tc>
          <w:tcPr>
            <w:tcW w:w="1300" w:type="dxa"/>
            <w:tcBorders>
              <w:top w:val="nil"/>
              <w:left w:val="nil"/>
              <w:bottom w:val="single" w:sz="4" w:space="0" w:color="auto"/>
              <w:right w:val="single" w:sz="8" w:space="0" w:color="auto"/>
            </w:tcBorders>
            <w:shd w:val="clear" w:color="auto" w:fill="auto"/>
            <w:noWrap/>
            <w:vAlign w:val="bottom"/>
            <w:hideMark/>
          </w:tcPr>
          <w:p w14:paraId="60B6F7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0,09%</w:t>
            </w:r>
          </w:p>
        </w:tc>
      </w:tr>
      <w:tr w:rsidR="00280625" w:rsidRPr="003768AE" w14:paraId="3305024E"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8F02F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producidos CIA.</w:t>
            </w:r>
          </w:p>
        </w:tc>
        <w:tc>
          <w:tcPr>
            <w:tcW w:w="1900" w:type="dxa"/>
            <w:tcBorders>
              <w:top w:val="nil"/>
              <w:left w:val="nil"/>
              <w:bottom w:val="single" w:sz="4" w:space="0" w:color="auto"/>
              <w:right w:val="nil"/>
            </w:tcBorders>
            <w:shd w:val="clear" w:color="auto" w:fill="auto"/>
            <w:noWrap/>
            <w:vAlign w:val="bottom"/>
            <w:hideMark/>
          </w:tcPr>
          <w:p w14:paraId="6971B47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188.663,79</w:t>
            </w:r>
          </w:p>
        </w:tc>
        <w:tc>
          <w:tcPr>
            <w:tcW w:w="1300" w:type="dxa"/>
            <w:tcBorders>
              <w:top w:val="nil"/>
              <w:left w:val="nil"/>
              <w:bottom w:val="single" w:sz="4" w:space="0" w:color="auto"/>
              <w:right w:val="single" w:sz="8" w:space="0" w:color="auto"/>
            </w:tcBorders>
            <w:shd w:val="clear" w:color="auto" w:fill="auto"/>
            <w:noWrap/>
            <w:vAlign w:val="bottom"/>
            <w:hideMark/>
          </w:tcPr>
          <w:p w14:paraId="4A261BC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4,50%</w:t>
            </w:r>
          </w:p>
        </w:tc>
      </w:tr>
      <w:tr w:rsidR="00280625" w:rsidRPr="003768AE" w14:paraId="6F35311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362F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pastas dentales</w:t>
            </w:r>
          </w:p>
        </w:tc>
        <w:tc>
          <w:tcPr>
            <w:tcW w:w="1900" w:type="dxa"/>
            <w:tcBorders>
              <w:top w:val="nil"/>
              <w:left w:val="nil"/>
              <w:bottom w:val="single" w:sz="4" w:space="0" w:color="auto"/>
              <w:right w:val="nil"/>
            </w:tcBorders>
            <w:shd w:val="clear" w:color="auto" w:fill="auto"/>
            <w:noWrap/>
            <w:vAlign w:val="bottom"/>
            <w:hideMark/>
          </w:tcPr>
          <w:p w14:paraId="53D18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89.891,12</w:t>
            </w:r>
          </w:p>
        </w:tc>
        <w:tc>
          <w:tcPr>
            <w:tcW w:w="1300" w:type="dxa"/>
            <w:tcBorders>
              <w:top w:val="nil"/>
              <w:left w:val="nil"/>
              <w:bottom w:val="single" w:sz="4" w:space="0" w:color="auto"/>
              <w:right w:val="single" w:sz="8" w:space="0" w:color="auto"/>
            </w:tcBorders>
            <w:shd w:val="clear" w:color="auto" w:fill="auto"/>
            <w:noWrap/>
            <w:vAlign w:val="bottom"/>
            <w:hideMark/>
          </w:tcPr>
          <w:p w14:paraId="2841610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43C313D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6AA66B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xml:space="preserve">      Inventario cepillos dentales</w:t>
            </w:r>
          </w:p>
        </w:tc>
        <w:tc>
          <w:tcPr>
            <w:tcW w:w="1900" w:type="dxa"/>
            <w:tcBorders>
              <w:top w:val="nil"/>
              <w:left w:val="nil"/>
              <w:bottom w:val="single" w:sz="4" w:space="0" w:color="auto"/>
              <w:right w:val="nil"/>
            </w:tcBorders>
            <w:shd w:val="clear" w:color="auto" w:fill="auto"/>
            <w:noWrap/>
            <w:vAlign w:val="bottom"/>
            <w:hideMark/>
          </w:tcPr>
          <w:p w14:paraId="3232C55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79.496,63</w:t>
            </w:r>
          </w:p>
        </w:tc>
        <w:tc>
          <w:tcPr>
            <w:tcW w:w="1300" w:type="dxa"/>
            <w:tcBorders>
              <w:top w:val="nil"/>
              <w:left w:val="nil"/>
              <w:bottom w:val="single" w:sz="4" w:space="0" w:color="auto"/>
              <w:right w:val="single" w:sz="8" w:space="0" w:color="auto"/>
            </w:tcBorders>
            <w:shd w:val="clear" w:color="auto" w:fill="auto"/>
            <w:noWrap/>
            <w:vAlign w:val="bottom"/>
            <w:hideMark/>
          </w:tcPr>
          <w:p w14:paraId="60CA163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1,88%</w:t>
            </w:r>
          </w:p>
        </w:tc>
      </w:tr>
      <w:tr w:rsidR="00280625" w:rsidRPr="003768AE" w14:paraId="174ABD8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DDE2E5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enjuagues y soluciones</w:t>
            </w:r>
          </w:p>
        </w:tc>
        <w:tc>
          <w:tcPr>
            <w:tcW w:w="1900" w:type="dxa"/>
            <w:tcBorders>
              <w:top w:val="nil"/>
              <w:left w:val="nil"/>
              <w:bottom w:val="single" w:sz="4" w:space="0" w:color="auto"/>
              <w:right w:val="nil"/>
            </w:tcBorders>
            <w:shd w:val="clear" w:color="auto" w:fill="auto"/>
            <w:noWrap/>
            <w:vAlign w:val="bottom"/>
            <w:hideMark/>
          </w:tcPr>
          <w:p w14:paraId="3FA3F79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19.276,04</w:t>
            </w:r>
          </w:p>
        </w:tc>
        <w:tc>
          <w:tcPr>
            <w:tcW w:w="1300" w:type="dxa"/>
            <w:tcBorders>
              <w:top w:val="nil"/>
              <w:left w:val="nil"/>
              <w:bottom w:val="single" w:sz="4" w:space="0" w:color="auto"/>
              <w:right w:val="single" w:sz="8" w:space="0" w:color="auto"/>
            </w:tcBorders>
            <w:shd w:val="clear" w:color="auto" w:fill="auto"/>
            <w:noWrap/>
            <w:vAlign w:val="bottom"/>
            <w:hideMark/>
          </w:tcPr>
          <w:p w14:paraId="105E936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0,46%</w:t>
            </w:r>
          </w:p>
        </w:tc>
      </w:tr>
      <w:tr w:rsidR="00280625" w:rsidRPr="003768AE" w14:paraId="30B756E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5694D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comprado a 3ros.</w:t>
            </w:r>
          </w:p>
        </w:tc>
        <w:tc>
          <w:tcPr>
            <w:tcW w:w="1900" w:type="dxa"/>
            <w:tcBorders>
              <w:top w:val="nil"/>
              <w:left w:val="nil"/>
              <w:bottom w:val="single" w:sz="4" w:space="0" w:color="auto"/>
              <w:right w:val="nil"/>
            </w:tcBorders>
            <w:shd w:val="clear" w:color="auto" w:fill="auto"/>
            <w:noWrap/>
            <w:vAlign w:val="bottom"/>
            <w:hideMark/>
          </w:tcPr>
          <w:p w14:paraId="799945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81535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2,96%</w:t>
            </w:r>
          </w:p>
        </w:tc>
      </w:tr>
      <w:tr w:rsidR="00280625" w:rsidRPr="003768AE" w14:paraId="1A802212"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48DA79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 terminado comprado a 3ros.</w:t>
            </w:r>
          </w:p>
        </w:tc>
        <w:tc>
          <w:tcPr>
            <w:tcW w:w="1900" w:type="dxa"/>
            <w:tcBorders>
              <w:top w:val="nil"/>
              <w:left w:val="nil"/>
              <w:bottom w:val="single" w:sz="4" w:space="0" w:color="auto"/>
              <w:right w:val="nil"/>
            </w:tcBorders>
            <w:shd w:val="clear" w:color="auto" w:fill="auto"/>
            <w:noWrap/>
            <w:vAlign w:val="bottom"/>
            <w:hideMark/>
          </w:tcPr>
          <w:p w14:paraId="49635D9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40A4E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2,94%</w:t>
            </w:r>
          </w:p>
        </w:tc>
      </w:tr>
      <w:tr w:rsidR="00280625" w:rsidRPr="003768AE" w14:paraId="7D1449DA"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0A7BF5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Mercadería en tránsito</w:t>
            </w:r>
          </w:p>
        </w:tc>
        <w:tc>
          <w:tcPr>
            <w:tcW w:w="1900" w:type="dxa"/>
            <w:tcBorders>
              <w:top w:val="nil"/>
              <w:left w:val="nil"/>
              <w:bottom w:val="single" w:sz="4" w:space="0" w:color="auto"/>
              <w:right w:val="nil"/>
            </w:tcBorders>
            <w:shd w:val="clear" w:color="auto" w:fill="auto"/>
            <w:noWrap/>
            <w:vAlign w:val="bottom"/>
            <w:hideMark/>
          </w:tcPr>
          <w:p w14:paraId="7E644C4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8CF8AF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0,30%</w:t>
            </w:r>
          </w:p>
        </w:tc>
      </w:tr>
      <w:tr w:rsidR="00280625" w:rsidRPr="003768AE" w14:paraId="4AF3E93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E621BA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Importaciones en tránsito</w:t>
            </w:r>
          </w:p>
        </w:tc>
        <w:tc>
          <w:tcPr>
            <w:tcW w:w="1900" w:type="dxa"/>
            <w:tcBorders>
              <w:top w:val="nil"/>
              <w:left w:val="nil"/>
              <w:bottom w:val="single" w:sz="4" w:space="0" w:color="auto"/>
              <w:right w:val="nil"/>
            </w:tcBorders>
            <w:shd w:val="clear" w:color="auto" w:fill="auto"/>
            <w:noWrap/>
            <w:vAlign w:val="bottom"/>
            <w:hideMark/>
          </w:tcPr>
          <w:p w14:paraId="64CB4E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69706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0,29%</w:t>
            </w:r>
          </w:p>
        </w:tc>
      </w:tr>
      <w:tr w:rsidR="00280625" w:rsidRPr="003768AE" w14:paraId="1C21046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A46732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local en tránsito</w:t>
            </w:r>
          </w:p>
        </w:tc>
        <w:tc>
          <w:tcPr>
            <w:tcW w:w="1900" w:type="dxa"/>
            <w:tcBorders>
              <w:top w:val="nil"/>
              <w:left w:val="nil"/>
              <w:bottom w:val="single" w:sz="4" w:space="0" w:color="auto"/>
              <w:right w:val="nil"/>
            </w:tcBorders>
            <w:shd w:val="clear" w:color="auto" w:fill="auto"/>
            <w:noWrap/>
            <w:vAlign w:val="bottom"/>
            <w:hideMark/>
          </w:tcPr>
          <w:p w14:paraId="4BBCF51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2B133D3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7D1795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9B1F86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repuestos, herramientas y accesorios</w:t>
            </w:r>
          </w:p>
        </w:tc>
        <w:tc>
          <w:tcPr>
            <w:tcW w:w="1900" w:type="dxa"/>
            <w:tcBorders>
              <w:top w:val="nil"/>
              <w:left w:val="nil"/>
              <w:bottom w:val="single" w:sz="4" w:space="0" w:color="auto"/>
              <w:right w:val="nil"/>
            </w:tcBorders>
            <w:shd w:val="clear" w:color="auto" w:fill="auto"/>
            <w:noWrap/>
            <w:vAlign w:val="bottom"/>
            <w:hideMark/>
          </w:tcPr>
          <w:p w14:paraId="7B94126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23.499,49</w:t>
            </w:r>
          </w:p>
        </w:tc>
        <w:tc>
          <w:tcPr>
            <w:tcW w:w="1300" w:type="dxa"/>
            <w:tcBorders>
              <w:top w:val="nil"/>
              <w:left w:val="nil"/>
              <w:bottom w:val="single" w:sz="4" w:space="0" w:color="auto"/>
              <w:right w:val="single" w:sz="8" w:space="0" w:color="auto"/>
            </w:tcBorders>
            <w:shd w:val="clear" w:color="auto" w:fill="auto"/>
            <w:noWrap/>
            <w:vAlign w:val="bottom"/>
            <w:hideMark/>
          </w:tcPr>
          <w:p w14:paraId="7A9240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0,56%</w:t>
            </w:r>
          </w:p>
        </w:tc>
      </w:tr>
      <w:tr w:rsidR="00280625" w:rsidRPr="003768AE" w14:paraId="3FB393C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A2A110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inventarios</w:t>
            </w:r>
          </w:p>
        </w:tc>
        <w:tc>
          <w:tcPr>
            <w:tcW w:w="1900" w:type="dxa"/>
            <w:tcBorders>
              <w:top w:val="nil"/>
              <w:left w:val="nil"/>
              <w:bottom w:val="single" w:sz="4" w:space="0" w:color="auto"/>
              <w:right w:val="nil"/>
            </w:tcBorders>
            <w:shd w:val="clear" w:color="auto" w:fill="auto"/>
            <w:noWrap/>
            <w:vAlign w:val="bottom"/>
            <w:hideMark/>
          </w:tcPr>
          <w:p w14:paraId="5ADCC38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8.019,99</w:t>
            </w:r>
          </w:p>
        </w:tc>
        <w:tc>
          <w:tcPr>
            <w:tcW w:w="1300" w:type="dxa"/>
            <w:tcBorders>
              <w:top w:val="nil"/>
              <w:left w:val="nil"/>
              <w:bottom w:val="single" w:sz="4" w:space="0" w:color="auto"/>
              <w:right w:val="single" w:sz="8" w:space="0" w:color="auto"/>
            </w:tcBorders>
            <w:shd w:val="clear" w:color="auto" w:fill="auto"/>
            <w:noWrap/>
            <w:vAlign w:val="bottom"/>
            <w:hideMark/>
          </w:tcPr>
          <w:p w14:paraId="6246583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588B37F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738B93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V.N.R.</w:t>
            </w:r>
          </w:p>
        </w:tc>
        <w:tc>
          <w:tcPr>
            <w:tcW w:w="1900" w:type="dxa"/>
            <w:tcBorders>
              <w:top w:val="nil"/>
              <w:left w:val="nil"/>
              <w:bottom w:val="single" w:sz="4" w:space="0" w:color="auto"/>
              <w:right w:val="nil"/>
            </w:tcBorders>
            <w:shd w:val="clear" w:color="auto" w:fill="auto"/>
            <w:noWrap/>
            <w:vAlign w:val="bottom"/>
            <w:hideMark/>
          </w:tcPr>
          <w:p w14:paraId="06266C3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-1.471,59</w:t>
            </w:r>
          </w:p>
        </w:tc>
        <w:tc>
          <w:tcPr>
            <w:tcW w:w="1300" w:type="dxa"/>
            <w:tcBorders>
              <w:top w:val="nil"/>
              <w:left w:val="nil"/>
              <w:bottom w:val="single" w:sz="4" w:space="0" w:color="auto"/>
              <w:right w:val="single" w:sz="8" w:space="0" w:color="auto"/>
            </w:tcBorders>
            <w:shd w:val="clear" w:color="auto" w:fill="auto"/>
            <w:noWrap/>
            <w:vAlign w:val="bottom"/>
            <w:hideMark/>
          </w:tcPr>
          <w:p w14:paraId="0B124F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-0,03%</w:t>
            </w:r>
          </w:p>
        </w:tc>
      </w:tr>
      <w:tr w:rsidR="00280625" w:rsidRPr="003768AE" w14:paraId="1811693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FEE10A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deterioro</w:t>
            </w:r>
          </w:p>
        </w:tc>
        <w:tc>
          <w:tcPr>
            <w:tcW w:w="1900" w:type="dxa"/>
            <w:tcBorders>
              <w:top w:val="nil"/>
              <w:left w:val="nil"/>
              <w:bottom w:val="single" w:sz="4" w:space="0" w:color="auto"/>
              <w:right w:val="nil"/>
            </w:tcBorders>
            <w:shd w:val="clear" w:color="auto" w:fill="auto"/>
            <w:noWrap/>
            <w:vAlign w:val="bottom"/>
            <w:hideMark/>
          </w:tcPr>
          <w:p w14:paraId="1B0203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756CD5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1CB565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EFE233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Inventarios en mal estado</w:t>
            </w:r>
          </w:p>
        </w:tc>
        <w:tc>
          <w:tcPr>
            <w:tcW w:w="1900" w:type="dxa"/>
            <w:tcBorders>
              <w:top w:val="nil"/>
              <w:left w:val="nil"/>
              <w:bottom w:val="single" w:sz="4" w:space="0" w:color="auto"/>
              <w:right w:val="nil"/>
            </w:tcBorders>
            <w:shd w:val="clear" w:color="auto" w:fill="auto"/>
            <w:noWrap/>
            <w:vAlign w:val="bottom"/>
            <w:hideMark/>
          </w:tcPr>
          <w:p w14:paraId="2699023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5.688,71</w:t>
            </w:r>
          </w:p>
        </w:tc>
        <w:tc>
          <w:tcPr>
            <w:tcW w:w="1300" w:type="dxa"/>
            <w:tcBorders>
              <w:top w:val="nil"/>
              <w:left w:val="nil"/>
              <w:bottom w:val="single" w:sz="4" w:space="0" w:color="auto"/>
              <w:right w:val="single" w:sz="8" w:space="0" w:color="auto"/>
            </w:tcBorders>
            <w:shd w:val="clear" w:color="auto" w:fill="auto"/>
            <w:noWrap/>
            <w:vAlign w:val="bottom"/>
            <w:hideMark/>
          </w:tcPr>
          <w:p w14:paraId="56F5E12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0,13%</w:t>
            </w:r>
          </w:p>
        </w:tc>
      </w:tr>
      <w:tr w:rsidR="00280625" w:rsidRPr="003768AE" w14:paraId="2D9EF4EF"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BCBBF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SERVICIOS Y OTROS PAGOS ANTICIPADOS</w:t>
            </w:r>
          </w:p>
        </w:tc>
        <w:tc>
          <w:tcPr>
            <w:tcW w:w="1900" w:type="dxa"/>
            <w:tcBorders>
              <w:top w:val="nil"/>
              <w:left w:val="nil"/>
              <w:bottom w:val="single" w:sz="4" w:space="0" w:color="auto"/>
              <w:right w:val="nil"/>
            </w:tcBorders>
            <w:shd w:val="clear" w:color="auto" w:fill="auto"/>
            <w:noWrap/>
            <w:vAlign w:val="bottom"/>
            <w:hideMark/>
          </w:tcPr>
          <w:p w14:paraId="4383196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1772E3E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0,01%</w:t>
            </w:r>
          </w:p>
        </w:tc>
      </w:tr>
      <w:tr w:rsidR="00280625" w:rsidRPr="003768AE" w14:paraId="6AF3F13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62735A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Gastos pagados por anticipado</w:t>
            </w:r>
          </w:p>
        </w:tc>
        <w:tc>
          <w:tcPr>
            <w:tcW w:w="1900" w:type="dxa"/>
            <w:tcBorders>
              <w:top w:val="nil"/>
              <w:left w:val="nil"/>
              <w:bottom w:val="single" w:sz="4" w:space="0" w:color="auto"/>
              <w:right w:val="nil"/>
            </w:tcBorders>
            <w:shd w:val="clear" w:color="auto" w:fill="auto"/>
            <w:noWrap/>
            <w:vAlign w:val="bottom"/>
            <w:hideMark/>
          </w:tcPr>
          <w:p w14:paraId="69418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12BCAA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4B42E4ED"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B78F03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Amortización de gastos pagados por anticipado</w:t>
            </w:r>
          </w:p>
        </w:tc>
        <w:tc>
          <w:tcPr>
            <w:tcW w:w="1900" w:type="dxa"/>
            <w:tcBorders>
              <w:top w:val="nil"/>
              <w:left w:val="nil"/>
              <w:bottom w:val="single" w:sz="4" w:space="0" w:color="auto"/>
              <w:right w:val="nil"/>
            </w:tcBorders>
            <w:shd w:val="clear" w:color="auto" w:fill="auto"/>
            <w:noWrap/>
            <w:vAlign w:val="bottom"/>
            <w:hideMark/>
          </w:tcPr>
          <w:p w14:paraId="59A555B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6D603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94A581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552D1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Anticipos</w:t>
            </w:r>
          </w:p>
        </w:tc>
        <w:tc>
          <w:tcPr>
            <w:tcW w:w="1900" w:type="dxa"/>
            <w:tcBorders>
              <w:top w:val="nil"/>
              <w:left w:val="nil"/>
              <w:bottom w:val="single" w:sz="4" w:space="0" w:color="auto"/>
              <w:right w:val="nil"/>
            </w:tcBorders>
            <w:shd w:val="clear" w:color="auto" w:fill="auto"/>
            <w:noWrap/>
            <w:vAlign w:val="bottom"/>
            <w:hideMark/>
          </w:tcPr>
          <w:p w14:paraId="3EAEBE4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50C60F6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0,01%</w:t>
            </w:r>
          </w:p>
        </w:tc>
      </w:tr>
      <w:tr w:rsidR="00280625" w:rsidRPr="003768AE" w14:paraId="645B6E17"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422F4A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CORRIENTES</w:t>
            </w:r>
          </w:p>
        </w:tc>
        <w:tc>
          <w:tcPr>
            <w:tcW w:w="1900" w:type="dxa"/>
            <w:tcBorders>
              <w:top w:val="nil"/>
              <w:left w:val="nil"/>
              <w:bottom w:val="single" w:sz="4" w:space="0" w:color="auto"/>
              <w:right w:val="nil"/>
            </w:tcBorders>
            <w:shd w:val="clear" w:color="auto" w:fill="auto"/>
            <w:noWrap/>
            <w:vAlign w:val="bottom"/>
            <w:hideMark/>
          </w:tcPr>
          <w:p w14:paraId="1C10734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3E231EA5"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0,87%</w:t>
            </w:r>
          </w:p>
        </w:tc>
      </w:tr>
      <w:tr w:rsidR="00280625" w:rsidRPr="003768AE" w14:paraId="2FFEF56B" w14:textId="77777777" w:rsidTr="00280625">
        <w:trPr>
          <w:trHeight w:val="330"/>
        </w:trPr>
        <w:tc>
          <w:tcPr>
            <w:tcW w:w="6180" w:type="dxa"/>
            <w:tcBorders>
              <w:top w:val="nil"/>
              <w:left w:val="single" w:sz="8" w:space="0" w:color="auto"/>
              <w:bottom w:val="single" w:sz="8" w:space="0" w:color="auto"/>
              <w:right w:val="single" w:sz="8" w:space="0" w:color="auto"/>
            </w:tcBorders>
            <w:shd w:val="clear" w:color="auto" w:fill="auto"/>
            <w:noWrap/>
            <w:vAlign w:val="bottom"/>
            <w:hideMark/>
          </w:tcPr>
          <w:p w14:paraId="229B538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Activos por impuestos corrientes</w:t>
            </w:r>
          </w:p>
        </w:tc>
        <w:tc>
          <w:tcPr>
            <w:tcW w:w="1900" w:type="dxa"/>
            <w:tcBorders>
              <w:top w:val="nil"/>
              <w:left w:val="nil"/>
              <w:bottom w:val="single" w:sz="4" w:space="0" w:color="auto"/>
              <w:right w:val="nil"/>
            </w:tcBorders>
            <w:shd w:val="clear" w:color="auto" w:fill="auto"/>
            <w:noWrap/>
            <w:vAlign w:val="bottom"/>
            <w:hideMark/>
          </w:tcPr>
          <w:p w14:paraId="3BDF4BF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0071FCE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0,87%</w:t>
            </w:r>
          </w:p>
        </w:tc>
      </w:tr>
      <w:tr w:rsidR="00280625" w:rsidRPr="003768AE" w14:paraId="0F7900E6"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319CDC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nil"/>
              <w:right w:val="nil"/>
            </w:tcBorders>
            <w:shd w:val="clear" w:color="auto" w:fill="auto"/>
            <w:noWrap/>
            <w:vAlign w:val="bottom"/>
            <w:hideMark/>
          </w:tcPr>
          <w:p w14:paraId="6FF7602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single" w:sz="8" w:space="0" w:color="auto"/>
              <w:left w:val="nil"/>
              <w:bottom w:val="nil"/>
              <w:right w:val="single" w:sz="8" w:space="0" w:color="auto"/>
            </w:tcBorders>
            <w:shd w:val="clear" w:color="auto" w:fill="auto"/>
            <w:noWrap/>
            <w:vAlign w:val="bottom"/>
            <w:hideMark/>
          </w:tcPr>
          <w:p w14:paraId="0031BF0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1AC6FC9C" w14:textId="77777777" w:rsidTr="00280625">
        <w:trPr>
          <w:trHeight w:val="315"/>
        </w:trPr>
        <w:tc>
          <w:tcPr>
            <w:tcW w:w="6180" w:type="dxa"/>
            <w:tcBorders>
              <w:top w:val="nil"/>
              <w:left w:val="single" w:sz="8" w:space="0" w:color="auto"/>
              <w:bottom w:val="nil"/>
              <w:right w:val="single" w:sz="8" w:space="0" w:color="auto"/>
            </w:tcBorders>
            <w:shd w:val="clear" w:color="auto" w:fill="auto"/>
            <w:noWrap/>
            <w:vAlign w:val="bottom"/>
            <w:hideMark/>
          </w:tcPr>
          <w:p w14:paraId="30243D3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NO CORRIENTE</w:t>
            </w:r>
          </w:p>
        </w:tc>
        <w:tc>
          <w:tcPr>
            <w:tcW w:w="1900" w:type="dxa"/>
            <w:tcBorders>
              <w:top w:val="nil"/>
              <w:left w:val="nil"/>
              <w:bottom w:val="nil"/>
              <w:right w:val="nil"/>
            </w:tcBorders>
            <w:shd w:val="clear" w:color="auto" w:fill="auto"/>
            <w:noWrap/>
            <w:vAlign w:val="bottom"/>
            <w:hideMark/>
          </w:tcPr>
          <w:p w14:paraId="794E328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2.843.743,73</w:t>
            </w:r>
          </w:p>
        </w:tc>
        <w:tc>
          <w:tcPr>
            <w:tcW w:w="1300" w:type="dxa"/>
            <w:tcBorders>
              <w:top w:val="nil"/>
              <w:left w:val="nil"/>
              <w:bottom w:val="nil"/>
              <w:right w:val="single" w:sz="8" w:space="0" w:color="auto"/>
            </w:tcBorders>
            <w:shd w:val="clear" w:color="auto" w:fill="auto"/>
            <w:noWrap/>
            <w:vAlign w:val="bottom"/>
            <w:hideMark/>
          </w:tcPr>
          <w:p w14:paraId="47F4F0C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67,18%</w:t>
            </w:r>
          </w:p>
        </w:tc>
      </w:tr>
      <w:tr w:rsidR="00280625" w:rsidRPr="003768AE" w14:paraId="0B95A718"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5ED5A4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505FC9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1B944E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120D773" w14:textId="77777777" w:rsidTr="00280625">
        <w:trPr>
          <w:trHeight w:val="300"/>
        </w:trPr>
        <w:tc>
          <w:tcPr>
            <w:tcW w:w="6180" w:type="dxa"/>
            <w:tcBorders>
              <w:top w:val="nil"/>
              <w:left w:val="single" w:sz="8" w:space="0" w:color="auto"/>
              <w:bottom w:val="nil"/>
              <w:right w:val="nil"/>
            </w:tcBorders>
            <w:shd w:val="clear" w:color="auto" w:fill="auto"/>
            <w:noWrap/>
            <w:vAlign w:val="bottom"/>
            <w:hideMark/>
          </w:tcPr>
          <w:p w14:paraId="0737EE4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PROPIEDAD, PLANTA Y EQUIPO</w:t>
            </w:r>
          </w:p>
        </w:tc>
        <w:tc>
          <w:tcPr>
            <w:tcW w:w="1900" w:type="dxa"/>
            <w:tcBorders>
              <w:top w:val="nil"/>
              <w:left w:val="nil"/>
              <w:bottom w:val="nil"/>
              <w:right w:val="nil"/>
            </w:tcBorders>
            <w:shd w:val="clear" w:color="auto" w:fill="auto"/>
            <w:noWrap/>
            <w:vAlign w:val="bottom"/>
            <w:hideMark/>
          </w:tcPr>
          <w:p w14:paraId="07BCFA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2.824.664,08</w:t>
            </w:r>
          </w:p>
        </w:tc>
        <w:tc>
          <w:tcPr>
            <w:tcW w:w="1300" w:type="dxa"/>
            <w:tcBorders>
              <w:top w:val="nil"/>
              <w:left w:val="nil"/>
              <w:bottom w:val="nil"/>
              <w:right w:val="single" w:sz="8" w:space="0" w:color="auto"/>
            </w:tcBorders>
            <w:shd w:val="clear" w:color="auto" w:fill="auto"/>
            <w:noWrap/>
            <w:vAlign w:val="bottom"/>
            <w:hideMark/>
          </w:tcPr>
          <w:p w14:paraId="77D8542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66,73%</w:t>
            </w:r>
          </w:p>
        </w:tc>
      </w:tr>
      <w:tr w:rsidR="00280625" w:rsidRPr="003768AE" w14:paraId="70D2D0DC"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3F61FA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Depreciable</w:t>
            </w:r>
          </w:p>
        </w:tc>
        <w:tc>
          <w:tcPr>
            <w:tcW w:w="1900" w:type="dxa"/>
            <w:tcBorders>
              <w:top w:val="nil"/>
              <w:left w:val="nil"/>
              <w:bottom w:val="single" w:sz="4" w:space="0" w:color="auto"/>
              <w:right w:val="nil"/>
            </w:tcBorders>
            <w:shd w:val="clear" w:color="auto" w:fill="auto"/>
            <w:noWrap/>
            <w:vAlign w:val="bottom"/>
            <w:hideMark/>
          </w:tcPr>
          <w:p w14:paraId="342A4C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1.713.697,32</w:t>
            </w:r>
          </w:p>
        </w:tc>
        <w:tc>
          <w:tcPr>
            <w:tcW w:w="1300" w:type="dxa"/>
            <w:tcBorders>
              <w:top w:val="nil"/>
              <w:left w:val="nil"/>
              <w:bottom w:val="single" w:sz="4" w:space="0" w:color="auto"/>
              <w:right w:val="single" w:sz="8" w:space="0" w:color="auto"/>
            </w:tcBorders>
            <w:shd w:val="clear" w:color="auto" w:fill="auto"/>
            <w:noWrap/>
            <w:vAlign w:val="bottom"/>
            <w:hideMark/>
          </w:tcPr>
          <w:p w14:paraId="55BDE3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40,49%</w:t>
            </w:r>
          </w:p>
        </w:tc>
      </w:tr>
      <w:tr w:rsidR="00280625" w:rsidRPr="003768AE" w14:paraId="0D92ADA4"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A3704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Edificios , construcciones y remodelaciones</w:t>
            </w:r>
          </w:p>
        </w:tc>
        <w:tc>
          <w:tcPr>
            <w:tcW w:w="1900" w:type="dxa"/>
            <w:tcBorders>
              <w:top w:val="nil"/>
              <w:left w:val="nil"/>
              <w:bottom w:val="single" w:sz="4" w:space="0" w:color="auto"/>
              <w:right w:val="nil"/>
            </w:tcBorders>
            <w:shd w:val="clear" w:color="auto" w:fill="auto"/>
            <w:noWrap/>
            <w:vAlign w:val="bottom"/>
            <w:hideMark/>
          </w:tcPr>
          <w:p w14:paraId="3317EE8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1.090.082,73</w:t>
            </w:r>
          </w:p>
        </w:tc>
        <w:tc>
          <w:tcPr>
            <w:tcW w:w="1300" w:type="dxa"/>
            <w:tcBorders>
              <w:top w:val="nil"/>
              <w:left w:val="nil"/>
              <w:bottom w:val="single" w:sz="4" w:space="0" w:color="auto"/>
              <w:right w:val="single" w:sz="8" w:space="0" w:color="auto"/>
            </w:tcBorders>
            <w:shd w:val="clear" w:color="auto" w:fill="auto"/>
            <w:noWrap/>
            <w:vAlign w:val="bottom"/>
            <w:hideMark/>
          </w:tcPr>
          <w:p w14:paraId="38256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25,75%</w:t>
            </w:r>
          </w:p>
        </w:tc>
      </w:tr>
      <w:tr w:rsidR="00280625" w:rsidRPr="003768AE" w14:paraId="55F82AA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F1C19A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Construcciones en curso</w:t>
            </w:r>
          </w:p>
        </w:tc>
        <w:tc>
          <w:tcPr>
            <w:tcW w:w="1900" w:type="dxa"/>
            <w:tcBorders>
              <w:top w:val="nil"/>
              <w:left w:val="nil"/>
              <w:bottom w:val="single" w:sz="4" w:space="0" w:color="auto"/>
              <w:right w:val="nil"/>
            </w:tcBorders>
            <w:shd w:val="clear" w:color="auto" w:fill="auto"/>
            <w:noWrap/>
            <w:vAlign w:val="bottom"/>
            <w:hideMark/>
          </w:tcPr>
          <w:p w14:paraId="041235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51.649,02</w:t>
            </w:r>
          </w:p>
        </w:tc>
        <w:tc>
          <w:tcPr>
            <w:tcW w:w="1300" w:type="dxa"/>
            <w:tcBorders>
              <w:top w:val="nil"/>
              <w:left w:val="nil"/>
              <w:bottom w:val="single" w:sz="4" w:space="0" w:color="auto"/>
              <w:right w:val="single" w:sz="8" w:space="0" w:color="auto"/>
            </w:tcBorders>
            <w:shd w:val="clear" w:color="auto" w:fill="auto"/>
            <w:noWrap/>
            <w:vAlign w:val="bottom"/>
            <w:hideMark/>
          </w:tcPr>
          <w:p w14:paraId="49A4E52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1,22%</w:t>
            </w:r>
          </w:p>
        </w:tc>
      </w:tr>
      <w:tr w:rsidR="00280625" w:rsidRPr="003768AE" w14:paraId="5DEEB61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C8899C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Instalaciones</w:t>
            </w:r>
          </w:p>
        </w:tc>
        <w:tc>
          <w:tcPr>
            <w:tcW w:w="1900" w:type="dxa"/>
            <w:tcBorders>
              <w:top w:val="nil"/>
              <w:left w:val="nil"/>
              <w:bottom w:val="single" w:sz="4" w:space="0" w:color="auto"/>
              <w:right w:val="nil"/>
            </w:tcBorders>
            <w:shd w:val="clear" w:color="auto" w:fill="auto"/>
            <w:noWrap/>
            <w:vAlign w:val="bottom"/>
            <w:hideMark/>
          </w:tcPr>
          <w:p w14:paraId="0F7FB2E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38.570,41</w:t>
            </w:r>
          </w:p>
        </w:tc>
        <w:tc>
          <w:tcPr>
            <w:tcW w:w="1300" w:type="dxa"/>
            <w:tcBorders>
              <w:top w:val="nil"/>
              <w:left w:val="nil"/>
              <w:bottom w:val="single" w:sz="4" w:space="0" w:color="auto"/>
              <w:right w:val="single" w:sz="8" w:space="0" w:color="auto"/>
            </w:tcBorders>
            <w:shd w:val="clear" w:color="auto" w:fill="auto"/>
            <w:noWrap/>
            <w:vAlign w:val="bottom"/>
            <w:hideMark/>
          </w:tcPr>
          <w:p w14:paraId="30FFBC7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0,91%</w:t>
            </w:r>
          </w:p>
        </w:tc>
      </w:tr>
      <w:tr w:rsidR="00280625" w:rsidRPr="003768AE" w14:paraId="4B165F68"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CC706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Muebles y enseres</w:t>
            </w:r>
          </w:p>
        </w:tc>
        <w:tc>
          <w:tcPr>
            <w:tcW w:w="1900" w:type="dxa"/>
            <w:tcBorders>
              <w:top w:val="nil"/>
              <w:left w:val="nil"/>
              <w:bottom w:val="single" w:sz="4" w:space="0" w:color="auto"/>
              <w:right w:val="nil"/>
            </w:tcBorders>
            <w:shd w:val="clear" w:color="auto" w:fill="auto"/>
            <w:noWrap/>
            <w:vAlign w:val="bottom"/>
            <w:hideMark/>
          </w:tcPr>
          <w:p w14:paraId="2301671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20.211,62</w:t>
            </w:r>
          </w:p>
        </w:tc>
        <w:tc>
          <w:tcPr>
            <w:tcW w:w="1300" w:type="dxa"/>
            <w:tcBorders>
              <w:top w:val="nil"/>
              <w:left w:val="nil"/>
              <w:bottom w:val="single" w:sz="4" w:space="0" w:color="auto"/>
              <w:right w:val="single" w:sz="8" w:space="0" w:color="auto"/>
            </w:tcBorders>
            <w:shd w:val="clear" w:color="auto" w:fill="auto"/>
            <w:noWrap/>
            <w:vAlign w:val="bottom"/>
            <w:hideMark/>
          </w:tcPr>
          <w:p w14:paraId="07DD2D0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4D8F622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456F3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Maquinaria y  equipo de planta</w:t>
            </w:r>
          </w:p>
        </w:tc>
        <w:tc>
          <w:tcPr>
            <w:tcW w:w="1900" w:type="dxa"/>
            <w:tcBorders>
              <w:top w:val="nil"/>
              <w:left w:val="nil"/>
              <w:bottom w:val="single" w:sz="4" w:space="0" w:color="auto"/>
              <w:right w:val="nil"/>
            </w:tcBorders>
            <w:shd w:val="clear" w:color="auto" w:fill="auto"/>
            <w:noWrap/>
            <w:vAlign w:val="bottom"/>
            <w:hideMark/>
          </w:tcPr>
          <w:p w14:paraId="06BAAE8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649.482,23</w:t>
            </w:r>
          </w:p>
        </w:tc>
        <w:tc>
          <w:tcPr>
            <w:tcW w:w="1300" w:type="dxa"/>
            <w:tcBorders>
              <w:top w:val="nil"/>
              <w:left w:val="nil"/>
              <w:bottom w:val="single" w:sz="4" w:space="0" w:color="auto"/>
              <w:right w:val="single" w:sz="8" w:space="0" w:color="auto"/>
            </w:tcBorders>
            <w:shd w:val="clear" w:color="auto" w:fill="auto"/>
            <w:noWrap/>
            <w:vAlign w:val="bottom"/>
            <w:hideMark/>
          </w:tcPr>
          <w:p w14:paraId="42C653F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15,34%</w:t>
            </w:r>
          </w:p>
        </w:tc>
      </w:tr>
      <w:tr w:rsidR="00280625" w:rsidRPr="003768AE" w14:paraId="4DDEDFE9"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0B43F1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Equipo de computación </w:t>
            </w:r>
          </w:p>
        </w:tc>
        <w:tc>
          <w:tcPr>
            <w:tcW w:w="1900" w:type="dxa"/>
            <w:tcBorders>
              <w:top w:val="nil"/>
              <w:left w:val="nil"/>
              <w:bottom w:val="single" w:sz="4" w:space="0" w:color="auto"/>
              <w:right w:val="nil"/>
            </w:tcBorders>
            <w:shd w:val="clear" w:color="auto" w:fill="auto"/>
            <w:noWrap/>
            <w:vAlign w:val="bottom"/>
            <w:hideMark/>
          </w:tcPr>
          <w:p w14:paraId="6DE52A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20.254,37</w:t>
            </w:r>
          </w:p>
        </w:tc>
        <w:tc>
          <w:tcPr>
            <w:tcW w:w="1300" w:type="dxa"/>
            <w:tcBorders>
              <w:top w:val="nil"/>
              <w:left w:val="nil"/>
              <w:bottom w:val="single" w:sz="4" w:space="0" w:color="auto"/>
              <w:right w:val="single" w:sz="8" w:space="0" w:color="auto"/>
            </w:tcBorders>
            <w:shd w:val="clear" w:color="auto" w:fill="auto"/>
            <w:noWrap/>
            <w:vAlign w:val="bottom"/>
            <w:hideMark/>
          </w:tcPr>
          <w:p w14:paraId="0B9E2AD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2B839A6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A40CB0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Vehículos</w:t>
            </w:r>
          </w:p>
        </w:tc>
        <w:tc>
          <w:tcPr>
            <w:tcW w:w="1900" w:type="dxa"/>
            <w:tcBorders>
              <w:top w:val="nil"/>
              <w:left w:val="nil"/>
              <w:bottom w:val="single" w:sz="4" w:space="0" w:color="auto"/>
              <w:right w:val="nil"/>
            </w:tcBorders>
            <w:shd w:val="clear" w:color="auto" w:fill="auto"/>
            <w:noWrap/>
            <w:vAlign w:val="bottom"/>
            <w:hideMark/>
          </w:tcPr>
          <w:p w14:paraId="22B8CB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30.700,00</w:t>
            </w:r>
          </w:p>
        </w:tc>
        <w:tc>
          <w:tcPr>
            <w:tcW w:w="1300" w:type="dxa"/>
            <w:tcBorders>
              <w:top w:val="nil"/>
              <w:left w:val="nil"/>
              <w:bottom w:val="single" w:sz="4" w:space="0" w:color="auto"/>
              <w:right w:val="single" w:sz="8" w:space="0" w:color="auto"/>
            </w:tcBorders>
            <w:shd w:val="clear" w:color="auto" w:fill="auto"/>
            <w:noWrap/>
            <w:vAlign w:val="bottom"/>
            <w:hideMark/>
          </w:tcPr>
          <w:p w14:paraId="26692A2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0,73%</w:t>
            </w:r>
          </w:p>
        </w:tc>
      </w:tr>
      <w:tr w:rsidR="00280625" w:rsidRPr="003768AE" w14:paraId="091C90B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C8032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activos</w:t>
            </w:r>
          </w:p>
        </w:tc>
        <w:tc>
          <w:tcPr>
            <w:tcW w:w="1900" w:type="dxa"/>
            <w:tcBorders>
              <w:top w:val="nil"/>
              <w:left w:val="nil"/>
              <w:bottom w:val="single" w:sz="4" w:space="0" w:color="auto"/>
              <w:right w:val="nil"/>
            </w:tcBorders>
            <w:shd w:val="clear" w:color="auto" w:fill="auto"/>
            <w:noWrap/>
            <w:vAlign w:val="bottom"/>
            <w:hideMark/>
          </w:tcPr>
          <w:p w14:paraId="7E2E4B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34.374,48</w:t>
            </w:r>
          </w:p>
        </w:tc>
        <w:tc>
          <w:tcPr>
            <w:tcW w:w="1300" w:type="dxa"/>
            <w:tcBorders>
              <w:top w:val="nil"/>
              <w:left w:val="nil"/>
              <w:bottom w:val="single" w:sz="4" w:space="0" w:color="auto"/>
              <w:right w:val="single" w:sz="8" w:space="0" w:color="auto"/>
            </w:tcBorders>
            <w:shd w:val="clear" w:color="auto" w:fill="auto"/>
            <w:noWrap/>
            <w:vAlign w:val="bottom"/>
            <w:hideMark/>
          </w:tcPr>
          <w:p w14:paraId="5117622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0,81%</w:t>
            </w:r>
          </w:p>
        </w:tc>
      </w:tr>
      <w:tr w:rsidR="00280625" w:rsidRPr="003768AE" w14:paraId="515CF3D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7E77DB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Depreciación acumulada</w:t>
            </w:r>
          </w:p>
        </w:tc>
        <w:tc>
          <w:tcPr>
            <w:tcW w:w="1900" w:type="dxa"/>
            <w:tcBorders>
              <w:top w:val="nil"/>
              <w:left w:val="nil"/>
              <w:bottom w:val="single" w:sz="4" w:space="0" w:color="auto"/>
              <w:right w:val="nil"/>
            </w:tcBorders>
            <w:shd w:val="clear" w:color="auto" w:fill="auto"/>
            <w:noWrap/>
            <w:vAlign w:val="bottom"/>
            <w:hideMark/>
          </w:tcPr>
          <w:p w14:paraId="76CE9DC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-221.627,54</w:t>
            </w:r>
          </w:p>
        </w:tc>
        <w:tc>
          <w:tcPr>
            <w:tcW w:w="1300" w:type="dxa"/>
            <w:tcBorders>
              <w:top w:val="nil"/>
              <w:left w:val="nil"/>
              <w:bottom w:val="single" w:sz="4" w:space="0" w:color="auto"/>
              <w:right w:val="single" w:sz="8" w:space="0" w:color="auto"/>
            </w:tcBorders>
            <w:shd w:val="clear" w:color="auto" w:fill="auto"/>
            <w:noWrap/>
            <w:vAlign w:val="bottom"/>
            <w:hideMark/>
          </w:tcPr>
          <w:p w14:paraId="6F880CB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-5,24%</w:t>
            </w:r>
          </w:p>
        </w:tc>
      </w:tr>
      <w:tr w:rsidR="00280625" w:rsidRPr="003768AE" w14:paraId="24693322" w14:textId="77777777" w:rsidTr="00280625">
        <w:trPr>
          <w:trHeight w:val="315"/>
        </w:trPr>
        <w:tc>
          <w:tcPr>
            <w:tcW w:w="6180" w:type="dxa"/>
            <w:tcBorders>
              <w:top w:val="nil"/>
              <w:left w:val="single" w:sz="8" w:space="0" w:color="auto"/>
              <w:bottom w:val="single" w:sz="4" w:space="0" w:color="auto"/>
              <w:right w:val="nil"/>
            </w:tcBorders>
            <w:shd w:val="clear" w:color="auto" w:fill="auto"/>
            <w:noWrap/>
            <w:vAlign w:val="bottom"/>
            <w:hideMark/>
          </w:tcPr>
          <w:p w14:paraId="760368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depreciables</w:t>
            </w:r>
          </w:p>
        </w:tc>
        <w:tc>
          <w:tcPr>
            <w:tcW w:w="1900" w:type="dxa"/>
            <w:tcBorders>
              <w:top w:val="nil"/>
              <w:left w:val="nil"/>
              <w:bottom w:val="single" w:sz="4" w:space="0" w:color="auto"/>
              <w:right w:val="nil"/>
            </w:tcBorders>
            <w:shd w:val="clear" w:color="auto" w:fill="auto"/>
            <w:noWrap/>
            <w:vAlign w:val="bottom"/>
            <w:hideMark/>
          </w:tcPr>
          <w:p w14:paraId="7BD972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5FFDBDD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26,25%</w:t>
            </w:r>
          </w:p>
        </w:tc>
      </w:tr>
      <w:tr w:rsidR="00280625" w:rsidRPr="003768AE" w14:paraId="0C14980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DB58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Terrenos</w:t>
            </w:r>
          </w:p>
        </w:tc>
        <w:tc>
          <w:tcPr>
            <w:tcW w:w="1900" w:type="dxa"/>
            <w:tcBorders>
              <w:top w:val="nil"/>
              <w:left w:val="nil"/>
              <w:bottom w:val="single" w:sz="4" w:space="0" w:color="auto"/>
              <w:right w:val="nil"/>
            </w:tcBorders>
            <w:shd w:val="clear" w:color="auto" w:fill="auto"/>
            <w:noWrap/>
            <w:vAlign w:val="bottom"/>
            <w:hideMark/>
          </w:tcPr>
          <w:p w14:paraId="63D1778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75E277A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26,25%</w:t>
            </w:r>
          </w:p>
        </w:tc>
      </w:tr>
      <w:tr w:rsidR="00280625" w:rsidRPr="003768AE" w14:paraId="6C3C9D51"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0D185ED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7AFC31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381081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2681193C"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C6C176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DIFERIDOS</w:t>
            </w:r>
          </w:p>
        </w:tc>
        <w:tc>
          <w:tcPr>
            <w:tcW w:w="1900" w:type="dxa"/>
            <w:tcBorders>
              <w:top w:val="nil"/>
              <w:left w:val="nil"/>
              <w:bottom w:val="single" w:sz="4" w:space="0" w:color="auto"/>
              <w:right w:val="nil"/>
            </w:tcBorders>
            <w:shd w:val="clear" w:color="auto" w:fill="auto"/>
            <w:noWrap/>
            <w:vAlign w:val="bottom"/>
            <w:hideMark/>
          </w:tcPr>
          <w:p w14:paraId="09CB72C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19.079,65</w:t>
            </w:r>
          </w:p>
        </w:tc>
        <w:tc>
          <w:tcPr>
            <w:tcW w:w="1300" w:type="dxa"/>
            <w:tcBorders>
              <w:top w:val="nil"/>
              <w:left w:val="nil"/>
              <w:bottom w:val="single" w:sz="4" w:space="0" w:color="auto"/>
              <w:right w:val="single" w:sz="8" w:space="0" w:color="auto"/>
            </w:tcBorders>
            <w:shd w:val="clear" w:color="auto" w:fill="auto"/>
            <w:noWrap/>
            <w:vAlign w:val="bottom"/>
            <w:hideMark/>
          </w:tcPr>
          <w:p w14:paraId="5CFE65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0,45%</w:t>
            </w:r>
          </w:p>
        </w:tc>
      </w:tr>
      <w:tr w:rsidR="00280625" w:rsidRPr="003768AE" w14:paraId="08279F49"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1B1D9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Activos por impuestos diferidos</w:t>
            </w:r>
          </w:p>
        </w:tc>
        <w:tc>
          <w:tcPr>
            <w:tcW w:w="1900" w:type="dxa"/>
            <w:tcBorders>
              <w:top w:val="nil"/>
              <w:left w:val="nil"/>
              <w:bottom w:val="nil"/>
              <w:right w:val="nil"/>
            </w:tcBorders>
            <w:shd w:val="clear" w:color="auto" w:fill="auto"/>
            <w:noWrap/>
            <w:vAlign w:val="bottom"/>
            <w:hideMark/>
          </w:tcPr>
          <w:p w14:paraId="5EF5DB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19.079,65</w:t>
            </w:r>
          </w:p>
        </w:tc>
        <w:tc>
          <w:tcPr>
            <w:tcW w:w="1300" w:type="dxa"/>
            <w:tcBorders>
              <w:top w:val="nil"/>
              <w:left w:val="nil"/>
              <w:bottom w:val="nil"/>
              <w:right w:val="single" w:sz="8" w:space="0" w:color="auto"/>
            </w:tcBorders>
            <w:shd w:val="clear" w:color="auto" w:fill="auto"/>
            <w:noWrap/>
            <w:vAlign w:val="bottom"/>
            <w:hideMark/>
          </w:tcPr>
          <w:p w14:paraId="18FB9FA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18815150" w14:textId="77777777" w:rsidTr="003768AE">
        <w:trPr>
          <w:trHeight w:val="345"/>
        </w:trPr>
        <w:tc>
          <w:tcPr>
            <w:tcW w:w="6180" w:type="dxa"/>
            <w:tcBorders>
              <w:top w:val="nil"/>
              <w:left w:val="single" w:sz="8" w:space="0" w:color="auto"/>
              <w:bottom w:val="single" w:sz="8" w:space="0" w:color="auto"/>
              <w:right w:val="nil"/>
            </w:tcBorders>
            <w:shd w:val="clear" w:color="000000" w:fill="auto"/>
            <w:noWrap/>
            <w:vAlign w:val="bottom"/>
            <w:hideMark/>
          </w:tcPr>
          <w:p w14:paraId="7316650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ACTIVO </w:t>
            </w:r>
          </w:p>
        </w:tc>
        <w:tc>
          <w:tcPr>
            <w:tcW w:w="1900" w:type="dxa"/>
            <w:tcBorders>
              <w:top w:val="single" w:sz="8" w:space="0" w:color="auto"/>
              <w:left w:val="nil"/>
              <w:bottom w:val="single" w:sz="8" w:space="0" w:color="auto"/>
              <w:right w:val="nil"/>
            </w:tcBorders>
            <w:shd w:val="clear" w:color="000000" w:fill="auto"/>
            <w:noWrap/>
            <w:vAlign w:val="bottom"/>
            <w:hideMark/>
          </w:tcPr>
          <w:p w14:paraId="3D2F59A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8" w:space="0" w:color="auto"/>
              <w:left w:val="nil"/>
              <w:bottom w:val="single" w:sz="8" w:space="0" w:color="auto"/>
              <w:right w:val="single" w:sz="8" w:space="0" w:color="auto"/>
            </w:tcBorders>
            <w:shd w:val="clear" w:color="000000" w:fill="auto"/>
            <w:noWrap/>
            <w:vAlign w:val="bottom"/>
            <w:hideMark/>
          </w:tcPr>
          <w:p w14:paraId="5C8FECE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6B77C152" w14:textId="77777777" w:rsidTr="00280625">
        <w:trPr>
          <w:trHeight w:val="330"/>
        </w:trPr>
        <w:tc>
          <w:tcPr>
            <w:tcW w:w="6180" w:type="dxa"/>
            <w:tcBorders>
              <w:top w:val="nil"/>
              <w:left w:val="single" w:sz="8" w:space="0" w:color="auto"/>
              <w:bottom w:val="nil"/>
              <w:right w:val="nil"/>
            </w:tcBorders>
            <w:shd w:val="clear" w:color="auto" w:fill="auto"/>
            <w:noWrap/>
            <w:vAlign w:val="center"/>
            <w:hideMark/>
          </w:tcPr>
          <w:p w14:paraId="34191E4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2ABC78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5311C32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C033ACC" w14:textId="77777777" w:rsidTr="00280625">
        <w:trPr>
          <w:trHeight w:val="330"/>
        </w:trPr>
        <w:tc>
          <w:tcPr>
            <w:tcW w:w="6180" w:type="dxa"/>
            <w:tcBorders>
              <w:top w:val="single" w:sz="4" w:space="0" w:color="auto"/>
              <w:left w:val="single" w:sz="4" w:space="0" w:color="auto"/>
              <w:bottom w:val="nil"/>
              <w:right w:val="nil"/>
            </w:tcBorders>
            <w:shd w:val="clear" w:color="auto" w:fill="auto"/>
            <w:noWrap/>
            <w:vAlign w:val="center"/>
            <w:hideMark/>
          </w:tcPr>
          <w:p w14:paraId="6C405C0D"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S  I  V  O</w:t>
            </w:r>
          </w:p>
        </w:tc>
        <w:tc>
          <w:tcPr>
            <w:tcW w:w="1900" w:type="dxa"/>
            <w:tcBorders>
              <w:top w:val="single" w:sz="4" w:space="0" w:color="auto"/>
              <w:left w:val="nil"/>
              <w:bottom w:val="nil"/>
              <w:right w:val="nil"/>
            </w:tcBorders>
            <w:shd w:val="clear" w:color="auto" w:fill="auto"/>
            <w:noWrap/>
            <w:vAlign w:val="bottom"/>
            <w:hideMark/>
          </w:tcPr>
          <w:p w14:paraId="7C1842E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single" w:sz="4" w:space="0" w:color="auto"/>
              <w:left w:val="nil"/>
              <w:bottom w:val="nil"/>
              <w:right w:val="single" w:sz="4" w:space="0" w:color="auto"/>
            </w:tcBorders>
            <w:shd w:val="clear" w:color="auto" w:fill="auto"/>
            <w:noWrap/>
            <w:vAlign w:val="bottom"/>
            <w:hideMark/>
          </w:tcPr>
          <w:p w14:paraId="49CB6C3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32C3DE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42F35C2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233F4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C3F4AF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23A9DB2C"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134F7BA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CORRIENTE</w:t>
            </w:r>
          </w:p>
        </w:tc>
        <w:tc>
          <w:tcPr>
            <w:tcW w:w="1900" w:type="dxa"/>
            <w:tcBorders>
              <w:top w:val="nil"/>
              <w:left w:val="nil"/>
              <w:bottom w:val="nil"/>
              <w:right w:val="nil"/>
            </w:tcBorders>
            <w:shd w:val="clear" w:color="auto" w:fill="auto"/>
            <w:noWrap/>
            <w:vAlign w:val="bottom"/>
            <w:hideMark/>
          </w:tcPr>
          <w:p w14:paraId="6B4824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731.164,08</w:t>
            </w:r>
          </w:p>
        </w:tc>
        <w:tc>
          <w:tcPr>
            <w:tcW w:w="1300" w:type="dxa"/>
            <w:tcBorders>
              <w:top w:val="nil"/>
              <w:left w:val="nil"/>
              <w:bottom w:val="nil"/>
              <w:right w:val="single" w:sz="4" w:space="0" w:color="auto"/>
            </w:tcBorders>
            <w:shd w:val="clear" w:color="auto" w:fill="auto"/>
            <w:noWrap/>
            <w:vAlign w:val="bottom"/>
            <w:hideMark/>
          </w:tcPr>
          <w:p w14:paraId="49A03F5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17,27%</w:t>
            </w:r>
          </w:p>
        </w:tc>
      </w:tr>
      <w:tr w:rsidR="00280625" w:rsidRPr="003768AE" w14:paraId="5F068D1F"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649EB2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1CCFB5B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77A6F2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6C1124E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960BE5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CUENTAS Y DOCUMENTOS POR PAGAR</w:t>
            </w:r>
          </w:p>
        </w:tc>
        <w:tc>
          <w:tcPr>
            <w:tcW w:w="1900" w:type="dxa"/>
            <w:tcBorders>
              <w:top w:val="nil"/>
              <w:left w:val="nil"/>
              <w:bottom w:val="single" w:sz="4" w:space="0" w:color="auto"/>
              <w:right w:val="nil"/>
            </w:tcBorders>
            <w:shd w:val="clear" w:color="auto" w:fill="auto"/>
            <w:noWrap/>
            <w:vAlign w:val="bottom"/>
            <w:hideMark/>
          </w:tcPr>
          <w:p w14:paraId="2F72246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197.990,45</w:t>
            </w:r>
          </w:p>
        </w:tc>
        <w:tc>
          <w:tcPr>
            <w:tcW w:w="1300" w:type="dxa"/>
            <w:tcBorders>
              <w:top w:val="nil"/>
              <w:left w:val="nil"/>
              <w:bottom w:val="single" w:sz="4" w:space="0" w:color="auto"/>
              <w:right w:val="single" w:sz="4" w:space="0" w:color="auto"/>
            </w:tcBorders>
            <w:shd w:val="clear" w:color="auto" w:fill="auto"/>
            <w:noWrap/>
            <w:vAlign w:val="bottom"/>
            <w:hideMark/>
          </w:tcPr>
          <w:p w14:paraId="48EAA03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4,68%</w:t>
            </w:r>
          </w:p>
        </w:tc>
      </w:tr>
      <w:tr w:rsidR="00280625" w:rsidRPr="003768AE" w14:paraId="315131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C2E58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nacionales</w:t>
            </w:r>
          </w:p>
        </w:tc>
        <w:tc>
          <w:tcPr>
            <w:tcW w:w="1900" w:type="dxa"/>
            <w:tcBorders>
              <w:top w:val="nil"/>
              <w:left w:val="nil"/>
              <w:bottom w:val="single" w:sz="4" w:space="0" w:color="auto"/>
              <w:right w:val="nil"/>
            </w:tcBorders>
            <w:shd w:val="clear" w:color="auto" w:fill="auto"/>
            <w:noWrap/>
            <w:vAlign w:val="bottom"/>
            <w:hideMark/>
          </w:tcPr>
          <w:p w14:paraId="17ED2E7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169.467,39</w:t>
            </w:r>
          </w:p>
        </w:tc>
        <w:tc>
          <w:tcPr>
            <w:tcW w:w="1300" w:type="dxa"/>
            <w:tcBorders>
              <w:top w:val="nil"/>
              <w:left w:val="nil"/>
              <w:bottom w:val="single" w:sz="4" w:space="0" w:color="auto"/>
              <w:right w:val="single" w:sz="4" w:space="0" w:color="auto"/>
            </w:tcBorders>
            <w:shd w:val="clear" w:color="auto" w:fill="auto"/>
            <w:noWrap/>
            <w:vAlign w:val="bottom"/>
            <w:hideMark/>
          </w:tcPr>
          <w:p w14:paraId="011C2F5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r>
      <w:tr w:rsidR="00280625" w:rsidRPr="003768AE" w14:paraId="5BE9D90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2F59E6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del exterior</w:t>
            </w:r>
          </w:p>
        </w:tc>
        <w:tc>
          <w:tcPr>
            <w:tcW w:w="1900" w:type="dxa"/>
            <w:tcBorders>
              <w:top w:val="nil"/>
              <w:left w:val="nil"/>
              <w:bottom w:val="single" w:sz="4" w:space="0" w:color="auto"/>
              <w:right w:val="nil"/>
            </w:tcBorders>
            <w:shd w:val="clear" w:color="auto" w:fill="auto"/>
            <w:noWrap/>
            <w:vAlign w:val="bottom"/>
            <w:hideMark/>
          </w:tcPr>
          <w:p w14:paraId="73CAAF1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28.523,06</w:t>
            </w:r>
          </w:p>
        </w:tc>
        <w:tc>
          <w:tcPr>
            <w:tcW w:w="1300" w:type="dxa"/>
            <w:tcBorders>
              <w:top w:val="nil"/>
              <w:left w:val="nil"/>
              <w:bottom w:val="single" w:sz="4" w:space="0" w:color="auto"/>
              <w:right w:val="single" w:sz="4" w:space="0" w:color="auto"/>
            </w:tcBorders>
            <w:shd w:val="clear" w:color="auto" w:fill="auto"/>
            <w:noWrap/>
            <w:vAlign w:val="bottom"/>
            <w:hideMark/>
          </w:tcPr>
          <w:p w14:paraId="41AB18F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0,67%</w:t>
            </w:r>
          </w:p>
        </w:tc>
      </w:tr>
      <w:tr w:rsidR="00280625" w:rsidRPr="003768AE" w14:paraId="1DEA50F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536DF5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w:t>
            </w:r>
          </w:p>
        </w:tc>
        <w:tc>
          <w:tcPr>
            <w:tcW w:w="1900" w:type="dxa"/>
            <w:tcBorders>
              <w:top w:val="nil"/>
              <w:left w:val="nil"/>
              <w:bottom w:val="single" w:sz="4" w:space="0" w:color="auto"/>
              <w:right w:val="nil"/>
            </w:tcBorders>
            <w:shd w:val="clear" w:color="auto" w:fill="auto"/>
            <w:noWrap/>
            <w:vAlign w:val="bottom"/>
            <w:hideMark/>
          </w:tcPr>
          <w:p w14:paraId="15220C1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56372DF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3,47%</w:t>
            </w:r>
          </w:p>
        </w:tc>
      </w:tr>
      <w:tr w:rsidR="00280625" w:rsidRPr="003768AE" w14:paraId="267EE74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31DCF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C/P</w:t>
            </w:r>
          </w:p>
        </w:tc>
        <w:tc>
          <w:tcPr>
            <w:tcW w:w="1900" w:type="dxa"/>
            <w:tcBorders>
              <w:top w:val="nil"/>
              <w:left w:val="nil"/>
              <w:bottom w:val="single" w:sz="4" w:space="0" w:color="auto"/>
              <w:right w:val="nil"/>
            </w:tcBorders>
            <w:shd w:val="clear" w:color="auto" w:fill="auto"/>
            <w:noWrap/>
            <w:vAlign w:val="bottom"/>
            <w:hideMark/>
          </w:tcPr>
          <w:p w14:paraId="30F6CE8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075D6F2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3,47%</w:t>
            </w:r>
          </w:p>
        </w:tc>
      </w:tr>
      <w:tr w:rsidR="00280625" w:rsidRPr="003768AE" w14:paraId="43E9C19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D7BE8D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OTRAS OBLIGACIONES CORRIENTES</w:t>
            </w:r>
          </w:p>
        </w:tc>
        <w:tc>
          <w:tcPr>
            <w:tcW w:w="1900" w:type="dxa"/>
            <w:tcBorders>
              <w:top w:val="nil"/>
              <w:left w:val="nil"/>
              <w:bottom w:val="single" w:sz="4" w:space="0" w:color="auto"/>
              <w:right w:val="nil"/>
            </w:tcBorders>
            <w:shd w:val="clear" w:color="auto" w:fill="auto"/>
            <w:noWrap/>
            <w:vAlign w:val="bottom"/>
            <w:hideMark/>
          </w:tcPr>
          <w:p w14:paraId="45A0233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170.554,92</w:t>
            </w:r>
          </w:p>
        </w:tc>
        <w:tc>
          <w:tcPr>
            <w:tcW w:w="1300" w:type="dxa"/>
            <w:tcBorders>
              <w:top w:val="nil"/>
              <w:left w:val="nil"/>
              <w:bottom w:val="single" w:sz="4" w:space="0" w:color="auto"/>
              <w:right w:val="single" w:sz="4" w:space="0" w:color="auto"/>
            </w:tcBorders>
            <w:shd w:val="clear" w:color="auto" w:fill="auto"/>
            <w:noWrap/>
            <w:vAlign w:val="bottom"/>
            <w:hideMark/>
          </w:tcPr>
          <w:p w14:paraId="2B75091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4,03%</w:t>
            </w:r>
          </w:p>
        </w:tc>
      </w:tr>
      <w:tr w:rsidR="00280625" w:rsidRPr="003768AE" w14:paraId="238A82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9B3C33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la administración tributaria</w:t>
            </w:r>
          </w:p>
        </w:tc>
        <w:tc>
          <w:tcPr>
            <w:tcW w:w="1900" w:type="dxa"/>
            <w:tcBorders>
              <w:top w:val="nil"/>
              <w:left w:val="nil"/>
              <w:bottom w:val="single" w:sz="4" w:space="0" w:color="auto"/>
              <w:right w:val="nil"/>
            </w:tcBorders>
            <w:shd w:val="clear" w:color="auto" w:fill="auto"/>
            <w:noWrap/>
            <w:vAlign w:val="bottom"/>
            <w:hideMark/>
          </w:tcPr>
          <w:p w14:paraId="005448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11.818,30</w:t>
            </w:r>
          </w:p>
        </w:tc>
        <w:tc>
          <w:tcPr>
            <w:tcW w:w="1300" w:type="dxa"/>
            <w:tcBorders>
              <w:top w:val="nil"/>
              <w:left w:val="nil"/>
              <w:bottom w:val="single" w:sz="4" w:space="0" w:color="auto"/>
              <w:right w:val="single" w:sz="4" w:space="0" w:color="auto"/>
            </w:tcBorders>
            <w:shd w:val="clear" w:color="auto" w:fill="auto"/>
            <w:noWrap/>
            <w:vAlign w:val="bottom"/>
            <w:hideMark/>
          </w:tcPr>
          <w:p w14:paraId="3C5EFF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0,28%</w:t>
            </w:r>
          </w:p>
        </w:tc>
      </w:tr>
      <w:tr w:rsidR="00280625" w:rsidRPr="003768AE" w14:paraId="6BF18FE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3C7C4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el IESS </w:t>
            </w:r>
          </w:p>
        </w:tc>
        <w:tc>
          <w:tcPr>
            <w:tcW w:w="1900" w:type="dxa"/>
            <w:tcBorders>
              <w:top w:val="nil"/>
              <w:left w:val="nil"/>
              <w:bottom w:val="single" w:sz="4" w:space="0" w:color="auto"/>
              <w:right w:val="nil"/>
            </w:tcBorders>
            <w:shd w:val="clear" w:color="auto" w:fill="auto"/>
            <w:noWrap/>
            <w:vAlign w:val="bottom"/>
            <w:hideMark/>
          </w:tcPr>
          <w:p w14:paraId="71D271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19.006,37</w:t>
            </w:r>
          </w:p>
        </w:tc>
        <w:tc>
          <w:tcPr>
            <w:tcW w:w="1300" w:type="dxa"/>
            <w:tcBorders>
              <w:top w:val="nil"/>
              <w:left w:val="nil"/>
              <w:bottom w:val="single" w:sz="4" w:space="0" w:color="auto"/>
              <w:right w:val="single" w:sz="4" w:space="0" w:color="auto"/>
            </w:tcBorders>
            <w:shd w:val="clear" w:color="auto" w:fill="auto"/>
            <w:noWrap/>
            <w:vAlign w:val="bottom"/>
            <w:hideMark/>
          </w:tcPr>
          <w:p w14:paraId="3160DC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4A38F3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D2A87C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Sueldos y beneficios de ley a empleados </w:t>
            </w:r>
          </w:p>
        </w:tc>
        <w:tc>
          <w:tcPr>
            <w:tcW w:w="1900" w:type="dxa"/>
            <w:tcBorders>
              <w:top w:val="nil"/>
              <w:left w:val="nil"/>
              <w:bottom w:val="single" w:sz="4" w:space="0" w:color="auto"/>
              <w:right w:val="nil"/>
            </w:tcBorders>
            <w:shd w:val="clear" w:color="auto" w:fill="auto"/>
            <w:noWrap/>
            <w:vAlign w:val="bottom"/>
            <w:hideMark/>
          </w:tcPr>
          <w:p w14:paraId="53A6D44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139.730,25</w:t>
            </w:r>
          </w:p>
        </w:tc>
        <w:tc>
          <w:tcPr>
            <w:tcW w:w="1300" w:type="dxa"/>
            <w:tcBorders>
              <w:top w:val="nil"/>
              <w:left w:val="nil"/>
              <w:bottom w:val="single" w:sz="4" w:space="0" w:color="auto"/>
              <w:right w:val="single" w:sz="4" w:space="0" w:color="auto"/>
            </w:tcBorders>
            <w:shd w:val="clear" w:color="auto" w:fill="auto"/>
            <w:noWrap/>
            <w:vAlign w:val="bottom"/>
            <w:hideMark/>
          </w:tcPr>
          <w:p w14:paraId="42296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w:t>
            </w:r>
          </w:p>
        </w:tc>
      </w:tr>
      <w:tr w:rsidR="00280625" w:rsidRPr="003768AE" w14:paraId="0738B6E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E7B94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Dividendos por pagar</w:t>
            </w:r>
          </w:p>
        </w:tc>
        <w:tc>
          <w:tcPr>
            <w:tcW w:w="1900" w:type="dxa"/>
            <w:tcBorders>
              <w:top w:val="nil"/>
              <w:left w:val="nil"/>
              <w:bottom w:val="single" w:sz="4" w:space="0" w:color="auto"/>
              <w:right w:val="nil"/>
            </w:tcBorders>
            <w:shd w:val="clear" w:color="auto" w:fill="auto"/>
            <w:noWrap/>
            <w:vAlign w:val="bottom"/>
            <w:hideMark/>
          </w:tcPr>
          <w:p w14:paraId="25BC162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BAA16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E19E72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CC560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FINANCIEROS</w:t>
            </w:r>
          </w:p>
        </w:tc>
        <w:tc>
          <w:tcPr>
            <w:tcW w:w="1900" w:type="dxa"/>
            <w:tcBorders>
              <w:top w:val="nil"/>
              <w:left w:val="nil"/>
              <w:bottom w:val="single" w:sz="4" w:space="0" w:color="auto"/>
              <w:right w:val="nil"/>
            </w:tcBorders>
            <w:shd w:val="clear" w:color="auto" w:fill="auto"/>
            <w:noWrap/>
            <w:vAlign w:val="bottom"/>
            <w:hideMark/>
          </w:tcPr>
          <w:p w14:paraId="2B0D8C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1E660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0,55%</w:t>
            </w:r>
          </w:p>
        </w:tc>
      </w:tr>
      <w:tr w:rsidR="00280625" w:rsidRPr="003768AE" w14:paraId="39BD247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2C6DC9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Sobregiros bancarios</w:t>
            </w:r>
          </w:p>
        </w:tc>
        <w:tc>
          <w:tcPr>
            <w:tcW w:w="1900" w:type="dxa"/>
            <w:tcBorders>
              <w:top w:val="nil"/>
              <w:left w:val="nil"/>
              <w:bottom w:val="single" w:sz="4" w:space="0" w:color="auto"/>
              <w:right w:val="nil"/>
            </w:tcBorders>
            <w:shd w:val="clear" w:color="auto" w:fill="auto"/>
            <w:noWrap/>
            <w:vAlign w:val="bottom"/>
            <w:hideMark/>
          </w:tcPr>
          <w:p w14:paraId="2208DFD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97F752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0,55%</w:t>
            </w:r>
          </w:p>
        </w:tc>
      </w:tr>
      <w:tr w:rsidR="00280625" w:rsidRPr="003768AE" w14:paraId="5DA3DF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82BD86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PROVISION  POR BENEFICIOS A EMPLEADOS </w:t>
            </w:r>
          </w:p>
        </w:tc>
        <w:tc>
          <w:tcPr>
            <w:tcW w:w="1900" w:type="dxa"/>
            <w:tcBorders>
              <w:top w:val="nil"/>
              <w:left w:val="nil"/>
              <w:bottom w:val="single" w:sz="4" w:space="0" w:color="auto"/>
              <w:right w:val="nil"/>
            </w:tcBorders>
            <w:shd w:val="clear" w:color="auto" w:fill="auto"/>
            <w:noWrap/>
            <w:vAlign w:val="bottom"/>
            <w:hideMark/>
          </w:tcPr>
          <w:p w14:paraId="3519704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2BF47E7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0,33%</w:t>
            </w:r>
          </w:p>
        </w:tc>
      </w:tr>
      <w:tr w:rsidR="00280625" w:rsidRPr="003768AE" w14:paraId="0D0CE078"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D0E6B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Porción corriente jubilación patronal</w:t>
            </w:r>
          </w:p>
        </w:tc>
        <w:tc>
          <w:tcPr>
            <w:tcW w:w="1900" w:type="dxa"/>
            <w:tcBorders>
              <w:top w:val="nil"/>
              <w:left w:val="nil"/>
              <w:bottom w:val="single" w:sz="4" w:space="0" w:color="auto"/>
              <w:right w:val="nil"/>
            </w:tcBorders>
            <w:shd w:val="clear" w:color="auto" w:fill="auto"/>
            <w:noWrap/>
            <w:vAlign w:val="bottom"/>
            <w:hideMark/>
          </w:tcPr>
          <w:p w14:paraId="532F35B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552BD16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0,33%</w:t>
            </w:r>
          </w:p>
        </w:tc>
      </w:tr>
      <w:tr w:rsidR="00280625" w:rsidRPr="003768AE" w14:paraId="0CCEE316"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20C07B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CORRIENTES</w:t>
            </w:r>
          </w:p>
        </w:tc>
        <w:tc>
          <w:tcPr>
            <w:tcW w:w="1900" w:type="dxa"/>
            <w:tcBorders>
              <w:top w:val="nil"/>
              <w:left w:val="nil"/>
              <w:bottom w:val="single" w:sz="4" w:space="0" w:color="auto"/>
              <w:right w:val="nil"/>
            </w:tcBorders>
            <w:shd w:val="clear" w:color="auto" w:fill="auto"/>
            <w:noWrap/>
            <w:vAlign w:val="bottom"/>
            <w:hideMark/>
          </w:tcPr>
          <w:p w14:paraId="629143E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178.729,15</w:t>
            </w:r>
          </w:p>
        </w:tc>
        <w:tc>
          <w:tcPr>
            <w:tcW w:w="1300" w:type="dxa"/>
            <w:tcBorders>
              <w:top w:val="nil"/>
              <w:left w:val="nil"/>
              <w:bottom w:val="single" w:sz="4" w:space="0" w:color="auto"/>
              <w:right w:val="single" w:sz="4" w:space="0" w:color="auto"/>
            </w:tcBorders>
            <w:shd w:val="clear" w:color="auto" w:fill="auto"/>
            <w:noWrap/>
            <w:vAlign w:val="bottom"/>
            <w:hideMark/>
          </w:tcPr>
          <w:p w14:paraId="79E622B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4,22%</w:t>
            </w:r>
          </w:p>
        </w:tc>
      </w:tr>
      <w:tr w:rsidR="00280625" w:rsidRPr="003768AE" w14:paraId="333225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7EA686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C/P</w:t>
            </w:r>
          </w:p>
        </w:tc>
        <w:tc>
          <w:tcPr>
            <w:tcW w:w="1900" w:type="dxa"/>
            <w:tcBorders>
              <w:top w:val="nil"/>
              <w:left w:val="nil"/>
              <w:bottom w:val="single" w:sz="4" w:space="0" w:color="auto"/>
              <w:right w:val="nil"/>
            </w:tcBorders>
            <w:shd w:val="clear" w:color="auto" w:fill="auto"/>
            <w:noWrap/>
            <w:vAlign w:val="bottom"/>
            <w:hideMark/>
          </w:tcPr>
          <w:p w14:paraId="76B3439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160.000,00</w:t>
            </w:r>
          </w:p>
        </w:tc>
        <w:tc>
          <w:tcPr>
            <w:tcW w:w="1300" w:type="dxa"/>
            <w:tcBorders>
              <w:top w:val="nil"/>
              <w:left w:val="nil"/>
              <w:bottom w:val="single" w:sz="4" w:space="0" w:color="auto"/>
              <w:right w:val="single" w:sz="4" w:space="0" w:color="auto"/>
            </w:tcBorders>
            <w:shd w:val="clear" w:color="auto" w:fill="auto"/>
            <w:noWrap/>
            <w:vAlign w:val="bottom"/>
            <w:hideMark/>
          </w:tcPr>
          <w:p w14:paraId="563465C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3,78%</w:t>
            </w:r>
          </w:p>
        </w:tc>
      </w:tr>
      <w:tr w:rsidR="00280625" w:rsidRPr="003768AE" w14:paraId="76A54C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DAD8F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pagar</w:t>
            </w:r>
          </w:p>
        </w:tc>
        <w:tc>
          <w:tcPr>
            <w:tcW w:w="1900" w:type="dxa"/>
            <w:tcBorders>
              <w:top w:val="nil"/>
              <w:left w:val="nil"/>
              <w:bottom w:val="single" w:sz="4" w:space="0" w:color="auto"/>
              <w:right w:val="nil"/>
            </w:tcBorders>
            <w:shd w:val="clear" w:color="auto" w:fill="auto"/>
            <w:noWrap/>
            <w:vAlign w:val="bottom"/>
            <w:hideMark/>
          </w:tcPr>
          <w:p w14:paraId="57C1A9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18.729,15</w:t>
            </w:r>
          </w:p>
        </w:tc>
        <w:tc>
          <w:tcPr>
            <w:tcW w:w="1300" w:type="dxa"/>
            <w:tcBorders>
              <w:top w:val="nil"/>
              <w:left w:val="nil"/>
              <w:bottom w:val="single" w:sz="4" w:space="0" w:color="auto"/>
              <w:right w:val="single" w:sz="4" w:space="0" w:color="auto"/>
            </w:tcBorders>
            <w:shd w:val="clear" w:color="auto" w:fill="auto"/>
            <w:noWrap/>
            <w:vAlign w:val="bottom"/>
            <w:hideMark/>
          </w:tcPr>
          <w:p w14:paraId="3BA2FBD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0,44%</w:t>
            </w:r>
          </w:p>
        </w:tc>
      </w:tr>
      <w:tr w:rsidR="00280625" w:rsidRPr="003768AE" w14:paraId="4D1BF594"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3E8387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56E35E0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B9BA52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F659A2A"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4A906F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NO CORRIENTE</w:t>
            </w:r>
          </w:p>
        </w:tc>
        <w:tc>
          <w:tcPr>
            <w:tcW w:w="1900" w:type="dxa"/>
            <w:tcBorders>
              <w:top w:val="nil"/>
              <w:left w:val="nil"/>
              <w:bottom w:val="nil"/>
              <w:right w:val="nil"/>
            </w:tcBorders>
            <w:shd w:val="clear" w:color="auto" w:fill="auto"/>
            <w:noWrap/>
            <w:vAlign w:val="bottom"/>
            <w:hideMark/>
          </w:tcPr>
          <w:p w14:paraId="237CB6D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1.083.255,47</w:t>
            </w:r>
          </w:p>
        </w:tc>
        <w:tc>
          <w:tcPr>
            <w:tcW w:w="1300" w:type="dxa"/>
            <w:tcBorders>
              <w:top w:val="nil"/>
              <w:left w:val="nil"/>
              <w:bottom w:val="nil"/>
              <w:right w:val="single" w:sz="4" w:space="0" w:color="auto"/>
            </w:tcBorders>
            <w:shd w:val="clear" w:color="auto" w:fill="auto"/>
            <w:noWrap/>
            <w:vAlign w:val="bottom"/>
            <w:hideMark/>
          </w:tcPr>
          <w:p w14:paraId="027EA3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25,59%</w:t>
            </w:r>
          </w:p>
        </w:tc>
      </w:tr>
      <w:tr w:rsidR="00280625" w:rsidRPr="003768AE" w14:paraId="110DD740"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07D8302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BBB179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2383C4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3A0D53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B07649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45AB442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566389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6,59%</w:t>
            </w:r>
          </w:p>
        </w:tc>
      </w:tr>
      <w:tr w:rsidR="00280625" w:rsidRPr="003768AE" w14:paraId="5B04C9D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C1F930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3257CE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6D9DD51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6,59%</w:t>
            </w:r>
          </w:p>
        </w:tc>
      </w:tr>
      <w:tr w:rsidR="00280625" w:rsidRPr="003768AE" w14:paraId="276281C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1BF378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PROVISION  POR BENEFICIOS A EMPLEADOS  L/P</w:t>
            </w:r>
          </w:p>
        </w:tc>
        <w:tc>
          <w:tcPr>
            <w:tcW w:w="1900" w:type="dxa"/>
            <w:tcBorders>
              <w:top w:val="nil"/>
              <w:left w:val="nil"/>
              <w:bottom w:val="single" w:sz="4" w:space="0" w:color="auto"/>
              <w:right w:val="nil"/>
            </w:tcBorders>
            <w:shd w:val="clear" w:color="auto" w:fill="auto"/>
            <w:noWrap/>
            <w:vAlign w:val="bottom"/>
            <w:hideMark/>
          </w:tcPr>
          <w:p w14:paraId="7FC155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590.933,86</w:t>
            </w:r>
          </w:p>
        </w:tc>
        <w:tc>
          <w:tcPr>
            <w:tcW w:w="1300" w:type="dxa"/>
            <w:tcBorders>
              <w:top w:val="nil"/>
              <w:left w:val="nil"/>
              <w:bottom w:val="single" w:sz="4" w:space="0" w:color="auto"/>
              <w:right w:val="single" w:sz="4" w:space="0" w:color="auto"/>
            </w:tcBorders>
            <w:shd w:val="clear" w:color="auto" w:fill="auto"/>
            <w:noWrap/>
            <w:vAlign w:val="bottom"/>
            <w:hideMark/>
          </w:tcPr>
          <w:p w14:paraId="36EFC4E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13,96%</w:t>
            </w:r>
          </w:p>
        </w:tc>
      </w:tr>
      <w:tr w:rsidR="00280625" w:rsidRPr="003768AE" w14:paraId="0ECF4B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91891C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desahucio</w:t>
            </w:r>
          </w:p>
        </w:tc>
        <w:tc>
          <w:tcPr>
            <w:tcW w:w="1900" w:type="dxa"/>
            <w:tcBorders>
              <w:top w:val="nil"/>
              <w:left w:val="nil"/>
              <w:bottom w:val="single" w:sz="4" w:space="0" w:color="auto"/>
              <w:right w:val="nil"/>
            </w:tcBorders>
            <w:shd w:val="clear" w:color="auto" w:fill="auto"/>
            <w:noWrap/>
            <w:vAlign w:val="bottom"/>
            <w:hideMark/>
          </w:tcPr>
          <w:p w14:paraId="0E9DF9E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85.715,12</w:t>
            </w:r>
          </w:p>
        </w:tc>
        <w:tc>
          <w:tcPr>
            <w:tcW w:w="1300" w:type="dxa"/>
            <w:tcBorders>
              <w:top w:val="nil"/>
              <w:left w:val="nil"/>
              <w:bottom w:val="single" w:sz="4" w:space="0" w:color="auto"/>
              <w:right w:val="single" w:sz="4" w:space="0" w:color="auto"/>
            </w:tcBorders>
            <w:shd w:val="clear" w:color="auto" w:fill="auto"/>
            <w:noWrap/>
            <w:vAlign w:val="bottom"/>
            <w:hideMark/>
          </w:tcPr>
          <w:p w14:paraId="5D89E97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w:t>
            </w:r>
          </w:p>
        </w:tc>
      </w:tr>
      <w:tr w:rsidR="00280625" w:rsidRPr="003768AE" w14:paraId="1C392809"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A0DC6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jubilación patronal</w:t>
            </w:r>
          </w:p>
        </w:tc>
        <w:tc>
          <w:tcPr>
            <w:tcW w:w="1900" w:type="dxa"/>
            <w:tcBorders>
              <w:top w:val="nil"/>
              <w:left w:val="nil"/>
              <w:bottom w:val="single" w:sz="4" w:space="0" w:color="auto"/>
              <w:right w:val="nil"/>
            </w:tcBorders>
            <w:shd w:val="clear" w:color="auto" w:fill="auto"/>
            <w:noWrap/>
            <w:vAlign w:val="bottom"/>
            <w:hideMark/>
          </w:tcPr>
          <w:p w14:paraId="5334275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505.218,74</w:t>
            </w:r>
          </w:p>
        </w:tc>
        <w:tc>
          <w:tcPr>
            <w:tcW w:w="1300" w:type="dxa"/>
            <w:tcBorders>
              <w:top w:val="nil"/>
              <w:left w:val="nil"/>
              <w:bottom w:val="single" w:sz="4" w:space="0" w:color="auto"/>
              <w:right w:val="single" w:sz="4" w:space="0" w:color="auto"/>
            </w:tcBorders>
            <w:shd w:val="clear" w:color="auto" w:fill="auto"/>
            <w:noWrap/>
            <w:vAlign w:val="bottom"/>
            <w:hideMark/>
          </w:tcPr>
          <w:p w14:paraId="12D54EB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11,94%</w:t>
            </w:r>
          </w:p>
        </w:tc>
      </w:tr>
      <w:tr w:rsidR="00280625" w:rsidRPr="003768AE" w14:paraId="0D683EF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7C1902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 NO CORRIENTES</w:t>
            </w:r>
          </w:p>
        </w:tc>
        <w:tc>
          <w:tcPr>
            <w:tcW w:w="1900" w:type="dxa"/>
            <w:tcBorders>
              <w:top w:val="nil"/>
              <w:left w:val="nil"/>
              <w:bottom w:val="single" w:sz="4" w:space="0" w:color="auto"/>
              <w:right w:val="nil"/>
            </w:tcBorders>
            <w:shd w:val="clear" w:color="auto" w:fill="auto"/>
            <w:noWrap/>
            <w:vAlign w:val="bottom"/>
            <w:hideMark/>
          </w:tcPr>
          <w:p w14:paraId="37C4DCF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165D1E8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1,62%</w:t>
            </w:r>
          </w:p>
        </w:tc>
      </w:tr>
      <w:tr w:rsidR="00280625" w:rsidRPr="003768AE" w14:paraId="5D7EFDA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344461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L/P</w:t>
            </w:r>
          </w:p>
        </w:tc>
        <w:tc>
          <w:tcPr>
            <w:tcW w:w="1900" w:type="dxa"/>
            <w:tcBorders>
              <w:top w:val="nil"/>
              <w:left w:val="nil"/>
              <w:bottom w:val="single" w:sz="4" w:space="0" w:color="auto"/>
              <w:right w:val="nil"/>
            </w:tcBorders>
            <w:shd w:val="clear" w:color="auto" w:fill="auto"/>
            <w:noWrap/>
            <w:vAlign w:val="bottom"/>
            <w:hideMark/>
          </w:tcPr>
          <w:p w14:paraId="1D42FC8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2DDEF5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w:t>
            </w:r>
          </w:p>
        </w:tc>
      </w:tr>
      <w:tr w:rsidR="00280625" w:rsidRPr="003768AE" w14:paraId="21A1F24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BD520C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PASIVOS POR IMPUESTOS DIFERIDOS</w:t>
            </w:r>
          </w:p>
        </w:tc>
        <w:tc>
          <w:tcPr>
            <w:tcW w:w="1900" w:type="dxa"/>
            <w:tcBorders>
              <w:top w:val="nil"/>
              <w:left w:val="nil"/>
              <w:bottom w:val="single" w:sz="4" w:space="0" w:color="auto"/>
              <w:right w:val="nil"/>
            </w:tcBorders>
            <w:shd w:val="clear" w:color="auto" w:fill="auto"/>
            <w:noWrap/>
            <w:vAlign w:val="bottom"/>
            <w:hideMark/>
          </w:tcPr>
          <w:p w14:paraId="6A56F52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25073C5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3,42%</w:t>
            </w:r>
          </w:p>
        </w:tc>
      </w:tr>
      <w:tr w:rsidR="00280625" w:rsidRPr="003768AE" w14:paraId="01902A0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CD760A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Pasivos por impuestos diferidos</w:t>
            </w:r>
          </w:p>
        </w:tc>
        <w:tc>
          <w:tcPr>
            <w:tcW w:w="1900" w:type="dxa"/>
            <w:tcBorders>
              <w:top w:val="nil"/>
              <w:left w:val="nil"/>
              <w:bottom w:val="single" w:sz="4" w:space="0" w:color="auto"/>
              <w:right w:val="nil"/>
            </w:tcBorders>
            <w:shd w:val="clear" w:color="auto" w:fill="auto"/>
            <w:noWrap/>
            <w:vAlign w:val="bottom"/>
            <w:hideMark/>
          </w:tcPr>
          <w:p w14:paraId="4DA3097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02AEA8D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3,42%</w:t>
            </w:r>
          </w:p>
        </w:tc>
      </w:tr>
      <w:tr w:rsidR="00280625" w:rsidRPr="003768AE" w14:paraId="0F924348" w14:textId="77777777" w:rsidTr="003768AE">
        <w:trPr>
          <w:trHeight w:val="345"/>
        </w:trPr>
        <w:tc>
          <w:tcPr>
            <w:tcW w:w="6180" w:type="dxa"/>
            <w:tcBorders>
              <w:top w:val="nil"/>
              <w:left w:val="single" w:sz="4" w:space="0" w:color="auto"/>
              <w:bottom w:val="single" w:sz="4" w:space="0" w:color="auto"/>
              <w:right w:val="single" w:sz="8" w:space="0" w:color="auto"/>
            </w:tcBorders>
            <w:shd w:val="clear" w:color="000000" w:fill="auto"/>
            <w:noWrap/>
            <w:vAlign w:val="bottom"/>
            <w:hideMark/>
          </w:tcPr>
          <w:p w14:paraId="12AA2EC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w:t>
            </w:r>
          </w:p>
        </w:tc>
        <w:tc>
          <w:tcPr>
            <w:tcW w:w="1900" w:type="dxa"/>
            <w:tcBorders>
              <w:top w:val="nil"/>
              <w:left w:val="nil"/>
              <w:bottom w:val="single" w:sz="8" w:space="0" w:color="auto"/>
              <w:right w:val="nil"/>
            </w:tcBorders>
            <w:shd w:val="clear" w:color="000000" w:fill="auto"/>
            <w:noWrap/>
            <w:vAlign w:val="bottom"/>
            <w:hideMark/>
          </w:tcPr>
          <w:p w14:paraId="25D19B60"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1.814.419,55</w:t>
            </w:r>
          </w:p>
        </w:tc>
        <w:tc>
          <w:tcPr>
            <w:tcW w:w="1300" w:type="dxa"/>
            <w:tcBorders>
              <w:top w:val="nil"/>
              <w:left w:val="nil"/>
              <w:bottom w:val="single" w:sz="8" w:space="0" w:color="auto"/>
              <w:right w:val="single" w:sz="4" w:space="0" w:color="auto"/>
            </w:tcBorders>
            <w:shd w:val="clear" w:color="000000" w:fill="auto"/>
            <w:noWrap/>
            <w:vAlign w:val="bottom"/>
            <w:hideMark/>
          </w:tcPr>
          <w:p w14:paraId="754267B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42,87%</w:t>
            </w:r>
          </w:p>
        </w:tc>
      </w:tr>
      <w:tr w:rsidR="00280625" w:rsidRPr="003768AE" w14:paraId="6B16F363"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792BEC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2520F32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C1C773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6D6A5432"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6A841EF7"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T R I M O N I O</w:t>
            </w:r>
          </w:p>
        </w:tc>
        <w:tc>
          <w:tcPr>
            <w:tcW w:w="1900" w:type="dxa"/>
            <w:tcBorders>
              <w:top w:val="nil"/>
              <w:left w:val="nil"/>
              <w:bottom w:val="nil"/>
              <w:right w:val="nil"/>
            </w:tcBorders>
            <w:shd w:val="clear" w:color="auto" w:fill="auto"/>
            <w:noWrap/>
            <w:vAlign w:val="bottom"/>
            <w:hideMark/>
          </w:tcPr>
          <w:p w14:paraId="69A4C94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1C9FFE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A66875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232CECF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8A86E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66561D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CEDF14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A62C41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CAPITAL</w:t>
            </w:r>
          </w:p>
        </w:tc>
        <w:tc>
          <w:tcPr>
            <w:tcW w:w="1900" w:type="dxa"/>
            <w:tcBorders>
              <w:top w:val="nil"/>
              <w:left w:val="nil"/>
              <w:bottom w:val="single" w:sz="4" w:space="0" w:color="auto"/>
              <w:right w:val="nil"/>
            </w:tcBorders>
            <w:shd w:val="clear" w:color="auto" w:fill="auto"/>
            <w:noWrap/>
            <w:vAlign w:val="bottom"/>
            <w:hideMark/>
          </w:tcPr>
          <w:p w14:paraId="1A0A462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1.319.055,12</w:t>
            </w:r>
          </w:p>
        </w:tc>
        <w:tc>
          <w:tcPr>
            <w:tcW w:w="1300" w:type="dxa"/>
            <w:tcBorders>
              <w:top w:val="nil"/>
              <w:left w:val="nil"/>
              <w:bottom w:val="single" w:sz="4" w:space="0" w:color="auto"/>
              <w:right w:val="single" w:sz="4" w:space="0" w:color="auto"/>
            </w:tcBorders>
            <w:shd w:val="clear" w:color="auto" w:fill="auto"/>
            <w:noWrap/>
            <w:vAlign w:val="bottom"/>
            <w:hideMark/>
          </w:tcPr>
          <w:p w14:paraId="17323A2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31,16%</w:t>
            </w:r>
          </w:p>
        </w:tc>
      </w:tr>
      <w:tr w:rsidR="00280625" w:rsidRPr="003768AE" w14:paraId="7997192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F4D844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Capital Social</w:t>
            </w:r>
          </w:p>
        </w:tc>
        <w:tc>
          <w:tcPr>
            <w:tcW w:w="1900" w:type="dxa"/>
            <w:tcBorders>
              <w:top w:val="nil"/>
              <w:left w:val="nil"/>
              <w:bottom w:val="single" w:sz="4" w:space="0" w:color="auto"/>
              <w:right w:val="nil"/>
            </w:tcBorders>
            <w:shd w:val="clear" w:color="auto" w:fill="auto"/>
            <w:noWrap/>
            <w:vAlign w:val="bottom"/>
            <w:hideMark/>
          </w:tcPr>
          <w:p w14:paraId="6BD8C2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1.345.350,00</w:t>
            </w:r>
          </w:p>
        </w:tc>
        <w:tc>
          <w:tcPr>
            <w:tcW w:w="1300" w:type="dxa"/>
            <w:tcBorders>
              <w:top w:val="nil"/>
              <w:left w:val="nil"/>
              <w:bottom w:val="single" w:sz="4" w:space="0" w:color="auto"/>
              <w:right w:val="single" w:sz="4" w:space="0" w:color="auto"/>
            </w:tcBorders>
            <w:shd w:val="clear" w:color="auto" w:fill="auto"/>
            <w:noWrap/>
            <w:vAlign w:val="bottom"/>
            <w:hideMark/>
          </w:tcPr>
          <w:p w14:paraId="75AC99D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31,78%</w:t>
            </w:r>
          </w:p>
        </w:tc>
      </w:tr>
      <w:tr w:rsidR="00280625" w:rsidRPr="003768AE" w14:paraId="6FD2D0B5"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AC1E9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Capital Suscrito no Pagado</w:t>
            </w:r>
          </w:p>
        </w:tc>
        <w:tc>
          <w:tcPr>
            <w:tcW w:w="1900" w:type="dxa"/>
            <w:tcBorders>
              <w:top w:val="nil"/>
              <w:left w:val="nil"/>
              <w:bottom w:val="single" w:sz="4" w:space="0" w:color="auto"/>
              <w:right w:val="nil"/>
            </w:tcBorders>
            <w:shd w:val="clear" w:color="auto" w:fill="auto"/>
            <w:noWrap/>
            <w:vAlign w:val="bottom"/>
            <w:hideMark/>
          </w:tcPr>
          <w:p w14:paraId="4A1D8C3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-26.294,88</w:t>
            </w:r>
          </w:p>
        </w:tc>
        <w:tc>
          <w:tcPr>
            <w:tcW w:w="1300" w:type="dxa"/>
            <w:tcBorders>
              <w:top w:val="nil"/>
              <w:left w:val="nil"/>
              <w:bottom w:val="single" w:sz="4" w:space="0" w:color="auto"/>
              <w:right w:val="single" w:sz="4" w:space="0" w:color="auto"/>
            </w:tcBorders>
            <w:shd w:val="clear" w:color="auto" w:fill="auto"/>
            <w:noWrap/>
            <w:vAlign w:val="bottom"/>
            <w:hideMark/>
          </w:tcPr>
          <w:p w14:paraId="6A984D1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-0,62%</w:t>
            </w:r>
          </w:p>
        </w:tc>
      </w:tr>
      <w:tr w:rsidR="00280625" w:rsidRPr="003768AE" w14:paraId="29F4639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9DB00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0D76FB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289CFF2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0,34%</w:t>
            </w:r>
          </w:p>
        </w:tc>
      </w:tr>
      <w:tr w:rsidR="00280625" w:rsidRPr="003768AE" w14:paraId="7BBBE49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F9D60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737C09B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788E0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0,34%</w:t>
            </w:r>
          </w:p>
        </w:tc>
      </w:tr>
      <w:tr w:rsidR="00280625" w:rsidRPr="003768AE" w14:paraId="7A63FA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3CCB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2149378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995.230,01</w:t>
            </w:r>
          </w:p>
        </w:tc>
        <w:tc>
          <w:tcPr>
            <w:tcW w:w="1300" w:type="dxa"/>
            <w:tcBorders>
              <w:top w:val="nil"/>
              <w:left w:val="nil"/>
              <w:bottom w:val="single" w:sz="4" w:space="0" w:color="auto"/>
              <w:right w:val="single" w:sz="4" w:space="0" w:color="auto"/>
            </w:tcBorders>
            <w:shd w:val="clear" w:color="auto" w:fill="auto"/>
            <w:noWrap/>
            <w:vAlign w:val="bottom"/>
            <w:hideMark/>
          </w:tcPr>
          <w:p w14:paraId="10E3489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23,51%</w:t>
            </w:r>
          </w:p>
        </w:tc>
      </w:tr>
      <w:tr w:rsidR="00280625" w:rsidRPr="003768AE" w14:paraId="517BD7FD"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989A2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415EBF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5.723,71</w:t>
            </w:r>
          </w:p>
        </w:tc>
        <w:tc>
          <w:tcPr>
            <w:tcW w:w="1300" w:type="dxa"/>
            <w:tcBorders>
              <w:top w:val="nil"/>
              <w:left w:val="nil"/>
              <w:bottom w:val="single" w:sz="4" w:space="0" w:color="auto"/>
              <w:right w:val="single" w:sz="4" w:space="0" w:color="auto"/>
            </w:tcBorders>
            <w:shd w:val="clear" w:color="auto" w:fill="auto"/>
            <w:noWrap/>
            <w:vAlign w:val="bottom"/>
            <w:hideMark/>
          </w:tcPr>
          <w:p w14:paraId="6AEE42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0,14%</w:t>
            </w:r>
          </w:p>
        </w:tc>
      </w:tr>
      <w:tr w:rsidR="00280625" w:rsidRPr="003768AE" w14:paraId="27A6B5C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719EAB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 provenientes adopación 1era. Vez NIIFs</w:t>
            </w:r>
          </w:p>
        </w:tc>
        <w:tc>
          <w:tcPr>
            <w:tcW w:w="1900" w:type="dxa"/>
            <w:tcBorders>
              <w:top w:val="nil"/>
              <w:left w:val="nil"/>
              <w:bottom w:val="single" w:sz="4" w:space="0" w:color="auto"/>
              <w:right w:val="nil"/>
            </w:tcBorders>
            <w:shd w:val="clear" w:color="auto" w:fill="auto"/>
            <w:noWrap/>
            <w:vAlign w:val="bottom"/>
            <w:hideMark/>
          </w:tcPr>
          <w:p w14:paraId="584F28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989.506,30</w:t>
            </w:r>
          </w:p>
        </w:tc>
        <w:tc>
          <w:tcPr>
            <w:tcW w:w="1300" w:type="dxa"/>
            <w:tcBorders>
              <w:top w:val="nil"/>
              <w:left w:val="nil"/>
              <w:bottom w:val="single" w:sz="4" w:space="0" w:color="auto"/>
              <w:right w:val="single" w:sz="4" w:space="0" w:color="auto"/>
            </w:tcBorders>
            <w:shd w:val="clear" w:color="auto" w:fill="auto"/>
            <w:noWrap/>
            <w:vAlign w:val="bottom"/>
            <w:hideMark/>
          </w:tcPr>
          <w:p w14:paraId="6FDA60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23,38%</w:t>
            </w:r>
          </w:p>
        </w:tc>
      </w:tr>
      <w:tr w:rsidR="00280625" w:rsidRPr="003768AE" w14:paraId="4498C6DA"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99047D"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264DFDC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190DE1B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2,12%</w:t>
            </w:r>
          </w:p>
        </w:tc>
      </w:tr>
      <w:tr w:rsidR="00280625" w:rsidRPr="003768AE" w14:paraId="0FCF17D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117AD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1DA1E47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66C7889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75BCA425" w14:textId="77777777" w:rsidTr="00280625">
        <w:trPr>
          <w:trHeight w:val="255"/>
        </w:trPr>
        <w:tc>
          <w:tcPr>
            <w:tcW w:w="6180" w:type="dxa"/>
            <w:tcBorders>
              <w:top w:val="nil"/>
              <w:left w:val="single" w:sz="4" w:space="0" w:color="auto"/>
              <w:bottom w:val="nil"/>
              <w:right w:val="single" w:sz="8" w:space="0" w:color="auto"/>
            </w:tcBorders>
            <w:shd w:val="clear" w:color="auto" w:fill="auto"/>
            <w:noWrap/>
            <w:vAlign w:val="bottom"/>
            <w:hideMark/>
          </w:tcPr>
          <w:p w14:paraId="16D3566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w:t>
            </w:r>
          </w:p>
        </w:tc>
        <w:tc>
          <w:tcPr>
            <w:tcW w:w="1900" w:type="dxa"/>
            <w:tcBorders>
              <w:top w:val="nil"/>
              <w:left w:val="nil"/>
              <w:bottom w:val="nil"/>
              <w:right w:val="nil"/>
            </w:tcBorders>
            <w:shd w:val="clear" w:color="auto" w:fill="auto"/>
            <w:noWrap/>
            <w:vAlign w:val="bottom"/>
            <w:hideMark/>
          </w:tcPr>
          <w:p w14:paraId="44A73E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5F19A4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4E50189" w14:textId="77777777" w:rsidTr="003768AE">
        <w:trPr>
          <w:trHeight w:val="345"/>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0F2100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PATRIMONIO      </w:t>
            </w:r>
          </w:p>
        </w:tc>
        <w:tc>
          <w:tcPr>
            <w:tcW w:w="1900" w:type="dxa"/>
            <w:tcBorders>
              <w:top w:val="single" w:sz="4" w:space="0" w:color="auto"/>
              <w:left w:val="nil"/>
              <w:bottom w:val="single" w:sz="8" w:space="0" w:color="auto"/>
              <w:right w:val="nil"/>
            </w:tcBorders>
            <w:shd w:val="clear" w:color="auto" w:fill="auto"/>
            <w:noWrap/>
            <w:vAlign w:val="bottom"/>
            <w:hideMark/>
          </w:tcPr>
          <w:p w14:paraId="415EE99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2.418.447,01</w:t>
            </w:r>
          </w:p>
        </w:tc>
        <w:tc>
          <w:tcPr>
            <w:tcW w:w="1300" w:type="dxa"/>
            <w:tcBorders>
              <w:top w:val="single" w:sz="4" w:space="0" w:color="auto"/>
              <w:left w:val="nil"/>
              <w:bottom w:val="single" w:sz="8" w:space="0" w:color="auto"/>
              <w:right w:val="single" w:sz="4" w:space="0" w:color="auto"/>
            </w:tcBorders>
            <w:shd w:val="clear" w:color="auto" w:fill="auto"/>
            <w:noWrap/>
            <w:vAlign w:val="bottom"/>
            <w:hideMark/>
          </w:tcPr>
          <w:p w14:paraId="71340D0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57,13%</w:t>
            </w:r>
          </w:p>
        </w:tc>
      </w:tr>
      <w:tr w:rsidR="00280625" w:rsidRPr="003768AE" w14:paraId="34FBAB2F" w14:textId="77777777" w:rsidTr="00280625">
        <w:trPr>
          <w:trHeight w:val="330"/>
        </w:trPr>
        <w:tc>
          <w:tcPr>
            <w:tcW w:w="6180" w:type="dxa"/>
            <w:tcBorders>
              <w:top w:val="nil"/>
              <w:left w:val="single" w:sz="4" w:space="0" w:color="auto"/>
              <w:bottom w:val="nil"/>
              <w:right w:val="single" w:sz="8" w:space="0" w:color="auto"/>
            </w:tcBorders>
            <w:shd w:val="clear" w:color="auto" w:fill="auto"/>
            <w:noWrap/>
            <w:vAlign w:val="bottom"/>
            <w:hideMark/>
          </w:tcPr>
          <w:p w14:paraId="1078DAE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773C78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FBA9BE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430597F" w14:textId="77777777" w:rsidTr="003768AE">
        <w:trPr>
          <w:trHeight w:val="330"/>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5E301D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Y PATRIMONIO  </w:t>
            </w:r>
          </w:p>
        </w:tc>
        <w:tc>
          <w:tcPr>
            <w:tcW w:w="1900" w:type="dxa"/>
            <w:tcBorders>
              <w:top w:val="single" w:sz="4" w:space="0" w:color="auto"/>
              <w:left w:val="nil"/>
              <w:bottom w:val="single" w:sz="4" w:space="0" w:color="auto"/>
              <w:right w:val="nil"/>
            </w:tcBorders>
            <w:shd w:val="clear" w:color="auto" w:fill="auto"/>
            <w:noWrap/>
            <w:vAlign w:val="bottom"/>
            <w:hideMark/>
          </w:tcPr>
          <w:p w14:paraId="60C97D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CD8CCA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0D0DCBC2" w14:textId="77777777" w:rsidTr="00280625">
        <w:trPr>
          <w:trHeight w:val="300"/>
        </w:trPr>
        <w:tc>
          <w:tcPr>
            <w:tcW w:w="6180" w:type="dxa"/>
            <w:tcBorders>
              <w:top w:val="nil"/>
              <w:left w:val="nil"/>
              <w:bottom w:val="nil"/>
              <w:right w:val="nil"/>
            </w:tcBorders>
            <w:shd w:val="clear" w:color="auto" w:fill="auto"/>
            <w:noWrap/>
            <w:vAlign w:val="bottom"/>
            <w:hideMark/>
          </w:tcPr>
          <w:p w14:paraId="1DE6186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900" w:type="dxa"/>
            <w:tcBorders>
              <w:top w:val="nil"/>
              <w:left w:val="nil"/>
              <w:bottom w:val="nil"/>
              <w:right w:val="nil"/>
            </w:tcBorders>
            <w:shd w:val="clear" w:color="auto" w:fill="auto"/>
            <w:noWrap/>
            <w:vAlign w:val="bottom"/>
            <w:hideMark/>
          </w:tcPr>
          <w:p w14:paraId="1F431B4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C7985C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bl>
    <w:p w14:paraId="591A1A09" w14:textId="77777777" w:rsidR="00085B07" w:rsidRPr="003768AE" w:rsidRDefault="00085B07" w:rsidP="003768AE">
      <w:pPr>
        <w:ind w:firstLine="0"/>
        <w:rPr>
          <w:rFonts w:cs="Times New Roman"/>
          <w:color w:val="404040" w:themeColor="text1" w:themeTint="BF"/>
          <w:sz w:val="22"/>
          <w:szCs w:val="22"/>
          <w:lang w:val="es-ES_tradnl"/>
        </w:rPr>
      </w:pPr>
    </w:p>
    <w:sectPr w:rsidR="00085B07" w:rsidRPr="003768AE" w:rsidSect="00007BDE">
      <w:headerReference w:type="default" r:id="rId65"/>
      <w:footnotePr>
        <w:pos w:val="beneathText"/>
      </w:footnotePr>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876CCA" w14:textId="77777777" w:rsidR="00722EAB" w:rsidRDefault="00722EAB">
      <w:pPr>
        <w:spacing w:line="240" w:lineRule="auto"/>
      </w:pPr>
      <w:r>
        <w:separator/>
      </w:r>
    </w:p>
  </w:endnote>
  <w:endnote w:type="continuationSeparator" w:id="0">
    <w:p w14:paraId="646459AD" w14:textId="77777777" w:rsidR="00722EAB" w:rsidRDefault="00722E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6A233A" w:rsidRDefault="006A233A"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BB6A78" w14:textId="77777777" w:rsidR="00722EAB" w:rsidRDefault="00722EAB">
      <w:pPr>
        <w:spacing w:line="240" w:lineRule="auto"/>
      </w:pPr>
      <w:r>
        <w:separator/>
      </w:r>
    </w:p>
  </w:footnote>
  <w:footnote w:type="continuationSeparator" w:id="0">
    <w:p w14:paraId="40CA60D8" w14:textId="77777777" w:rsidR="00722EAB" w:rsidRDefault="00722EAB">
      <w:pPr>
        <w:spacing w:line="240" w:lineRule="auto"/>
      </w:pPr>
      <w:r>
        <w:continuationSeparator/>
      </w:r>
    </w:p>
  </w:footnote>
  <w:footnote w:id="1">
    <w:p w14:paraId="49A3A893" w14:textId="2E619971" w:rsidR="006A233A" w:rsidRPr="004D62EC" w:rsidRDefault="006A233A">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6A233A" w:rsidRPr="004D62EC" w:rsidRDefault="006A233A">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6A233A" w:rsidRPr="004F0FFE" w:rsidRDefault="006A233A">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6A233A" w:rsidRPr="004F0FFE" w:rsidRDefault="006A233A">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6A233A" w:rsidRPr="004F0FFE" w:rsidRDefault="006A233A">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6A233A" w:rsidRPr="00EE5AF8" w:rsidRDefault="006A233A">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6A233A" w:rsidRPr="004D62EC" w:rsidRDefault="006A233A">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6A233A" w:rsidRPr="00E0576C" w:rsidRDefault="006A233A">
      <w:pPr>
        <w:pStyle w:val="Textonotapie"/>
      </w:pPr>
      <w:r>
        <w:rPr>
          <w:rStyle w:val="Refdenotaalpie"/>
        </w:rPr>
        <w:footnoteRef/>
      </w:r>
      <w:r>
        <w:t xml:space="preserve"> RT-CORBA, CORBA de tiempo real</w:t>
      </w:r>
    </w:p>
  </w:footnote>
  <w:footnote w:id="9">
    <w:p w14:paraId="61ABCC10" w14:textId="55FF56B3" w:rsidR="006A233A" w:rsidRPr="004D62EC" w:rsidRDefault="006A233A"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6A233A" w:rsidRPr="00EE5AF8" w:rsidRDefault="006A233A">
      <w:pPr>
        <w:pStyle w:val="Textonotapie"/>
      </w:pPr>
      <w:r>
        <w:rPr>
          <w:rStyle w:val="Refdenotaalpie"/>
        </w:rPr>
        <w:footnoteRef/>
      </w:r>
      <w:r w:rsidRPr="00EE5AF8">
        <w:t xml:space="preserve"> OMG, Object Management Group.</w:t>
      </w:r>
    </w:p>
  </w:footnote>
  <w:footnote w:id="11">
    <w:p w14:paraId="3D8BBD61" w14:textId="0D731A1E" w:rsidR="006A233A" w:rsidRPr="00EE5AF8" w:rsidRDefault="006A233A">
      <w:pPr>
        <w:pStyle w:val="Textonotapie"/>
      </w:pPr>
      <w:r>
        <w:rPr>
          <w:rStyle w:val="Refdenotaalpie"/>
        </w:rPr>
        <w:footnoteRef/>
      </w:r>
      <w:r w:rsidRPr="00EE5AF8">
        <w:t xml:space="preserve"> IDL, Lenguaje de definición de interfaces.</w:t>
      </w:r>
    </w:p>
  </w:footnote>
  <w:footnote w:id="12">
    <w:p w14:paraId="177A5E83" w14:textId="0B9A6B4B" w:rsidR="006A233A" w:rsidRPr="00EE5AF8" w:rsidRDefault="006A233A">
      <w:pPr>
        <w:pStyle w:val="Textonotapie"/>
      </w:pPr>
      <w:r>
        <w:rPr>
          <w:rStyle w:val="Refdenotaalpie"/>
        </w:rPr>
        <w:footnoteRef/>
      </w:r>
      <w:r w:rsidRPr="00EE5AF8">
        <w:t xml:space="preserve"> OSI, Open System Interconnection</w:t>
      </w:r>
    </w:p>
  </w:footnote>
  <w:footnote w:id="13">
    <w:p w14:paraId="369AA74B" w14:textId="3E557AFC" w:rsidR="006A233A" w:rsidRPr="007F0B96" w:rsidRDefault="006A233A">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6A233A" w:rsidRPr="008203B2" w:rsidRDefault="006A233A">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6A233A" w:rsidRPr="00EE5AF8" w:rsidRDefault="006A233A">
      <w:pPr>
        <w:pStyle w:val="Textonotapie"/>
        <w:rPr>
          <w:lang w:val="es-ES"/>
        </w:rPr>
      </w:pPr>
      <w:r>
        <w:rPr>
          <w:rStyle w:val="Refdenotaalpie"/>
        </w:rPr>
        <w:footnoteRef/>
      </w:r>
      <w:r w:rsidRPr="00EE5AF8">
        <w:rPr>
          <w:lang w:val="es-ES"/>
        </w:rPr>
        <w:t xml:space="preserve"> DW, DataWriter.</w:t>
      </w:r>
    </w:p>
  </w:footnote>
  <w:footnote w:id="16">
    <w:p w14:paraId="73299C20" w14:textId="769D3C76" w:rsidR="006A233A" w:rsidRPr="00EE5AF8" w:rsidRDefault="006A233A">
      <w:pPr>
        <w:pStyle w:val="Textonotapie"/>
        <w:rPr>
          <w:lang w:val="es-ES"/>
        </w:rPr>
      </w:pPr>
      <w:r>
        <w:rPr>
          <w:rStyle w:val="Refdenotaalpie"/>
        </w:rPr>
        <w:footnoteRef/>
      </w:r>
      <w:r w:rsidRPr="00EE5AF8">
        <w:rPr>
          <w:lang w:val="es-ES"/>
        </w:rPr>
        <w:t xml:space="preserve"> DR, DataReader.</w:t>
      </w:r>
    </w:p>
  </w:footnote>
  <w:footnote w:id="17">
    <w:p w14:paraId="1C6D1670" w14:textId="4F14298E" w:rsidR="006A233A" w:rsidRPr="00EE5AF8" w:rsidRDefault="006A233A">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6A233A" w:rsidRPr="00EE5AF8" w:rsidRDefault="006A233A">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6A233A" w:rsidRPr="00841FBC" w:rsidRDefault="006A233A">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6A233A" w:rsidRPr="0096137D" w:rsidRDefault="006A233A">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6A233A" w:rsidRPr="00EE65DE" w:rsidRDefault="006A233A"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6A233A" w:rsidRPr="008C5209" w:rsidRDefault="006A233A"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6A233A" w:rsidRPr="00E0795D" w:rsidRDefault="006A233A">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6A233A" w:rsidRPr="00F356C9" w:rsidRDefault="006A233A">
      <w:pPr>
        <w:pStyle w:val="Textonotapie"/>
      </w:pPr>
      <w:r>
        <w:rPr>
          <w:rStyle w:val="Refdenotaalpie"/>
        </w:rPr>
        <w:footnoteRef/>
      </w:r>
      <w:r>
        <w:t xml:space="preserve"> IP, Internet Protocol.</w:t>
      </w:r>
    </w:p>
  </w:footnote>
  <w:footnote w:id="25">
    <w:p w14:paraId="0D2E32A4" w14:textId="23F921FD" w:rsidR="006A233A" w:rsidRPr="00EB3D30" w:rsidRDefault="006A233A"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6A233A" w:rsidRPr="00E470B8" w:rsidRDefault="006A233A">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6A233A" w:rsidRPr="001159ED" w:rsidRDefault="006A233A"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6A233A" w:rsidRPr="006118D4" w:rsidRDefault="006A233A">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6A233A" w:rsidRPr="00212725" w:rsidRDefault="006A233A">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6A233A" w:rsidRPr="00212725" w:rsidRDefault="006A233A">
      <w:pPr>
        <w:pStyle w:val="Textonotapie"/>
        <w:rPr>
          <w:lang w:val="en-GB"/>
        </w:rPr>
      </w:pPr>
      <w:r>
        <w:rPr>
          <w:rStyle w:val="Refdenotaalpie"/>
        </w:rPr>
        <w:footnoteRef/>
      </w:r>
      <w:r w:rsidRPr="00212725">
        <w:rPr>
          <w:lang w:val="en-GB"/>
        </w:rPr>
        <w:t xml:space="preserve"> PIM, Plataform Independent Model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6A233A" w:rsidRDefault="006A233A">
        <w:pPr>
          <w:pStyle w:val="Encabezado"/>
          <w:jc w:val="right"/>
        </w:pPr>
        <w:r>
          <w:fldChar w:fldCharType="begin"/>
        </w:r>
        <w:r>
          <w:instrText>PAGE   \* MERGEFORMAT</w:instrText>
        </w:r>
        <w:r>
          <w:fldChar w:fldCharType="separate"/>
        </w:r>
        <w:r w:rsidR="007719BA" w:rsidRPr="007719BA">
          <w:rPr>
            <w:noProof/>
            <w:lang w:val="es-ES"/>
          </w:rPr>
          <w:t>x</w:t>
        </w:r>
        <w:r>
          <w:fldChar w:fldCharType="end"/>
        </w:r>
      </w:p>
    </w:sdtContent>
  </w:sdt>
  <w:p w14:paraId="057591F1" w14:textId="77777777" w:rsidR="006A233A" w:rsidRDefault="006A233A"/>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6A233A" w:rsidRDefault="006A233A">
    <w:pPr>
      <w:pStyle w:val="Encabezado"/>
      <w:jc w:val="right"/>
    </w:pPr>
  </w:p>
  <w:p w14:paraId="14E2B000" w14:textId="77777777" w:rsidR="006A233A" w:rsidRDefault="006A233A">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Content>
      <w:p w14:paraId="67539027" w14:textId="77777777" w:rsidR="006A233A" w:rsidRDefault="006A233A">
        <w:pPr>
          <w:pStyle w:val="Encabezado"/>
          <w:jc w:val="right"/>
        </w:pPr>
        <w:r>
          <w:fldChar w:fldCharType="begin"/>
        </w:r>
        <w:r>
          <w:instrText>PAGE   \* MERGEFORMAT</w:instrText>
        </w:r>
        <w:r>
          <w:fldChar w:fldCharType="separate"/>
        </w:r>
        <w:r w:rsidR="007719BA" w:rsidRPr="007719BA">
          <w:rPr>
            <w:noProof/>
            <w:lang w:val="es-ES"/>
          </w:rPr>
          <w:t>103</w:t>
        </w:r>
        <w:r>
          <w:fldChar w:fldCharType="end"/>
        </w:r>
      </w:p>
    </w:sdtContent>
  </w:sdt>
  <w:p w14:paraId="0BCE22FB" w14:textId="77777777" w:rsidR="006A233A" w:rsidRDefault="006A233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0"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2"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5"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7"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44C3315F"/>
    <w:multiLevelType w:val="hybridMultilevel"/>
    <w:tmpl w:val="AADC4F4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6"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7"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8"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9" w15:restartNumberingAfterBreak="0">
    <w:nsid w:val="4C314A64"/>
    <w:multiLevelType w:val="hybridMultilevel"/>
    <w:tmpl w:val="FFA61EA0"/>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40" w15:restartNumberingAfterBreak="0">
    <w:nsid w:val="53397D22"/>
    <w:multiLevelType w:val="multilevel"/>
    <w:tmpl w:val="CAE68EFA"/>
    <w:numStyleLink w:val="Estilo1"/>
  </w:abstractNum>
  <w:abstractNum w:abstractNumId="41"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2"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5"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6"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7"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0"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4"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3"/>
  </w:num>
  <w:num w:numId="12">
    <w:abstractNumId w:val="20"/>
  </w:num>
  <w:num w:numId="13">
    <w:abstractNumId w:val="40"/>
  </w:num>
  <w:num w:numId="14">
    <w:abstractNumId w:val="15"/>
  </w:num>
  <w:num w:numId="15">
    <w:abstractNumId w:val="39"/>
  </w:num>
  <w:num w:numId="16">
    <w:abstractNumId w:val="35"/>
  </w:num>
  <w:num w:numId="17">
    <w:abstractNumId w:val="32"/>
  </w:num>
  <w:num w:numId="18">
    <w:abstractNumId w:val="50"/>
  </w:num>
  <w:num w:numId="19">
    <w:abstractNumId w:val="17"/>
  </w:num>
  <w:num w:numId="20">
    <w:abstractNumId w:val="16"/>
  </w:num>
  <w:num w:numId="21">
    <w:abstractNumId w:val="51"/>
  </w:num>
  <w:num w:numId="22">
    <w:abstractNumId w:val="52"/>
  </w:num>
  <w:num w:numId="23">
    <w:abstractNumId w:val="22"/>
  </w:num>
  <w:num w:numId="24">
    <w:abstractNumId w:val="42"/>
  </w:num>
  <w:num w:numId="25">
    <w:abstractNumId w:val="28"/>
  </w:num>
  <w:num w:numId="26">
    <w:abstractNumId w:val="47"/>
  </w:num>
  <w:num w:numId="27">
    <w:abstractNumId w:val="48"/>
  </w:num>
  <w:num w:numId="28">
    <w:abstractNumId w:val="54"/>
  </w:num>
  <w:num w:numId="29">
    <w:abstractNumId w:val="25"/>
  </w:num>
  <w:num w:numId="30">
    <w:abstractNumId w:val="31"/>
  </w:num>
  <w:num w:numId="31">
    <w:abstractNumId w:val="29"/>
  </w:num>
  <w:num w:numId="32">
    <w:abstractNumId w:val="41"/>
  </w:num>
  <w:num w:numId="33">
    <w:abstractNumId w:val="37"/>
  </w:num>
  <w:num w:numId="34">
    <w:abstractNumId w:val="38"/>
  </w:num>
  <w:num w:numId="35">
    <w:abstractNumId w:val="23"/>
  </w:num>
  <w:num w:numId="36">
    <w:abstractNumId w:val="18"/>
  </w:num>
  <w:num w:numId="37">
    <w:abstractNumId w:val="30"/>
  </w:num>
  <w:num w:numId="38">
    <w:abstractNumId w:val="44"/>
  </w:num>
  <w:num w:numId="39">
    <w:abstractNumId w:val="33"/>
  </w:num>
  <w:num w:numId="40">
    <w:abstractNumId w:val="27"/>
  </w:num>
  <w:num w:numId="41">
    <w:abstractNumId w:val="43"/>
  </w:num>
  <w:num w:numId="42">
    <w:abstractNumId w:val="24"/>
  </w:num>
  <w:num w:numId="43">
    <w:abstractNumId w:val="34"/>
  </w:num>
  <w:num w:numId="44">
    <w:abstractNumId w:val="46"/>
  </w:num>
  <w:num w:numId="45">
    <w:abstractNumId w:val="49"/>
  </w:num>
  <w:num w:numId="46">
    <w:abstractNumId w:val="21"/>
  </w:num>
  <w:num w:numId="47">
    <w:abstractNumId w:val="45"/>
  </w:num>
  <w:num w:numId="48">
    <w:abstractNumId w:val="19"/>
  </w:num>
  <w:num w:numId="49">
    <w:abstractNumId w:val="36"/>
  </w:num>
  <w:num w:numId="50">
    <w:abstractNumId w:val="2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6F20"/>
    <w:rsid w:val="00007BDE"/>
    <w:rsid w:val="00015B68"/>
    <w:rsid w:val="00017607"/>
    <w:rsid w:val="00020C61"/>
    <w:rsid w:val="00026C2D"/>
    <w:rsid w:val="00034CE0"/>
    <w:rsid w:val="00035CE0"/>
    <w:rsid w:val="00035F9E"/>
    <w:rsid w:val="00037953"/>
    <w:rsid w:val="0004018A"/>
    <w:rsid w:val="00050268"/>
    <w:rsid w:val="00053BEF"/>
    <w:rsid w:val="000575BB"/>
    <w:rsid w:val="0007595A"/>
    <w:rsid w:val="00077580"/>
    <w:rsid w:val="00077718"/>
    <w:rsid w:val="00082095"/>
    <w:rsid w:val="00084DAB"/>
    <w:rsid w:val="00085B07"/>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48E"/>
    <w:rsid w:val="0012796D"/>
    <w:rsid w:val="00130909"/>
    <w:rsid w:val="00130DBE"/>
    <w:rsid w:val="0013202F"/>
    <w:rsid w:val="00132448"/>
    <w:rsid w:val="001355F5"/>
    <w:rsid w:val="00136DDC"/>
    <w:rsid w:val="00137009"/>
    <w:rsid w:val="00150024"/>
    <w:rsid w:val="00151FCD"/>
    <w:rsid w:val="0015480D"/>
    <w:rsid w:val="00160B03"/>
    <w:rsid w:val="0016268F"/>
    <w:rsid w:val="0016296C"/>
    <w:rsid w:val="0017156F"/>
    <w:rsid w:val="0017650D"/>
    <w:rsid w:val="0017773B"/>
    <w:rsid w:val="00186524"/>
    <w:rsid w:val="00187738"/>
    <w:rsid w:val="00187B09"/>
    <w:rsid w:val="001944A9"/>
    <w:rsid w:val="001A2FDD"/>
    <w:rsid w:val="001A38BC"/>
    <w:rsid w:val="001B517F"/>
    <w:rsid w:val="001B59C6"/>
    <w:rsid w:val="001C0181"/>
    <w:rsid w:val="001C6674"/>
    <w:rsid w:val="001D20F2"/>
    <w:rsid w:val="001E120A"/>
    <w:rsid w:val="001E2059"/>
    <w:rsid w:val="001E2BED"/>
    <w:rsid w:val="001E6AA6"/>
    <w:rsid w:val="001E778E"/>
    <w:rsid w:val="001F2C9B"/>
    <w:rsid w:val="001F2CA6"/>
    <w:rsid w:val="001F6F65"/>
    <w:rsid w:val="00206B22"/>
    <w:rsid w:val="00212725"/>
    <w:rsid w:val="00212D76"/>
    <w:rsid w:val="00212DC1"/>
    <w:rsid w:val="00221CD1"/>
    <w:rsid w:val="002245F4"/>
    <w:rsid w:val="002257F1"/>
    <w:rsid w:val="002306B1"/>
    <w:rsid w:val="00232998"/>
    <w:rsid w:val="00235C4C"/>
    <w:rsid w:val="00236164"/>
    <w:rsid w:val="002378E0"/>
    <w:rsid w:val="002401E4"/>
    <w:rsid w:val="00240E29"/>
    <w:rsid w:val="00243CDF"/>
    <w:rsid w:val="00243E0B"/>
    <w:rsid w:val="00245FFA"/>
    <w:rsid w:val="002463E3"/>
    <w:rsid w:val="00251B2F"/>
    <w:rsid w:val="002554E5"/>
    <w:rsid w:val="00256872"/>
    <w:rsid w:val="00257922"/>
    <w:rsid w:val="00262292"/>
    <w:rsid w:val="002751CC"/>
    <w:rsid w:val="00276D28"/>
    <w:rsid w:val="00280625"/>
    <w:rsid w:val="00282D7C"/>
    <w:rsid w:val="002839AD"/>
    <w:rsid w:val="0028588A"/>
    <w:rsid w:val="00286FD8"/>
    <w:rsid w:val="00287AE2"/>
    <w:rsid w:val="00293047"/>
    <w:rsid w:val="00294EC2"/>
    <w:rsid w:val="00297961"/>
    <w:rsid w:val="002A0F12"/>
    <w:rsid w:val="002A3A4B"/>
    <w:rsid w:val="002A4C4C"/>
    <w:rsid w:val="002A4D9E"/>
    <w:rsid w:val="002B0CF6"/>
    <w:rsid w:val="002B260A"/>
    <w:rsid w:val="002B341A"/>
    <w:rsid w:val="002B6522"/>
    <w:rsid w:val="002B769A"/>
    <w:rsid w:val="002C09B4"/>
    <w:rsid w:val="002C1213"/>
    <w:rsid w:val="002C1A78"/>
    <w:rsid w:val="002C6B35"/>
    <w:rsid w:val="002C7787"/>
    <w:rsid w:val="002C7939"/>
    <w:rsid w:val="002D0AD3"/>
    <w:rsid w:val="002D124C"/>
    <w:rsid w:val="002E5A31"/>
    <w:rsid w:val="002E5A83"/>
    <w:rsid w:val="002F0C26"/>
    <w:rsid w:val="002F16CB"/>
    <w:rsid w:val="002F62C7"/>
    <w:rsid w:val="002F725F"/>
    <w:rsid w:val="00301686"/>
    <w:rsid w:val="00304397"/>
    <w:rsid w:val="00306A72"/>
    <w:rsid w:val="00307742"/>
    <w:rsid w:val="00316AF8"/>
    <w:rsid w:val="00320276"/>
    <w:rsid w:val="003214C2"/>
    <w:rsid w:val="003226F2"/>
    <w:rsid w:val="0032276C"/>
    <w:rsid w:val="00325713"/>
    <w:rsid w:val="00325E02"/>
    <w:rsid w:val="003263C4"/>
    <w:rsid w:val="003264C4"/>
    <w:rsid w:val="00332D2C"/>
    <w:rsid w:val="00334E3B"/>
    <w:rsid w:val="00340335"/>
    <w:rsid w:val="00344714"/>
    <w:rsid w:val="003478A3"/>
    <w:rsid w:val="00347DC7"/>
    <w:rsid w:val="003500E5"/>
    <w:rsid w:val="00352B7E"/>
    <w:rsid w:val="003565C2"/>
    <w:rsid w:val="0036131F"/>
    <w:rsid w:val="00371768"/>
    <w:rsid w:val="00371864"/>
    <w:rsid w:val="003725C1"/>
    <w:rsid w:val="00375770"/>
    <w:rsid w:val="00375A69"/>
    <w:rsid w:val="003768AE"/>
    <w:rsid w:val="00387B15"/>
    <w:rsid w:val="00390F8A"/>
    <w:rsid w:val="00392663"/>
    <w:rsid w:val="003A1A7C"/>
    <w:rsid w:val="003A759A"/>
    <w:rsid w:val="003B3653"/>
    <w:rsid w:val="003B772C"/>
    <w:rsid w:val="003C02A3"/>
    <w:rsid w:val="003C204E"/>
    <w:rsid w:val="003C21B1"/>
    <w:rsid w:val="003C2954"/>
    <w:rsid w:val="003C73FB"/>
    <w:rsid w:val="003F0F5F"/>
    <w:rsid w:val="003F15C2"/>
    <w:rsid w:val="003F1875"/>
    <w:rsid w:val="003F1BE7"/>
    <w:rsid w:val="003F1FA0"/>
    <w:rsid w:val="00400148"/>
    <w:rsid w:val="0040584B"/>
    <w:rsid w:val="004104E8"/>
    <w:rsid w:val="00411276"/>
    <w:rsid w:val="00411B87"/>
    <w:rsid w:val="00414037"/>
    <w:rsid w:val="00414A6D"/>
    <w:rsid w:val="00417147"/>
    <w:rsid w:val="00417789"/>
    <w:rsid w:val="004205D7"/>
    <w:rsid w:val="00420AE5"/>
    <w:rsid w:val="00423219"/>
    <w:rsid w:val="00423780"/>
    <w:rsid w:val="00424735"/>
    <w:rsid w:val="004258A7"/>
    <w:rsid w:val="004278D2"/>
    <w:rsid w:val="00430EE8"/>
    <w:rsid w:val="004310D5"/>
    <w:rsid w:val="00431C28"/>
    <w:rsid w:val="00431D27"/>
    <w:rsid w:val="00441209"/>
    <w:rsid w:val="004440BB"/>
    <w:rsid w:val="0044567C"/>
    <w:rsid w:val="00446D37"/>
    <w:rsid w:val="00447E32"/>
    <w:rsid w:val="004528E7"/>
    <w:rsid w:val="00454B59"/>
    <w:rsid w:val="004552F7"/>
    <w:rsid w:val="004562B5"/>
    <w:rsid w:val="004605E6"/>
    <w:rsid w:val="00464EEC"/>
    <w:rsid w:val="00471D1D"/>
    <w:rsid w:val="004746B2"/>
    <w:rsid w:val="00483FB8"/>
    <w:rsid w:val="00487622"/>
    <w:rsid w:val="00490885"/>
    <w:rsid w:val="004A10C7"/>
    <w:rsid w:val="004A1D1F"/>
    <w:rsid w:val="004A2888"/>
    <w:rsid w:val="004A764E"/>
    <w:rsid w:val="004A769D"/>
    <w:rsid w:val="004A7751"/>
    <w:rsid w:val="004B2614"/>
    <w:rsid w:val="004B2615"/>
    <w:rsid w:val="004B37C8"/>
    <w:rsid w:val="004B7FB4"/>
    <w:rsid w:val="004C1900"/>
    <w:rsid w:val="004C1ABE"/>
    <w:rsid w:val="004C4B1B"/>
    <w:rsid w:val="004C559B"/>
    <w:rsid w:val="004D2D35"/>
    <w:rsid w:val="004D3387"/>
    <w:rsid w:val="004D438A"/>
    <w:rsid w:val="004D62EC"/>
    <w:rsid w:val="004F0AD6"/>
    <w:rsid w:val="004F0FFE"/>
    <w:rsid w:val="004F107A"/>
    <w:rsid w:val="004F69BB"/>
    <w:rsid w:val="0050110C"/>
    <w:rsid w:val="005028B7"/>
    <w:rsid w:val="00505E9C"/>
    <w:rsid w:val="005076EC"/>
    <w:rsid w:val="005102D0"/>
    <w:rsid w:val="00510B5D"/>
    <w:rsid w:val="005114E4"/>
    <w:rsid w:val="00512206"/>
    <w:rsid w:val="005127AC"/>
    <w:rsid w:val="00513012"/>
    <w:rsid w:val="00516263"/>
    <w:rsid w:val="005162F2"/>
    <w:rsid w:val="0052490D"/>
    <w:rsid w:val="00526C09"/>
    <w:rsid w:val="005301DB"/>
    <w:rsid w:val="00530F16"/>
    <w:rsid w:val="00531E9B"/>
    <w:rsid w:val="00534F11"/>
    <w:rsid w:val="00537F98"/>
    <w:rsid w:val="00541BAF"/>
    <w:rsid w:val="005432AD"/>
    <w:rsid w:val="00545ABC"/>
    <w:rsid w:val="00546FE4"/>
    <w:rsid w:val="00550C46"/>
    <w:rsid w:val="00552F2E"/>
    <w:rsid w:val="005616E8"/>
    <w:rsid w:val="005627FC"/>
    <w:rsid w:val="00564A52"/>
    <w:rsid w:val="00565B8D"/>
    <w:rsid w:val="00577CAE"/>
    <w:rsid w:val="00586C14"/>
    <w:rsid w:val="00590D72"/>
    <w:rsid w:val="005932A6"/>
    <w:rsid w:val="00597C9B"/>
    <w:rsid w:val="005A1717"/>
    <w:rsid w:val="005A69B7"/>
    <w:rsid w:val="005B0A44"/>
    <w:rsid w:val="005B6A50"/>
    <w:rsid w:val="005C3E88"/>
    <w:rsid w:val="005C415F"/>
    <w:rsid w:val="005D1992"/>
    <w:rsid w:val="005D1CAA"/>
    <w:rsid w:val="005D246D"/>
    <w:rsid w:val="005D7D98"/>
    <w:rsid w:val="005E110E"/>
    <w:rsid w:val="005F214B"/>
    <w:rsid w:val="005F235B"/>
    <w:rsid w:val="005F27DD"/>
    <w:rsid w:val="005F6AFF"/>
    <w:rsid w:val="005F6F34"/>
    <w:rsid w:val="005F7B61"/>
    <w:rsid w:val="006004A5"/>
    <w:rsid w:val="006118D4"/>
    <w:rsid w:val="0061747E"/>
    <w:rsid w:val="00621E06"/>
    <w:rsid w:val="006253B9"/>
    <w:rsid w:val="00626D62"/>
    <w:rsid w:val="00630360"/>
    <w:rsid w:val="00632170"/>
    <w:rsid w:val="00634334"/>
    <w:rsid w:val="006379E4"/>
    <w:rsid w:val="006407AC"/>
    <w:rsid w:val="006437CC"/>
    <w:rsid w:val="00644629"/>
    <w:rsid w:val="006476E9"/>
    <w:rsid w:val="00653104"/>
    <w:rsid w:val="00654EEF"/>
    <w:rsid w:val="006606D8"/>
    <w:rsid w:val="0066585E"/>
    <w:rsid w:val="00671EF4"/>
    <w:rsid w:val="00674B18"/>
    <w:rsid w:val="00677A8C"/>
    <w:rsid w:val="00683EEF"/>
    <w:rsid w:val="00686718"/>
    <w:rsid w:val="006915CC"/>
    <w:rsid w:val="00694C35"/>
    <w:rsid w:val="006953B8"/>
    <w:rsid w:val="006A233A"/>
    <w:rsid w:val="006A4EC0"/>
    <w:rsid w:val="006A70FB"/>
    <w:rsid w:val="006B0054"/>
    <w:rsid w:val="006B113C"/>
    <w:rsid w:val="006B2EAF"/>
    <w:rsid w:val="006B3B70"/>
    <w:rsid w:val="006B5BF2"/>
    <w:rsid w:val="006B608C"/>
    <w:rsid w:val="006C28E0"/>
    <w:rsid w:val="006C2ADA"/>
    <w:rsid w:val="006C4E4F"/>
    <w:rsid w:val="006C505E"/>
    <w:rsid w:val="006D2656"/>
    <w:rsid w:val="006D3527"/>
    <w:rsid w:val="006D6FDA"/>
    <w:rsid w:val="006F18D2"/>
    <w:rsid w:val="006F3257"/>
    <w:rsid w:val="006F387B"/>
    <w:rsid w:val="0070327E"/>
    <w:rsid w:val="007035B9"/>
    <w:rsid w:val="00705096"/>
    <w:rsid w:val="00716DD6"/>
    <w:rsid w:val="00720606"/>
    <w:rsid w:val="00720740"/>
    <w:rsid w:val="00722148"/>
    <w:rsid w:val="00722EAB"/>
    <w:rsid w:val="00724B9C"/>
    <w:rsid w:val="00727C14"/>
    <w:rsid w:val="00731ACE"/>
    <w:rsid w:val="00735E5A"/>
    <w:rsid w:val="00736D48"/>
    <w:rsid w:val="00740E74"/>
    <w:rsid w:val="0074257D"/>
    <w:rsid w:val="007449D4"/>
    <w:rsid w:val="00747BEF"/>
    <w:rsid w:val="007500E6"/>
    <w:rsid w:val="0075010D"/>
    <w:rsid w:val="00751289"/>
    <w:rsid w:val="00753141"/>
    <w:rsid w:val="007533E8"/>
    <w:rsid w:val="007540C8"/>
    <w:rsid w:val="00761919"/>
    <w:rsid w:val="007719BA"/>
    <w:rsid w:val="007767D0"/>
    <w:rsid w:val="00784E96"/>
    <w:rsid w:val="007860AD"/>
    <w:rsid w:val="0079002B"/>
    <w:rsid w:val="007923DE"/>
    <w:rsid w:val="0079254C"/>
    <w:rsid w:val="00792E07"/>
    <w:rsid w:val="0079301C"/>
    <w:rsid w:val="007A34FD"/>
    <w:rsid w:val="007A55EA"/>
    <w:rsid w:val="007A5BBB"/>
    <w:rsid w:val="007A60FD"/>
    <w:rsid w:val="007A69BB"/>
    <w:rsid w:val="007B7D7A"/>
    <w:rsid w:val="007C2AA3"/>
    <w:rsid w:val="007C5F6F"/>
    <w:rsid w:val="007D5B93"/>
    <w:rsid w:val="007E0D96"/>
    <w:rsid w:val="007E25FD"/>
    <w:rsid w:val="007E49F3"/>
    <w:rsid w:val="007E51E0"/>
    <w:rsid w:val="007E5C2E"/>
    <w:rsid w:val="007E5CA2"/>
    <w:rsid w:val="007F0B96"/>
    <w:rsid w:val="007F1A8A"/>
    <w:rsid w:val="0080048F"/>
    <w:rsid w:val="008004B9"/>
    <w:rsid w:val="00801103"/>
    <w:rsid w:val="008020FC"/>
    <w:rsid w:val="0081351A"/>
    <w:rsid w:val="00813AA0"/>
    <w:rsid w:val="008147E4"/>
    <w:rsid w:val="00816E55"/>
    <w:rsid w:val="008203B2"/>
    <w:rsid w:val="00820BE6"/>
    <w:rsid w:val="00820C2A"/>
    <w:rsid w:val="00826DD3"/>
    <w:rsid w:val="00833A6E"/>
    <w:rsid w:val="00836BCB"/>
    <w:rsid w:val="00841110"/>
    <w:rsid w:val="00841FBC"/>
    <w:rsid w:val="00842604"/>
    <w:rsid w:val="00843C2E"/>
    <w:rsid w:val="0085149D"/>
    <w:rsid w:val="00852C3C"/>
    <w:rsid w:val="008643B9"/>
    <w:rsid w:val="00866CDE"/>
    <w:rsid w:val="0086799B"/>
    <w:rsid w:val="00870B30"/>
    <w:rsid w:val="00871114"/>
    <w:rsid w:val="00874B3B"/>
    <w:rsid w:val="00875E93"/>
    <w:rsid w:val="00877AF9"/>
    <w:rsid w:val="00877E1E"/>
    <w:rsid w:val="00881DFA"/>
    <w:rsid w:val="008870EF"/>
    <w:rsid w:val="00887FA0"/>
    <w:rsid w:val="0089480E"/>
    <w:rsid w:val="00895820"/>
    <w:rsid w:val="008A2566"/>
    <w:rsid w:val="008A44E7"/>
    <w:rsid w:val="008A7191"/>
    <w:rsid w:val="008A72CB"/>
    <w:rsid w:val="008B03CB"/>
    <w:rsid w:val="008B225F"/>
    <w:rsid w:val="008B5871"/>
    <w:rsid w:val="008C31A2"/>
    <w:rsid w:val="008C5209"/>
    <w:rsid w:val="008C7616"/>
    <w:rsid w:val="008D5D96"/>
    <w:rsid w:val="008D70B6"/>
    <w:rsid w:val="008E5371"/>
    <w:rsid w:val="008E7A7D"/>
    <w:rsid w:val="00910288"/>
    <w:rsid w:val="00914646"/>
    <w:rsid w:val="00932ABD"/>
    <w:rsid w:val="00941F48"/>
    <w:rsid w:val="00943F67"/>
    <w:rsid w:val="009440C5"/>
    <w:rsid w:val="009446B9"/>
    <w:rsid w:val="00953959"/>
    <w:rsid w:val="009545BC"/>
    <w:rsid w:val="00955D32"/>
    <w:rsid w:val="0096137D"/>
    <w:rsid w:val="00963F12"/>
    <w:rsid w:val="00966DA1"/>
    <w:rsid w:val="00981826"/>
    <w:rsid w:val="00983CCE"/>
    <w:rsid w:val="00991199"/>
    <w:rsid w:val="009919DE"/>
    <w:rsid w:val="00992B30"/>
    <w:rsid w:val="00995F67"/>
    <w:rsid w:val="009A1558"/>
    <w:rsid w:val="009A2523"/>
    <w:rsid w:val="009A3378"/>
    <w:rsid w:val="009A38E5"/>
    <w:rsid w:val="009A499A"/>
    <w:rsid w:val="009B27FA"/>
    <w:rsid w:val="009B68B3"/>
    <w:rsid w:val="009C06F7"/>
    <w:rsid w:val="009C1E35"/>
    <w:rsid w:val="009C28F7"/>
    <w:rsid w:val="009C4B8B"/>
    <w:rsid w:val="009C69C5"/>
    <w:rsid w:val="009D08DF"/>
    <w:rsid w:val="009D2CEC"/>
    <w:rsid w:val="009D5A94"/>
    <w:rsid w:val="009E0D9F"/>
    <w:rsid w:val="009E3F21"/>
    <w:rsid w:val="009E49AA"/>
    <w:rsid w:val="009E7588"/>
    <w:rsid w:val="009F3451"/>
    <w:rsid w:val="009F686F"/>
    <w:rsid w:val="00A000FA"/>
    <w:rsid w:val="00A02AC8"/>
    <w:rsid w:val="00A04888"/>
    <w:rsid w:val="00A1289A"/>
    <w:rsid w:val="00A142F8"/>
    <w:rsid w:val="00A160D0"/>
    <w:rsid w:val="00A23A43"/>
    <w:rsid w:val="00A270E2"/>
    <w:rsid w:val="00A3317F"/>
    <w:rsid w:val="00A33CB0"/>
    <w:rsid w:val="00A421C3"/>
    <w:rsid w:val="00A43945"/>
    <w:rsid w:val="00A44636"/>
    <w:rsid w:val="00A4590B"/>
    <w:rsid w:val="00A4602B"/>
    <w:rsid w:val="00A47582"/>
    <w:rsid w:val="00A51872"/>
    <w:rsid w:val="00A51E72"/>
    <w:rsid w:val="00A51EEB"/>
    <w:rsid w:val="00A5511A"/>
    <w:rsid w:val="00A62545"/>
    <w:rsid w:val="00A63686"/>
    <w:rsid w:val="00A648AE"/>
    <w:rsid w:val="00A65A5F"/>
    <w:rsid w:val="00A809F8"/>
    <w:rsid w:val="00A82CBC"/>
    <w:rsid w:val="00A8317B"/>
    <w:rsid w:val="00A83786"/>
    <w:rsid w:val="00AA10BE"/>
    <w:rsid w:val="00AA4FAC"/>
    <w:rsid w:val="00AB2EC8"/>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F06A1"/>
    <w:rsid w:val="00AF17D0"/>
    <w:rsid w:val="00AF420A"/>
    <w:rsid w:val="00AF6DF9"/>
    <w:rsid w:val="00AF7A0C"/>
    <w:rsid w:val="00B04DA1"/>
    <w:rsid w:val="00B100A5"/>
    <w:rsid w:val="00B161E3"/>
    <w:rsid w:val="00B22061"/>
    <w:rsid w:val="00B25A44"/>
    <w:rsid w:val="00B27968"/>
    <w:rsid w:val="00B314C3"/>
    <w:rsid w:val="00B33DD2"/>
    <w:rsid w:val="00B404FC"/>
    <w:rsid w:val="00B41696"/>
    <w:rsid w:val="00B43083"/>
    <w:rsid w:val="00B5658D"/>
    <w:rsid w:val="00B647CF"/>
    <w:rsid w:val="00B67A4A"/>
    <w:rsid w:val="00B7071D"/>
    <w:rsid w:val="00B717DA"/>
    <w:rsid w:val="00B76469"/>
    <w:rsid w:val="00B77729"/>
    <w:rsid w:val="00B8738A"/>
    <w:rsid w:val="00B9437D"/>
    <w:rsid w:val="00B975E3"/>
    <w:rsid w:val="00BA4F3D"/>
    <w:rsid w:val="00BA579B"/>
    <w:rsid w:val="00BA70EC"/>
    <w:rsid w:val="00BB3976"/>
    <w:rsid w:val="00BB7D69"/>
    <w:rsid w:val="00BC0061"/>
    <w:rsid w:val="00BC02FA"/>
    <w:rsid w:val="00BC648B"/>
    <w:rsid w:val="00BD16EC"/>
    <w:rsid w:val="00BD240B"/>
    <w:rsid w:val="00BD7492"/>
    <w:rsid w:val="00BE0832"/>
    <w:rsid w:val="00BE6588"/>
    <w:rsid w:val="00BE6840"/>
    <w:rsid w:val="00BE70B2"/>
    <w:rsid w:val="00BF2B65"/>
    <w:rsid w:val="00BF6D3A"/>
    <w:rsid w:val="00C0447C"/>
    <w:rsid w:val="00C05B4F"/>
    <w:rsid w:val="00C05E1B"/>
    <w:rsid w:val="00C1032A"/>
    <w:rsid w:val="00C11D21"/>
    <w:rsid w:val="00C1553A"/>
    <w:rsid w:val="00C168E2"/>
    <w:rsid w:val="00C234D4"/>
    <w:rsid w:val="00C267B6"/>
    <w:rsid w:val="00C32E62"/>
    <w:rsid w:val="00C3507C"/>
    <w:rsid w:val="00C356E6"/>
    <w:rsid w:val="00C36F3A"/>
    <w:rsid w:val="00C3756F"/>
    <w:rsid w:val="00C43187"/>
    <w:rsid w:val="00C43656"/>
    <w:rsid w:val="00C4473F"/>
    <w:rsid w:val="00C4558C"/>
    <w:rsid w:val="00C46063"/>
    <w:rsid w:val="00C50CFA"/>
    <w:rsid w:val="00C53A44"/>
    <w:rsid w:val="00C54E17"/>
    <w:rsid w:val="00C61480"/>
    <w:rsid w:val="00C63823"/>
    <w:rsid w:val="00C64673"/>
    <w:rsid w:val="00C71EBE"/>
    <w:rsid w:val="00C75823"/>
    <w:rsid w:val="00C8082E"/>
    <w:rsid w:val="00C83AE8"/>
    <w:rsid w:val="00C8579B"/>
    <w:rsid w:val="00C85B34"/>
    <w:rsid w:val="00C90E82"/>
    <w:rsid w:val="00CA0C05"/>
    <w:rsid w:val="00CA1317"/>
    <w:rsid w:val="00CA1DBA"/>
    <w:rsid w:val="00CA3AC9"/>
    <w:rsid w:val="00CA70A2"/>
    <w:rsid w:val="00CB27EC"/>
    <w:rsid w:val="00CB4CA1"/>
    <w:rsid w:val="00CC1C10"/>
    <w:rsid w:val="00CC2241"/>
    <w:rsid w:val="00CC5F56"/>
    <w:rsid w:val="00CD2BAC"/>
    <w:rsid w:val="00CD4E7B"/>
    <w:rsid w:val="00CD6B14"/>
    <w:rsid w:val="00CE1025"/>
    <w:rsid w:val="00CE59BB"/>
    <w:rsid w:val="00CE712B"/>
    <w:rsid w:val="00CF7F73"/>
    <w:rsid w:val="00D01402"/>
    <w:rsid w:val="00D028E8"/>
    <w:rsid w:val="00D04AD2"/>
    <w:rsid w:val="00D05DA2"/>
    <w:rsid w:val="00D10365"/>
    <w:rsid w:val="00D1084A"/>
    <w:rsid w:val="00D34D4D"/>
    <w:rsid w:val="00D34E0D"/>
    <w:rsid w:val="00D363E7"/>
    <w:rsid w:val="00D3745D"/>
    <w:rsid w:val="00D43786"/>
    <w:rsid w:val="00D44B0B"/>
    <w:rsid w:val="00D56260"/>
    <w:rsid w:val="00D56848"/>
    <w:rsid w:val="00D56C66"/>
    <w:rsid w:val="00D676D1"/>
    <w:rsid w:val="00D72509"/>
    <w:rsid w:val="00D732C7"/>
    <w:rsid w:val="00D742E8"/>
    <w:rsid w:val="00D75247"/>
    <w:rsid w:val="00D81558"/>
    <w:rsid w:val="00D87506"/>
    <w:rsid w:val="00D9112A"/>
    <w:rsid w:val="00D91CA4"/>
    <w:rsid w:val="00D94436"/>
    <w:rsid w:val="00DA56AC"/>
    <w:rsid w:val="00DB06F8"/>
    <w:rsid w:val="00DB5B84"/>
    <w:rsid w:val="00DC034C"/>
    <w:rsid w:val="00DC1CF0"/>
    <w:rsid w:val="00DC27FA"/>
    <w:rsid w:val="00DC372F"/>
    <w:rsid w:val="00DC4916"/>
    <w:rsid w:val="00DD2CE3"/>
    <w:rsid w:val="00DD5CF5"/>
    <w:rsid w:val="00DE45F3"/>
    <w:rsid w:val="00DE5C5C"/>
    <w:rsid w:val="00DF3466"/>
    <w:rsid w:val="00DF4B7D"/>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602A9"/>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D30"/>
    <w:rsid w:val="00EB46D0"/>
    <w:rsid w:val="00EB5DBA"/>
    <w:rsid w:val="00EB777E"/>
    <w:rsid w:val="00EC10E7"/>
    <w:rsid w:val="00EC160C"/>
    <w:rsid w:val="00EC18AB"/>
    <w:rsid w:val="00EC6AA7"/>
    <w:rsid w:val="00EC7EAA"/>
    <w:rsid w:val="00ED61D7"/>
    <w:rsid w:val="00EE1D77"/>
    <w:rsid w:val="00EE2B32"/>
    <w:rsid w:val="00EE3E5E"/>
    <w:rsid w:val="00EE4112"/>
    <w:rsid w:val="00EE5AF8"/>
    <w:rsid w:val="00EE65DE"/>
    <w:rsid w:val="00EE7566"/>
    <w:rsid w:val="00EF0723"/>
    <w:rsid w:val="00EF0A6C"/>
    <w:rsid w:val="00EF46E0"/>
    <w:rsid w:val="00EF6826"/>
    <w:rsid w:val="00EF6B0C"/>
    <w:rsid w:val="00F006E3"/>
    <w:rsid w:val="00F03E9C"/>
    <w:rsid w:val="00F042FE"/>
    <w:rsid w:val="00F043EC"/>
    <w:rsid w:val="00F05D3E"/>
    <w:rsid w:val="00F10D34"/>
    <w:rsid w:val="00F152F7"/>
    <w:rsid w:val="00F168D8"/>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20F8"/>
    <w:rsid w:val="00F64262"/>
    <w:rsid w:val="00F66C3F"/>
    <w:rsid w:val="00F67281"/>
    <w:rsid w:val="00F71265"/>
    <w:rsid w:val="00F71A4A"/>
    <w:rsid w:val="00F736A8"/>
    <w:rsid w:val="00F8095F"/>
    <w:rsid w:val="00F8394F"/>
    <w:rsid w:val="00F87D7D"/>
    <w:rsid w:val="00F87F0F"/>
    <w:rsid w:val="00F91B01"/>
    <w:rsid w:val="00FA1D5B"/>
    <w:rsid w:val="00FA1F69"/>
    <w:rsid w:val="00FA69D5"/>
    <w:rsid w:val="00FA6FF4"/>
    <w:rsid w:val="00FA7F87"/>
    <w:rsid w:val="00FB010F"/>
    <w:rsid w:val="00FB1031"/>
    <w:rsid w:val="00FB1220"/>
    <w:rsid w:val="00FC0B60"/>
    <w:rsid w:val="00FC266B"/>
    <w:rsid w:val="00FC2772"/>
    <w:rsid w:val="00FD0B60"/>
    <w:rsid w:val="00FD1418"/>
    <w:rsid w:val="00FD39F2"/>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uiPriority w:val="9"/>
    <w:qFormat/>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pPr>
      <w:spacing w:after="200" w:line="240" w:lineRule="auto"/>
      <w:ind w:firstLine="0"/>
    </w:pPr>
    <w:rPr>
      <w:i/>
      <w:iCs/>
      <w:color w:val="1F497D"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Pr>
      <w:rFonts w:asciiTheme="majorHAnsi" w:eastAsiaTheme="majorEastAsia" w:hAnsiTheme="majorHAnsi" w:cstheme="majorBidi"/>
      <w:color w:val="243F60"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534677">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tmp"/><Relationship Id="rId50" Type="http://schemas.openxmlformats.org/officeDocument/2006/relationships/image" Target="media/image37.png"/><Relationship Id="rId55" Type="http://schemas.openxmlformats.org/officeDocument/2006/relationships/image" Target="media/image40.tmp"/><Relationship Id="rId63" Type="http://schemas.openxmlformats.org/officeDocument/2006/relationships/image" Target="media/image4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tmp"/><Relationship Id="rId29" Type="http://schemas.openxmlformats.org/officeDocument/2006/relationships/image" Target="media/image16.tmp"/><Relationship Id="rId11" Type="http://schemas.openxmlformats.org/officeDocument/2006/relationships/hyperlink" Target="mailto:andresrubiop@msn.com" TargetMode="External"/><Relationship Id="rId24" Type="http://schemas.openxmlformats.org/officeDocument/2006/relationships/image" Target="media/image11.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tmp"/><Relationship Id="rId58" Type="http://schemas.openxmlformats.org/officeDocument/2006/relationships/image" Target="media/image43.tmp"/><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6.tmp"/><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tmp"/><Relationship Id="rId48" Type="http://schemas.openxmlformats.org/officeDocument/2006/relationships/image" Target="media/image35.tmp"/><Relationship Id="rId56" Type="http://schemas.openxmlformats.org/officeDocument/2006/relationships/image" Target="media/image41.tmp"/><Relationship Id="rId64"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image" Target="media/image44.png"/><Relationship Id="rId67" Type="http://schemas.openxmlformats.org/officeDocument/2006/relationships/theme" Target="theme/theme1.xml"/><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39.tmp"/><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tmp"/><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5.png"/><Relationship Id="rId65"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29C95B98-DCDE-4DF5-84DC-274014C797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928</TotalTime>
  <Pages>140</Pages>
  <Words>26770</Words>
  <Characters>147238</Characters>
  <Application>Microsoft Office Word</Application>
  <DocSecurity>0</DocSecurity>
  <Lines>1226</Lines>
  <Paragraphs>347</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173661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 AlejandraTello</dc:creator>
  <cp:lastModifiedBy>Alejita Tello</cp:lastModifiedBy>
  <cp:revision>44</cp:revision>
  <dcterms:created xsi:type="dcterms:W3CDTF">2015-05-22T19:28:00Z</dcterms:created>
  <dcterms:modified xsi:type="dcterms:W3CDTF">2015-06-01T17:41:00Z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